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c7f45b7ab4bc2" w:history="1">
              <w:r>
                <w:rPr>
                  <w:rStyle w:val="Hyperlink"/>
                </w:rPr>
                <w:t>2025-2031年中国体育旅游行业现状研究分析及发展趋势预测报告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c7f45b7ab4bc2" w:history="1">
              <w:r>
                <w:rPr>
                  <w:rStyle w:val="Hyperlink"/>
                </w:rPr>
                <w:t>2025-2031年中国体育旅游行业现状研究分析及发展趋势预测报告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c7f45b7ab4bc2" w:history="1">
                <w:r>
                  <w:rPr>
                    <w:rStyle w:val="Hyperlink"/>
                  </w:rPr>
                  <w:t>https://www.20087.com/6/96/TiYuLvYouDeFaZhanQianJing.html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结合了体育赛事观赏与旅游体验，已成为旅游业的新增长点。大型国际赛事如奥运会、世界杯等，吸引了全球体育迷前往观赛并体验当地文化。同时，参与型体育旅游，如马拉松、滑雪度假等，也逐渐受到健康生活方式追求者的青睐。</w:t>
      </w:r>
      <w:r>
        <w:rPr>
          <w:rFonts w:hint="eastAsia"/>
        </w:rPr>
        <w:br/>
      </w:r>
      <w:r>
        <w:rPr>
          <w:rFonts w:hint="eastAsia"/>
        </w:rPr>
        <w:t>　　未来体育旅游将朝着个性化和深度体验方向发展。随着体育赛事的多样化和定制旅游服务的兴起，游客将有更多机会参与特色体育活动，享受定制化的旅行体验。数字技术的应用，如虚拟现实预览赛事、在线预订赛事门票和体验项目，将使体育旅游的规划和体验更加便捷。此外，可持续旅游理念的融入，将推动体育旅游项目与生态保护相结合，发展生态友好型体育旅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c7f45b7ab4bc2" w:history="1">
        <w:r>
          <w:rPr>
            <w:rStyle w:val="Hyperlink"/>
          </w:rPr>
          <w:t>2025-2031年中国体育旅游行业现状研究分析及发展趋势预测报告</w:t>
        </w:r>
      </w:hyperlink>
      <w:r>
        <w:rPr>
          <w:rFonts w:hint="eastAsia"/>
        </w:rPr>
        <w:t>》基于科学的市场调研与数据分析，全面解析了体育旅游行业的市场规模、市场需求及发展现状。报告深入探讨了体育旅游产业链结构、细分市场特点及技术发展方向，并结合宏观经济环境与消费者需求变化，对体育旅游行业前景与未来趋势进行了科学预测，揭示了潜在增长空间。通过对体育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体育旅游行业发展背景分析</w:t>
      </w:r>
      <w:r>
        <w:rPr>
          <w:rFonts w:hint="eastAsia"/>
        </w:rPr>
        <w:br/>
      </w:r>
      <w:r>
        <w:rPr>
          <w:rFonts w:hint="eastAsia"/>
        </w:rPr>
        <w:t>　　第一节 体育旅游行业发展概述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体育旅游行业经济环境分析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2020-2025年体育旅游行业发展环境分析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中国体育旅游行业政策环境分析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中国体育旅游行业技术环境分析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2020-2025年中国体育旅游行业发展分析</w:t>
      </w:r>
      <w:r>
        <w:rPr>
          <w:rFonts w:hint="eastAsia"/>
        </w:rPr>
        <w:br/>
      </w:r>
      <w:r>
        <w:rPr>
          <w:rFonts w:hint="eastAsia"/>
        </w:rPr>
        <w:t>　　第一节 体育旅游行业发展状况分析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一、体育旅游行业发展现状概况</w:t>
      </w:r>
      <w:r>
        <w:rPr>
          <w:rFonts w:hint="eastAsia"/>
        </w:rPr>
        <w:br/>
      </w:r>
      <w:r>
        <w:rPr>
          <w:rFonts w:hint="eastAsia"/>
        </w:rPr>
        <w:t>　　　　二、体育旅游行业企业现状</w:t>
      </w:r>
      <w:r>
        <w:rPr>
          <w:rFonts w:hint="eastAsia"/>
        </w:rPr>
        <w:br/>
      </w:r>
      <w:r>
        <w:rPr>
          <w:rFonts w:hint="eastAsia"/>
        </w:rPr>
        <w:t>　　　　三、体育旅游行业供给情况分析</w:t>
      </w:r>
      <w:r>
        <w:rPr>
          <w:rFonts w:hint="eastAsia"/>
        </w:rPr>
        <w:br/>
      </w:r>
      <w:r>
        <w:rPr>
          <w:rFonts w:hint="eastAsia"/>
        </w:rPr>
        <w:t>　　第二节 体育旅游行业运营状况分析</w:t>
      </w:r>
      <w:r>
        <w:rPr>
          <w:rFonts w:hint="eastAsia"/>
        </w:rPr>
        <w:br/>
      </w:r>
      <w:r>
        <w:rPr>
          <w:rFonts w:hint="eastAsia"/>
        </w:rPr>
        <w:t>　　　　一、体育旅游行业市场需求现状</w:t>
      </w:r>
      <w:r>
        <w:rPr>
          <w:rFonts w:hint="eastAsia"/>
        </w:rPr>
        <w:br/>
      </w:r>
      <w:r>
        <w:rPr>
          <w:rFonts w:hint="eastAsia"/>
        </w:rPr>
        <w:t>　　　　二、体育旅游行业市场规模分析</w:t>
      </w:r>
      <w:r>
        <w:rPr>
          <w:rFonts w:hint="eastAsia"/>
        </w:rPr>
        <w:br/>
      </w:r>
      <w:r>
        <w:rPr>
          <w:rFonts w:hint="eastAsia"/>
        </w:rPr>
        <w:t>　　　　2020 年我国体育旅游产业规模有望达1 万亿</w:t>
      </w:r>
      <w:r>
        <w:rPr>
          <w:rFonts w:hint="eastAsia"/>
        </w:rPr>
        <w:br/>
      </w:r>
      <w:r>
        <w:rPr>
          <w:rFonts w:hint="eastAsia"/>
        </w:rPr>
        <w:t>　　　　三、体育旅游行业盈利水平分析</w:t>
      </w:r>
      <w:r>
        <w:rPr>
          <w:rFonts w:hint="eastAsia"/>
        </w:rPr>
        <w:br/>
      </w:r>
      <w:r>
        <w:rPr>
          <w:rFonts w:hint="eastAsia"/>
        </w:rPr>
        <w:t>　　第三节 体育旅游市场价格及影响因素分析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一、体育旅游市场价格走势分析</w:t>
      </w:r>
      <w:r>
        <w:rPr>
          <w:rFonts w:hint="eastAsia"/>
        </w:rPr>
        <w:br/>
      </w:r>
      <w:r>
        <w:rPr>
          <w:rFonts w:hint="eastAsia"/>
        </w:rPr>
        <w:t>　　　　二、体育旅游市场价格影响因素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中国体育旅游行业市场区域结构分析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体育旅游行业市场需求结构分析</w:t>
      </w:r>
      <w:r>
        <w:rPr>
          <w:rFonts w:hint="eastAsia"/>
        </w:rPr>
        <w:br/>
      </w:r>
      <w:r>
        <w:rPr>
          <w:rFonts w:hint="eastAsia"/>
        </w:rPr>
        <w:t>　　第二节 体育旅游行业市场需求结构分析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一、华北地区体育旅游市场需求分析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二、东北地区体育旅游市场需求分析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三、华东地区体育旅游市场需求分析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四、华中地区体育旅游市场需求分析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五、华南地区体育旅游市场需求分析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六、西部地区体育旅游市场需求分析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中国体育旅游行业细分领域分析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中国体育旅游行业竞争状况分析</w:t>
      </w:r>
      <w:r>
        <w:rPr>
          <w:rFonts w:hint="eastAsia"/>
        </w:rPr>
        <w:br/>
      </w:r>
      <w:r>
        <w:rPr>
          <w:rFonts w:hint="eastAsia"/>
        </w:rPr>
        <w:t>　　第一节 体育旅游行业竞争结构波特模型分析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中国体育旅游行业市场竞争状况分析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中国体育旅游行业兼并重组分析</w:t>
      </w:r>
      <w:r>
        <w:rPr>
          <w:rFonts w:hint="eastAsia"/>
        </w:rPr>
        <w:br/>
      </w:r>
      <w:r>
        <w:rPr>
          <w:rFonts w:hint="eastAsia"/>
        </w:rPr>
        <w:t>　　　　一、体育旅游行业兼并重组背景</w:t>
      </w:r>
      <w:r>
        <w:rPr>
          <w:rFonts w:hint="eastAsia"/>
        </w:rPr>
        <w:br/>
      </w:r>
      <w:r>
        <w:rPr>
          <w:rFonts w:hint="eastAsia"/>
        </w:rPr>
        <w:t>　　　　二、体育旅游行业兼并重组意义</w:t>
      </w:r>
      <w:r>
        <w:rPr>
          <w:rFonts w:hint="eastAsia"/>
        </w:rPr>
        <w:br/>
      </w:r>
      <w:r>
        <w:rPr>
          <w:rFonts w:hint="eastAsia"/>
        </w:rPr>
        <w:t>　　　　三、体育旅游行业兼并重组方式</w:t>
      </w:r>
      <w:r>
        <w:rPr>
          <w:rFonts w:hint="eastAsia"/>
        </w:rPr>
        <w:br/>
      </w:r>
      <w:r>
        <w:rPr>
          <w:rFonts w:hint="eastAsia"/>
        </w:rPr>
        <w:t>　　　　四、体育旅游行业兼并重组策略</w:t>
      </w:r>
      <w:r>
        <w:rPr>
          <w:rFonts w:hint="eastAsia"/>
        </w:rPr>
        <w:br/>
      </w:r>
      <w:r>
        <w:rPr>
          <w:rFonts w:hint="eastAsia"/>
        </w:rPr>
        <w:t>　　第四节 中国体育旅游企业竞争策略分析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体育旅游主要企业竞争力分析</w:t>
      </w:r>
      <w:r>
        <w:rPr>
          <w:rFonts w:hint="eastAsia"/>
        </w:rPr>
        <w:br/>
      </w:r>
      <w:r>
        <w:rPr>
          <w:rFonts w:hint="eastAsia"/>
        </w:rPr>
        <w:t>　　第一节 海航凯撒旅游集团股份有限公司企业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北京众信国际旅行社股份有限公司企业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上海走客网络科技股份有限公司企业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中青旅控股股份有限公司企业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武汉道博股份有限公司企业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中国国际体育旅游公司企业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2025-2031年中国体育旅游市场前景预测分析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2025-2031年中国体育旅游行业投资前景分析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一、体育旅游行业投资环境分析</w:t>
      </w:r>
      <w:r>
        <w:rPr>
          <w:rFonts w:hint="eastAsia"/>
        </w:rPr>
        <w:br/>
      </w:r>
      <w:r>
        <w:rPr>
          <w:rFonts w:hint="eastAsia"/>
        </w:rPr>
        <w:t>　　　　二、体育旅游行业市场前景预测</w:t>
      </w:r>
      <w:r>
        <w:rPr>
          <w:rFonts w:hint="eastAsia"/>
        </w:rPr>
        <w:br/>
      </w:r>
      <w:r>
        <w:rPr>
          <w:rFonts w:hint="eastAsia"/>
        </w:rPr>
        <w:t>　　　　三、体育旅游市场投资机会分析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2025-2031年中国体育旅游行业投资风险分析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2025-2031年体育旅游行业投资策略及建议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体育旅游企业投融资战略规划分析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体育旅游企业发展战略规划背景意义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体育旅游企业发展战略规划的制定原则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体育旅游企业战略规划制定依据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中-智-林-：体育旅游企业战略规划策略分析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体育旅游产业链分析</w:t>
      </w:r>
      <w:r>
        <w:rPr>
          <w:rFonts w:hint="eastAsia"/>
        </w:rPr>
        <w:br/>
      </w:r>
      <w:r>
        <w:rPr>
          <w:rFonts w:hint="eastAsia"/>
        </w:rPr>
        <w:t>　　图表 国际体育旅游市场规模</w:t>
      </w:r>
      <w:r>
        <w:rPr>
          <w:rFonts w:hint="eastAsia"/>
        </w:rPr>
        <w:br/>
      </w:r>
      <w:r>
        <w:rPr>
          <w:rFonts w:hint="eastAsia"/>
        </w:rPr>
        <w:t>　　图表 国际体育旅游生命周期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2024-2025年中国体育旅游市场规模</w:t>
      </w:r>
      <w:r>
        <w:rPr>
          <w:rFonts w:hint="eastAsia"/>
        </w:rPr>
        <w:br/>
      </w:r>
      <w:r>
        <w:rPr>
          <w:rFonts w:hint="eastAsia"/>
        </w:rPr>
        <w:t>　　图表 2024-2025年我国体育旅游供应情况</w:t>
      </w:r>
      <w:r>
        <w:rPr>
          <w:rFonts w:hint="eastAsia"/>
        </w:rPr>
        <w:br/>
      </w:r>
      <w:r>
        <w:rPr>
          <w:rFonts w:hint="eastAsia"/>
        </w:rPr>
        <w:t>　　图表 2024-2025年我国体育旅游需求情况</w:t>
      </w:r>
      <w:r>
        <w:rPr>
          <w:rFonts w:hint="eastAsia"/>
        </w:rPr>
        <w:br/>
      </w:r>
      <w:r>
        <w:rPr>
          <w:rFonts w:hint="eastAsia"/>
        </w:rPr>
        <w:t>　　图表 2025-2031年体育旅游行业市场规模预测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2025-2031年体育旅游行业营业收入预测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c7f45b7ab4bc2" w:history="1">
        <w:r>
          <w:rPr>
            <w:rStyle w:val="Hyperlink"/>
          </w:rPr>
          <w:t>2025-2031年中国体育旅游行业现状研究分析及发展趋势预测报告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c7f45b7ab4bc2" w:history="1">
        <w:r>
          <w:rPr>
            <w:rStyle w:val="Hyperlink"/>
          </w:rPr>
          <w:t>https://www.20087.com/6/96/TiYuLvYouDeFaZhanQianJing.html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热点：体育赛事策划方案模板、体育旅游专业、体育旅游心得体会、体育旅游项目有哪些、体育旅游最新政策、体育旅游市场、体育旅游与体育旅行的关系、体育旅游资源有哪些、体育旅游的发展历程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b4ce618e94eee" w:history="1">
      <w:r>
        <w:rPr>
          <w:rStyle w:val="Hyperlink"/>
        </w:rPr>
        <w:t>2025-2031年中国体育旅游行业现状研究分析及发展趋势预测报告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iYuLvYouDeFaZhanQianJing.html" TargetMode="External" Id="R881c7f45b7ab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iYuLvYouDeFaZhanQianJing.html" TargetMode="External" Id="Rb39b4ce618e9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2025-01-21T08:28:00Z</dcterms:created>
  <dcterms:modified xsi:type="dcterms:W3CDTF">2025-01-21T09:28:00Z</dcterms:modified>
  <dc:subject>2025-2031年中国体育旅游行业现状研究分析及发展趋势预测报告</dc:subject>
  <dc:title>2025-2031年中国体育旅游行业现状研究分析及发展趋势预测报告</dc:title>
  <cp:keywords>2025-2031年中国体育旅游行业现状研究分析及发展趋势预测报告</cp:keywords>
  <dc:description>2025-2031年中国体育旅游行业现状研究分析及发展趋势预测报告</dc:description>
</cp:coreProperties>
</file>