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a1259c97d4e24" w:history="1">
              <w:r>
                <w:rPr>
                  <w:rStyle w:val="Hyperlink"/>
                </w:rPr>
                <w:t>2025-2031年中国大宗商品贸易行业市场调研与前景趋势报告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a1259c97d4e24" w:history="1">
              <w:r>
                <w:rPr>
                  <w:rStyle w:val="Hyperlink"/>
                </w:rPr>
                <w:t>2025-2031年中国大宗商品贸易行业市场调研与前景趋势报告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a1259c97d4e24" w:history="1">
                <w:r>
                  <w:rPr>
                    <w:rStyle w:val="Hyperlink"/>
                  </w:rPr>
                  <w:t>https://www.20087.com/6/16/DaZongShangPinMaoYiQianJing.html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商品贸易涉及能源、金属、农产品等多个领域，是全球经济的重要组成部分。近年来，全球大宗商品市场经历了价格波动、贸易摩擦和供应链中断等多重挑战，但随着全球经济的复苏，需求逐步回暖。目前，大宗商品贸易正面临数字化转型，电子交易平台、区块链技术和大数据分析的应用，提高了交易效率和透明度。</w:t>
      </w:r>
      <w:r>
        <w:rPr>
          <w:rFonts w:hint="eastAsia"/>
        </w:rPr>
        <w:br/>
      </w:r>
      <w:r>
        <w:rPr>
          <w:rFonts w:hint="eastAsia"/>
        </w:rPr>
        <w:t>　　未来，大宗商品贸易将更加注重可持续性和风险管理。在可持续性方面，行业将推动绿色大宗商品的贸易，如可再生能源和可持续农业产品，以响应全球对环境保护的呼吁。在风险管理方面，利用金融科技和数据分析，大宗商品贸易商将能够更精准地预测市场趋势，优化库存管理，减少价格波动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a1259c97d4e24" w:history="1">
        <w:r>
          <w:rPr>
            <w:rStyle w:val="Hyperlink"/>
          </w:rPr>
          <w:t>2025-2031年中国大宗商品贸易行业市场调研与前景趋势报告</w:t>
        </w:r>
      </w:hyperlink>
      <w:r>
        <w:rPr>
          <w:rFonts w:hint="eastAsia"/>
        </w:rPr>
        <w:t>》依据国家统计局、发改委及大宗商品贸易相关协会等的数据资料，深入研究了大宗商品贸易行业的现状，包括大宗商品贸易市场需求、市场规模及产业链状况。大宗商品贸易报告分析了大宗商品贸易的价格波动、各细分市场的动态，以及重点企业的经营状况。同时，报告对大宗商品贸易市场前景及发展趋势进行了科学预测，揭示了潜在的市场需求和投资机会，也指出了大宗商品贸易行业内可能的风险。此外，大宗商品贸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大宗商品贸易产业概述</w:t>
      </w:r>
      <w:r>
        <w:rPr>
          <w:rFonts w:hint="eastAsia"/>
        </w:rPr>
        <w:br/>
      </w:r>
      <w:r>
        <w:rPr>
          <w:rFonts w:hint="eastAsia"/>
        </w:rPr>
        <w:t>　　第一节 大宗商品贸易定义</w:t>
      </w:r>
      <w:r>
        <w:rPr>
          <w:rFonts w:hint="eastAsia"/>
        </w:rPr>
        <w:br/>
      </w:r>
      <w:r>
        <w:rPr>
          <w:rFonts w:hint="eastAsia"/>
        </w:rPr>
        <w:t>　　第二节 大宗商品贸易行业特点</w:t>
      </w:r>
      <w:r>
        <w:rPr>
          <w:rFonts w:hint="eastAsia"/>
        </w:rPr>
        <w:br/>
      </w:r>
      <w:r>
        <w:rPr>
          <w:rFonts w:hint="eastAsia"/>
        </w:rPr>
        <w:t>　　第三节 大宗商品贸易产业链分析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2024-2025年中国大宗商品贸易行业运行环境分析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中国大宗商品贸易运行经济环境分析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中国大宗商品贸易产业政策环境分析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一、大宗商品贸易行业监管体制</w:t>
      </w:r>
      <w:r>
        <w:rPr>
          <w:rFonts w:hint="eastAsia"/>
        </w:rPr>
        <w:br/>
      </w:r>
      <w:r>
        <w:rPr>
          <w:rFonts w:hint="eastAsia"/>
        </w:rPr>
        <w:t>　　　　二、大宗商品贸易行业主要法规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三、主要大宗商品贸易产业政策</w:t>
      </w:r>
      <w:r>
        <w:rPr>
          <w:rFonts w:hint="eastAsia"/>
        </w:rPr>
        <w:br/>
      </w:r>
      <w:r>
        <w:rPr>
          <w:rFonts w:hint="eastAsia"/>
        </w:rPr>
        <w:t>　　第三节 中国大宗商品贸易产业社会环境分析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国外大宗商品贸易行业发展态势分析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国外大宗商品贸易市场发展现状分析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国外主要国家大宗商品贸易市场现状</w:t>
      </w:r>
      <w:r>
        <w:rPr>
          <w:rFonts w:hint="eastAsia"/>
        </w:rPr>
        <w:br/>
      </w:r>
      <w:r>
        <w:rPr>
          <w:rFonts w:hint="eastAsia"/>
        </w:rPr>
        <w:t>　　第三节 国外大宗商品贸易行业发展趋势预测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中国大宗商品贸易行业市场分析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2019-2024年中国大宗商品贸易行业规模情况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2019-2024年中国大宗商品贸易市场规模情况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2019-2024年中国大宗商品贸易行业盈利情况分析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2019-2024年中国大宗商品贸易市场需求状况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2019-2024年中国大宗商品贸易行业市场供给状况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2019-2024年大宗商品贸易行业市场供需平衡状况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中国重点地区大宗商品贸易行业市场调研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重点地区（一）大宗商品贸易市场调研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重点地区（二）大宗商品贸易市场调研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重点地区（三）大宗商品贸易市场调研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重点地区（四）大宗商品贸易市场调研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重点地区（五）大宗商品贸易市场调研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中国大宗商品贸易行业价格走势及影响因素分析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国内大宗商品贸易行业价格回顾</w:t>
      </w:r>
      <w:r>
        <w:rPr>
          <w:rFonts w:hint="eastAsia"/>
        </w:rPr>
        <w:br/>
      </w:r>
      <w:r>
        <w:rPr>
          <w:rFonts w:hint="eastAsia"/>
        </w:rPr>
        <w:t>　　第二节 国内大宗商品贸易行业价格走势预测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国内大宗商品贸易行业价格影响因素分析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中国大宗商品贸易行业客户调研</w:t>
      </w:r>
      <w:r>
        <w:rPr>
          <w:rFonts w:hint="eastAsia"/>
        </w:rPr>
        <w:br/>
      </w:r>
      <w:r>
        <w:rPr>
          <w:rFonts w:hint="eastAsia"/>
        </w:rPr>
        <w:t>　　　　一、大宗商品贸易行业客户偏好调查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二、客户对大宗商品贸易品牌的首要认知渠道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三、大宗商品贸易品牌忠诚度调查</w:t>
      </w:r>
      <w:r>
        <w:rPr>
          <w:rFonts w:hint="eastAsia"/>
        </w:rPr>
        <w:br/>
      </w:r>
      <w:r>
        <w:rPr>
          <w:rFonts w:hint="eastAsia"/>
        </w:rPr>
        <w:t>　　　　四、大宗商品贸易行业客户消费理念调研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中国大宗商品贸易行业竞争格局分析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2025年大宗商品贸易行业集中度分析</w:t>
      </w:r>
      <w:r>
        <w:rPr>
          <w:rFonts w:hint="eastAsia"/>
        </w:rPr>
        <w:br/>
      </w:r>
      <w:r>
        <w:rPr>
          <w:rFonts w:hint="eastAsia"/>
        </w:rPr>
        <w:t>　　　　一、大宗商品贸易市场集中度分析</w:t>
      </w:r>
      <w:r>
        <w:rPr>
          <w:rFonts w:hint="eastAsia"/>
        </w:rPr>
        <w:br/>
      </w:r>
      <w:r>
        <w:rPr>
          <w:rFonts w:hint="eastAsia"/>
        </w:rPr>
        <w:t>　　　　二、大宗商品贸易企业集中度分析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2024-2025年大宗商品贸易行业竞争格局分析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一、大宗商品贸易行业竞争策略分析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二、大宗商品贸易行业竞争格局展望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三、我国大宗商品贸易市场竞争趋势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大宗商品贸易行业重点企业发展调研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大宗商品贸易行业企业经营策略研究分析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大宗商品贸易企业多样化经营策略分析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一、大宗商品贸易企业多样化经营情况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二、现行大宗商品贸易行业多样化经营的方向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大型大宗商品贸易企业集团未来发展策略分析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对中小大宗商品贸易企业生产经营的建议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大宗商品贸易行业投资风险与控制策略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大宗商品贸易行业SWOT模型分析</w:t>
      </w:r>
      <w:r>
        <w:rPr>
          <w:rFonts w:hint="eastAsia"/>
        </w:rPr>
        <w:br/>
      </w:r>
      <w:r>
        <w:rPr>
          <w:rFonts w:hint="eastAsia"/>
        </w:rPr>
        <w:t>　　　　一、大宗商品贸易行业优势分析</w:t>
      </w:r>
      <w:r>
        <w:rPr>
          <w:rFonts w:hint="eastAsia"/>
        </w:rPr>
        <w:br/>
      </w:r>
      <w:r>
        <w:rPr>
          <w:rFonts w:hint="eastAsia"/>
        </w:rPr>
        <w:t>　　　　二、大宗商品贸易行业劣势分析</w:t>
      </w:r>
      <w:r>
        <w:rPr>
          <w:rFonts w:hint="eastAsia"/>
        </w:rPr>
        <w:br/>
      </w:r>
      <w:r>
        <w:rPr>
          <w:rFonts w:hint="eastAsia"/>
        </w:rPr>
        <w:t>　　　　三、大宗商品贸易行业机会分析</w:t>
      </w:r>
      <w:r>
        <w:rPr>
          <w:rFonts w:hint="eastAsia"/>
        </w:rPr>
        <w:br/>
      </w:r>
      <w:r>
        <w:rPr>
          <w:rFonts w:hint="eastAsia"/>
        </w:rPr>
        <w:t>　　　　四、大宗商品贸易行业风险分析</w:t>
      </w:r>
      <w:r>
        <w:rPr>
          <w:rFonts w:hint="eastAsia"/>
        </w:rPr>
        <w:br/>
      </w:r>
      <w:r>
        <w:rPr>
          <w:rFonts w:hint="eastAsia"/>
        </w:rPr>
        <w:t>　　第二节 大宗商品贸易行业投资风险及控制策略分析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一、大宗商品贸易市场风险及控制策略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二、大宗商品贸易行业政策风险及控制策略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三、大宗商品贸易行业经营风险及控制策略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四、大宗商品贸易同业竞争风险及控制策略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五、大宗商品贸易行业其他风险及控制策略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2025-2031年中国大宗商品贸易行业投资潜力及发展趋势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2025-2031年大宗商品贸易行业投资潜力分析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一、大宗商品贸易行业重点可投资领域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二、大宗商品贸易行业目标市场需求潜力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三、大宗商品贸易行业投资潜力综合评判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中~智~林~2025-2031年中国大宗商品贸易行业发展趋势分析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一、2025年大宗商品贸易市场前景分析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二、2025年大宗商品贸易发展趋势预测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三、2025-2031年我国大宗商品贸易行业发展剖析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五、未来大宗商品贸易行业发展变局剖析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大宗商品贸易行业历程</w:t>
      </w:r>
      <w:r>
        <w:rPr>
          <w:rFonts w:hint="eastAsia"/>
        </w:rPr>
        <w:br/>
      </w:r>
      <w:r>
        <w:rPr>
          <w:rFonts w:hint="eastAsia"/>
        </w:rPr>
        <w:t>　　图表 大宗商品贸易行业生命周期</w:t>
      </w:r>
      <w:r>
        <w:rPr>
          <w:rFonts w:hint="eastAsia"/>
        </w:rPr>
        <w:br/>
      </w:r>
      <w:r>
        <w:rPr>
          <w:rFonts w:hint="eastAsia"/>
        </w:rPr>
        <w:t>　　图表 大宗商品贸易行业产业链分析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2019-2024年大宗商品贸易行业市场容量分析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2024年中国大宗商品贸易行业需求领域分布格局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2024年中国大宗商品贸易进口国家及地区分析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2024年中国大宗商品贸易出口国家及地区分析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2019-2024年中国大宗商品贸易行业企业平均规模情况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**地区大宗商品贸易市场规模及增长情况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**地区大宗商品贸易行业市场需求情况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**地区大宗商品贸易市场规模及增长情况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**地区大宗商品贸易行业市场需求情况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**地区大宗商品贸易市场规模及增长情况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**地区大宗商品贸易行业市场需求情况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**地区大宗商品贸易市场规模及增长情况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**地区大宗商品贸易行业市场需求情况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大宗商品贸易重点企业（二）经营情况分析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大宗商品贸易重点企业（二）主要经济指标情况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大宗商品贸易重点企业（三）成长能力情况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2025-2031年中国大宗商品贸易行业产能预测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2025-2031年中国大宗商品贸易行业产量预测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2025-2031年中国大宗商品贸易市场需求量预测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2025-2031年中国大宗商品贸易行业供需平衡预测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2025-2031年中国大宗商品贸易市场容量预测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2025-2031年中国大宗商品贸易市场规模预测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2025-2031年中国大宗商品贸易市场前景分析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2025-2031年中国大宗商品贸易发展趋势预测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a1259c97d4e24" w:history="1">
        <w:r>
          <w:rPr>
            <w:rStyle w:val="Hyperlink"/>
          </w:rPr>
          <w:t>2025-2031年中国大宗商品贸易行业市场调研与前景趋势报告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a1259c97d4e24" w:history="1">
        <w:r>
          <w:rPr>
            <w:rStyle w:val="Hyperlink"/>
          </w:rPr>
          <w:t>https://www.20087.com/6/16/DaZongShangPinMaoYiQianJing.html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宗商品现货交易平台、大宗商品贸易公司经营模式、大宗交易被骗了怎么报案、大宗商品贸易业务流程、大宗商品进出口贸易、大宗商品贸易税务问题、大宗贸易一般什么人在玩、大宗商品贸易公司排名、哪些是大宗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2cbe134bc4b9c" w:history="1">
      <w:r>
        <w:rPr>
          <w:rStyle w:val="Hyperlink"/>
        </w:rPr>
        <w:t>2025-2031年中国大宗商品贸易行业市场调研与前景趋势报告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ZongShangPinMaoYiQianJing.html" TargetMode="External" Id="Rd9ea1259c97d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ZongShangPinMaoYiQianJing.html" TargetMode="External" Id="R82a2cbe134bc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2024-11-30T03:37:00Z</dcterms:created>
  <dcterms:modified xsi:type="dcterms:W3CDTF">2024-11-30T04:37:00Z</dcterms:modified>
  <dc:subject>2025-2031年中国大宗商品贸易行业市场调研与前景趋势报告</dc:subject>
  <dc:title>2025-2031年中国大宗商品贸易行业市场调研与前景趋势报告</dc:title>
  <cp:keywords>2025-2031年中国大宗商品贸易行业市场调研与前景趋势报告</cp:keywords>
  <dc:description>2025-2031年中国大宗商品贸易行业市场调研与前景趋势报告</dc:description>
</cp:coreProperties>
</file>