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35d1cdacc4680" w:history="1">
              <w:r>
                <w:rPr>
                  <w:rStyle w:val="Hyperlink"/>
                </w:rPr>
                <w:t>中国智能家庭行业现状调查分析及市场前景预测报告（2024年版）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35d1cdacc4680" w:history="1">
              <w:r>
                <w:rPr>
                  <w:rStyle w:val="Hyperlink"/>
                </w:rPr>
                <w:t>中国智能家庭行业现状调查分析及市场前景预测报告（2024年版）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635d1cdacc4680" w:history="1">
                <w:r>
                  <w:rPr>
                    <w:rStyle w:val="Hyperlink"/>
                  </w:rPr>
                  <w:t>https://www.20087.com/M_QiTa/66/ZhiNengJiaTingWeiLaiFaZhanQuShiYuCe.html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庭市场正在经历快速成长期，智能家居产品如智能音箱、智能灯具、智能安防系统等已经成为许多家庭的标配。随着物联网技术的进步，智能家庭设备之间的互联性变得越来越强，形成了完整的生态系统。消费者对智能家庭产品的接受度不断提高，市场上的产品类型也越来越丰富，涵盖了从基础的智能插座到复杂的全屋智能解决方案。此外，随着语音助手的普及，用户可以通过语音指令控制家中设备，极大地提升了使用的便捷性。</w:t>
      </w:r>
      <w:r>
        <w:rPr>
          <w:rFonts w:hint="eastAsia"/>
        </w:rPr>
        <w:br/>
      </w:r>
      <w:r>
        <w:rPr>
          <w:rFonts w:hint="eastAsia"/>
        </w:rPr>
        <w:t>　　未来，智能家庭市场将持续扩大。一方面，随着人工智能技术的发展，智能家居设备将变得更加智能，能够根据用户的行为习惯自我学习和调整。另一方面，随着标准的统一和协议的兼容性增强，不同品牌和类型的智能设备之间的互操作性将得到改善，形成更加开放和统一的智能家居生态。此外，随着消费者对安全和隐私的关注度提升，智能家居制造商将更加注重数据安全和隐私保护，开发出更加安全可靠的产品。</w:t>
      </w:r>
      <w:r>
        <w:rPr>
          <w:rFonts w:hint="eastAsia"/>
        </w:rPr>
        <w:br/>
      </w:r>
      <w:r>
        <w:rPr>
          <w:rFonts w:hint="eastAsia"/>
        </w:rPr>
        <w:t>　　《</w:t>
      </w:r>
      <w:hyperlink r:id="R93635d1cdacc4680" w:history="1">
        <w:r>
          <w:rPr>
            <w:rStyle w:val="Hyperlink"/>
          </w:rPr>
          <w:t>中国智能家庭行业现状调查分析及市场前景预测报告（2024年版）</w:t>
        </w:r>
      </w:hyperlink>
      <w:r>
        <w:rPr>
          <w:rFonts w:hint="eastAsia"/>
        </w:rPr>
        <w:t>》依托详实的数据支撑，全面剖析了智能家庭行业的市场规模、需求动态与价格走势。智能家庭报告深入挖掘产业链上下游关联，评估当前市场现状，并对未来智能家庭市场前景作出科学预测。通过对智能家庭细分市场的划分和重点企业的剖析，揭示了行业竞争格局、品牌影响力和市场集中度。此外，智能家庭报告还为投资者提供了关于智能家庭行业未来发展趋势的权威预测，以及潜在风险和应对策略，旨在助力各方做出明智的投资与经营决策。</w:t>
      </w:r>
      <w:r>
        <w:rPr>
          <w:rFonts w:hint="eastAsia"/>
        </w:rPr>
        <w:br/>
      </w:r>
      <w:r>
        <w:rPr>
          <w:rFonts w:hint="eastAsia"/>
        </w:rPr>
        <w:br/>
      </w:r>
      <w:r>
        <w:rPr>
          <w:rFonts w:hint="eastAsia"/>
        </w:rPr>
        <w:t>第一章 智能家庭概述</w:t>
      </w:r>
      <w:r>
        <w:rPr>
          <w:rFonts w:hint="eastAsia"/>
        </w:rPr>
        <w:br/>
      </w:r>
      <w:r>
        <w:rPr>
          <w:rFonts w:hint="eastAsia"/>
        </w:rPr>
        <w:t>　　1.1 智能家庭概念及演进</w:t>
      </w:r>
      <w:r>
        <w:rPr>
          <w:rFonts w:hint="eastAsia"/>
        </w:rPr>
        <w:br/>
      </w:r>
      <w:r>
        <w:rPr>
          <w:rFonts w:hint="eastAsia"/>
        </w:rPr>
        <w:t>　　1.2 智能家庭生态系统组成</w:t>
      </w:r>
      <w:r>
        <w:rPr>
          <w:rFonts w:hint="eastAsia"/>
        </w:rPr>
        <w:br/>
      </w:r>
      <w:r>
        <w:rPr>
          <w:rFonts w:hint="eastAsia"/>
        </w:rPr>
        <w:t>　　1.3 智能家庭系统模块及功能</w:t>
      </w:r>
      <w:r>
        <w:rPr>
          <w:rFonts w:hint="eastAsia"/>
        </w:rPr>
        <w:br/>
      </w:r>
      <w:r>
        <w:rPr>
          <w:rFonts w:hint="eastAsia"/>
        </w:rPr>
        <w:br/>
      </w:r>
      <w:r>
        <w:rPr>
          <w:rFonts w:hint="eastAsia"/>
        </w:rPr>
        <w:t>第二章 智慧家庭控制生态系统发展分析</w:t>
      </w:r>
      <w:r>
        <w:rPr>
          <w:rFonts w:hint="eastAsia"/>
        </w:rPr>
        <w:br/>
      </w:r>
      <w:r>
        <w:rPr>
          <w:rFonts w:hint="eastAsia"/>
        </w:rPr>
        <w:t>　　2.1 智能家庭控制系统生态系统组成及发展特点</w:t>
      </w:r>
      <w:r>
        <w:rPr>
          <w:rFonts w:hint="eastAsia"/>
        </w:rPr>
        <w:br/>
      </w:r>
      <w:r>
        <w:rPr>
          <w:rFonts w:hint="eastAsia"/>
        </w:rPr>
        <w:t>　　2.2 智能家庭应用方案及集成商发展分析</w:t>
      </w:r>
      <w:r>
        <w:rPr>
          <w:rFonts w:hint="eastAsia"/>
        </w:rPr>
        <w:br/>
      </w:r>
      <w:r>
        <w:rPr>
          <w:rFonts w:hint="eastAsia"/>
        </w:rPr>
        <w:t>　　2.3 智能家庭应用开发平台商发展分析</w:t>
      </w:r>
      <w:r>
        <w:rPr>
          <w:rFonts w:hint="eastAsia"/>
        </w:rPr>
        <w:br/>
      </w:r>
      <w:r>
        <w:rPr>
          <w:rFonts w:hint="eastAsia"/>
        </w:rPr>
        <w:t>　　2.4 智能家庭运营商发展分析</w:t>
      </w:r>
      <w:r>
        <w:rPr>
          <w:rFonts w:hint="eastAsia"/>
        </w:rPr>
        <w:br/>
      </w:r>
      <w:r>
        <w:rPr>
          <w:rFonts w:hint="eastAsia"/>
        </w:rPr>
        <w:t>　　2.5 智慧家庭芯片厂商发展分析</w:t>
      </w:r>
      <w:r>
        <w:rPr>
          <w:rFonts w:hint="eastAsia"/>
        </w:rPr>
        <w:br/>
      </w:r>
      <w:r>
        <w:rPr>
          <w:rFonts w:hint="eastAsia"/>
        </w:rPr>
        <w:br/>
      </w:r>
      <w:r>
        <w:rPr>
          <w:rFonts w:hint="eastAsia"/>
        </w:rPr>
        <w:t>第三章 驱动力及阻力分析</w:t>
      </w:r>
      <w:r>
        <w:rPr>
          <w:rFonts w:hint="eastAsia"/>
        </w:rPr>
        <w:br/>
      </w:r>
      <w:r>
        <w:rPr>
          <w:rFonts w:hint="eastAsia"/>
        </w:rPr>
        <w:t>　　3.1 驱动力</w:t>
      </w:r>
      <w:r>
        <w:rPr>
          <w:rFonts w:hint="eastAsia"/>
        </w:rPr>
        <w:br/>
      </w:r>
      <w:r>
        <w:rPr>
          <w:rFonts w:hint="eastAsia"/>
        </w:rPr>
        <w:t>　　　　3.1.1 政策</w:t>
      </w:r>
      <w:r>
        <w:rPr>
          <w:rFonts w:hint="eastAsia"/>
        </w:rPr>
        <w:br/>
      </w:r>
      <w:r>
        <w:rPr>
          <w:rFonts w:hint="eastAsia"/>
        </w:rPr>
        <w:t>　　　　3.1.1 .1 智能家居相关政策</w:t>
      </w:r>
      <w:r>
        <w:rPr>
          <w:rFonts w:hint="eastAsia"/>
        </w:rPr>
        <w:br/>
      </w:r>
      <w:r>
        <w:rPr>
          <w:rFonts w:hint="eastAsia"/>
        </w:rPr>
        <w:t>　　　　3.1.1 .2电子信息领域相关政策</w:t>
      </w:r>
      <w:r>
        <w:rPr>
          <w:rFonts w:hint="eastAsia"/>
        </w:rPr>
        <w:br/>
      </w:r>
      <w:r>
        <w:rPr>
          <w:rFonts w:hint="eastAsia"/>
        </w:rPr>
        <w:t>　　　　3.1.1 .3建筑与社区信息化领域相关政策</w:t>
      </w:r>
      <w:r>
        <w:rPr>
          <w:rFonts w:hint="eastAsia"/>
        </w:rPr>
        <w:br/>
      </w:r>
      <w:r>
        <w:rPr>
          <w:rFonts w:hint="eastAsia"/>
        </w:rPr>
        <w:t>　　　　3.1.1 .4家电领域相关政策</w:t>
      </w:r>
      <w:r>
        <w:rPr>
          <w:rFonts w:hint="eastAsia"/>
        </w:rPr>
        <w:br/>
      </w:r>
      <w:r>
        <w:rPr>
          <w:rFonts w:hint="eastAsia"/>
        </w:rPr>
        <w:t>　　　　3.1.1 .5云计算相关政策</w:t>
      </w:r>
      <w:r>
        <w:rPr>
          <w:rFonts w:hint="eastAsia"/>
        </w:rPr>
        <w:br/>
      </w:r>
      <w:r>
        <w:rPr>
          <w:rFonts w:hint="eastAsia"/>
        </w:rPr>
        <w:t>　　　　3.1.2 产业链各方驱动</w:t>
      </w:r>
      <w:r>
        <w:rPr>
          <w:rFonts w:hint="eastAsia"/>
        </w:rPr>
        <w:br/>
      </w:r>
      <w:r>
        <w:rPr>
          <w:rFonts w:hint="eastAsia"/>
        </w:rPr>
        <w:t>　　　　3.1.2 .1智慧城市建设</w:t>
      </w:r>
      <w:r>
        <w:rPr>
          <w:rFonts w:hint="eastAsia"/>
        </w:rPr>
        <w:br/>
      </w:r>
      <w:r>
        <w:rPr>
          <w:rFonts w:hint="eastAsia"/>
        </w:rPr>
        <w:t>　　　　3.1.2 .2WLAN网络建设</w:t>
      </w:r>
      <w:r>
        <w:rPr>
          <w:rFonts w:hint="eastAsia"/>
        </w:rPr>
        <w:br/>
      </w:r>
      <w:r>
        <w:rPr>
          <w:rFonts w:hint="eastAsia"/>
        </w:rPr>
        <w:t>　　3.2 阻力</w:t>
      </w:r>
      <w:r>
        <w:rPr>
          <w:rFonts w:hint="eastAsia"/>
        </w:rPr>
        <w:br/>
      </w:r>
      <w:r>
        <w:rPr>
          <w:rFonts w:hint="eastAsia"/>
        </w:rPr>
        <w:br/>
      </w:r>
      <w:r>
        <w:rPr>
          <w:rFonts w:hint="eastAsia"/>
        </w:rPr>
        <w:t>第四章 进入者及潜在进入者分析</w:t>
      </w:r>
      <w:r>
        <w:rPr>
          <w:rFonts w:hint="eastAsia"/>
        </w:rPr>
        <w:br/>
      </w:r>
      <w:r>
        <w:rPr>
          <w:rFonts w:hint="eastAsia"/>
        </w:rPr>
        <w:t>　　4.1 互联网企业</w:t>
      </w:r>
      <w:r>
        <w:rPr>
          <w:rFonts w:hint="eastAsia"/>
        </w:rPr>
        <w:br/>
      </w:r>
      <w:r>
        <w:rPr>
          <w:rFonts w:hint="eastAsia"/>
        </w:rPr>
        <w:t>　　4.2 3C厂商</w:t>
      </w:r>
      <w:r>
        <w:rPr>
          <w:rFonts w:hint="eastAsia"/>
        </w:rPr>
        <w:br/>
      </w:r>
      <w:r>
        <w:rPr>
          <w:rFonts w:hint="eastAsia"/>
        </w:rPr>
        <w:t>　　　　4.2.1 家电厂商</w:t>
      </w:r>
      <w:r>
        <w:rPr>
          <w:rFonts w:hint="eastAsia"/>
        </w:rPr>
        <w:br/>
      </w:r>
      <w:r>
        <w:rPr>
          <w:rFonts w:hint="eastAsia"/>
        </w:rPr>
        <w:t>　　　　4.2.2 PC厂商</w:t>
      </w:r>
      <w:r>
        <w:rPr>
          <w:rFonts w:hint="eastAsia"/>
        </w:rPr>
        <w:br/>
      </w:r>
      <w:r>
        <w:rPr>
          <w:rFonts w:hint="eastAsia"/>
        </w:rPr>
        <w:t>　　　　4.2.3 移动终端厂商</w:t>
      </w:r>
      <w:r>
        <w:rPr>
          <w:rFonts w:hint="eastAsia"/>
        </w:rPr>
        <w:br/>
      </w:r>
      <w:r>
        <w:rPr>
          <w:rFonts w:hint="eastAsia"/>
        </w:rPr>
        <w:t>　　4.3 电信运营商</w:t>
      </w:r>
      <w:r>
        <w:rPr>
          <w:rFonts w:hint="eastAsia"/>
        </w:rPr>
        <w:br/>
      </w:r>
      <w:r>
        <w:rPr>
          <w:rFonts w:hint="eastAsia"/>
        </w:rPr>
        <w:t>　　4.4 广电运营商</w:t>
      </w:r>
      <w:r>
        <w:rPr>
          <w:rFonts w:hint="eastAsia"/>
        </w:rPr>
        <w:br/>
      </w:r>
      <w:r>
        <w:rPr>
          <w:rFonts w:hint="eastAsia"/>
        </w:rPr>
        <w:br/>
      </w:r>
      <w:r>
        <w:rPr>
          <w:rFonts w:hint="eastAsia"/>
        </w:rPr>
        <w:t>第五章 家庭多媒体控制系统现状及趋势</w:t>
      </w:r>
      <w:r>
        <w:rPr>
          <w:rFonts w:hint="eastAsia"/>
        </w:rPr>
        <w:br/>
      </w:r>
      <w:r>
        <w:rPr>
          <w:rFonts w:hint="eastAsia"/>
        </w:rPr>
        <w:t>　　5.1 家庭多媒体控制系统模块及功能</w:t>
      </w:r>
      <w:r>
        <w:rPr>
          <w:rFonts w:hint="eastAsia"/>
        </w:rPr>
        <w:br/>
      </w:r>
      <w:r>
        <w:rPr>
          <w:rFonts w:hint="eastAsia"/>
        </w:rPr>
        <w:t>　　5.2 家庭多媒体控制系统发展现状及演进模式</w:t>
      </w:r>
      <w:r>
        <w:rPr>
          <w:rFonts w:hint="eastAsia"/>
        </w:rPr>
        <w:br/>
      </w:r>
      <w:r>
        <w:rPr>
          <w:rFonts w:hint="eastAsia"/>
        </w:rPr>
        <w:t>　　　　5.2.1 发展总体状况</w:t>
      </w:r>
      <w:r>
        <w:rPr>
          <w:rFonts w:hint="eastAsia"/>
        </w:rPr>
        <w:br/>
      </w:r>
      <w:r>
        <w:rPr>
          <w:rFonts w:hint="eastAsia"/>
        </w:rPr>
        <w:t>　　　　5.2.2 智能家电控制系统发展现状</w:t>
      </w:r>
      <w:r>
        <w:rPr>
          <w:rFonts w:hint="eastAsia"/>
        </w:rPr>
        <w:br/>
      </w:r>
      <w:r>
        <w:rPr>
          <w:rFonts w:hint="eastAsia"/>
        </w:rPr>
        <w:t>　　　　5.2.3 家庭安防控制系统现状及趋势</w:t>
      </w:r>
      <w:r>
        <w:rPr>
          <w:rFonts w:hint="eastAsia"/>
        </w:rPr>
        <w:br/>
      </w:r>
      <w:r>
        <w:rPr>
          <w:rFonts w:hint="eastAsia"/>
        </w:rPr>
        <w:t>　　　　5.2.4 家庭多媒体控制系统技术</w:t>
      </w:r>
      <w:r>
        <w:rPr>
          <w:rFonts w:hint="eastAsia"/>
        </w:rPr>
        <w:br/>
      </w:r>
      <w:r>
        <w:rPr>
          <w:rFonts w:hint="eastAsia"/>
        </w:rPr>
        <w:t>　　　　5.2.5 家庭环境控制系统发展现状及趋势</w:t>
      </w:r>
      <w:r>
        <w:rPr>
          <w:rFonts w:hint="eastAsia"/>
        </w:rPr>
        <w:br/>
      </w:r>
      <w:r>
        <w:rPr>
          <w:rFonts w:hint="eastAsia"/>
        </w:rPr>
        <w:t>　　　　5.2.6 家庭综合通信发展现状及趋势</w:t>
      </w:r>
      <w:r>
        <w:rPr>
          <w:rFonts w:hint="eastAsia"/>
        </w:rPr>
        <w:br/>
      </w:r>
      <w:r>
        <w:rPr>
          <w:rFonts w:hint="eastAsia"/>
        </w:rPr>
        <w:t>　　5.3 智能家庭系统市场规模及预测</w:t>
      </w:r>
      <w:r>
        <w:rPr>
          <w:rFonts w:hint="eastAsia"/>
        </w:rPr>
        <w:br/>
      </w:r>
      <w:r>
        <w:rPr>
          <w:rFonts w:hint="eastAsia"/>
        </w:rPr>
        <w:br/>
      </w:r>
      <w:r>
        <w:rPr>
          <w:rFonts w:hint="eastAsia"/>
        </w:rPr>
        <w:t>第六章 智能家庭控制终端发展现状及趋势</w:t>
      </w:r>
      <w:r>
        <w:rPr>
          <w:rFonts w:hint="eastAsia"/>
        </w:rPr>
        <w:br/>
      </w:r>
      <w:r>
        <w:rPr>
          <w:rFonts w:hint="eastAsia"/>
        </w:rPr>
        <w:t>　　6.1 智能家庭多媒体控制终端发展动力</w:t>
      </w:r>
      <w:r>
        <w:rPr>
          <w:rFonts w:hint="eastAsia"/>
        </w:rPr>
        <w:br/>
      </w:r>
      <w:r>
        <w:rPr>
          <w:rFonts w:hint="eastAsia"/>
        </w:rPr>
        <w:t>　　6.2 智能家庭终端市场结构</w:t>
      </w:r>
      <w:r>
        <w:rPr>
          <w:rFonts w:hint="eastAsia"/>
        </w:rPr>
        <w:br/>
      </w:r>
      <w:r>
        <w:rPr>
          <w:rFonts w:hint="eastAsia"/>
        </w:rPr>
        <w:t>　　6.3 智能家庭多媒体控制细分市场分析</w:t>
      </w:r>
      <w:r>
        <w:rPr>
          <w:rFonts w:hint="eastAsia"/>
        </w:rPr>
        <w:br/>
      </w:r>
      <w:r>
        <w:rPr>
          <w:rFonts w:hint="eastAsia"/>
        </w:rPr>
        <w:t>　　　　6.3.1 智能控制终端市场分析</w:t>
      </w:r>
      <w:r>
        <w:rPr>
          <w:rFonts w:hint="eastAsia"/>
        </w:rPr>
        <w:br/>
      </w:r>
      <w:r>
        <w:rPr>
          <w:rFonts w:hint="eastAsia"/>
        </w:rPr>
        <w:t>　　　　6.3.2 智能家庭终端市场规模与预测</w:t>
      </w:r>
      <w:r>
        <w:rPr>
          <w:rFonts w:hint="eastAsia"/>
        </w:rPr>
        <w:br/>
      </w:r>
      <w:r>
        <w:rPr>
          <w:rFonts w:hint="eastAsia"/>
        </w:rPr>
        <w:t>　　　　6.3.3 基于手机的家庭多媒体控制终端市场分析</w:t>
      </w:r>
      <w:r>
        <w:rPr>
          <w:rFonts w:hint="eastAsia"/>
        </w:rPr>
        <w:br/>
      </w:r>
      <w:r>
        <w:rPr>
          <w:rFonts w:hint="eastAsia"/>
        </w:rPr>
        <w:t>　　　　6.3.4 基于电视机的家庭多媒体终端市场</w:t>
      </w:r>
      <w:r>
        <w:rPr>
          <w:rFonts w:hint="eastAsia"/>
        </w:rPr>
        <w:br/>
      </w:r>
      <w:r>
        <w:rPr>
          <w:rFonts w:hint="eastAsia"/>
        </w:rPr>
        <w:t>　　　　6.3.5 基于家庭信息机的家庭多媒体系统市场分析</w:t>
      </w:r>
      <w:r>
        <w:rPr>
          <w:rFonts w:hint="eastAsia"/>
        </w:rPr>
        <w:br/>
      </w:r>
      <w:r>
        <w:rPr>
          <w:rFonts w:hint="eastAsia"/>
        </w:rPr>
        <w:t>　　　　6.3.6 基于楼宇可视对讲机的家庭多媒体系统市场分析</w:t>
      </w:r>
      <w:r>
        <w:rPr>
          <w:rFonts w:hint="eastAsia"/>
        </w:rPr>
        <w:br/>
      </w:r>
      <w:r>
        <w:rPr>
          <w:rFonts w:hint="eastAsia"/>
        </w:rPr>
        <w:t>　　　　6.3.7 楼宇可视对讲机市场规模及预测</w:t>
      </w:r>
      <w:r>
        <w:rPr>
          <w:rFonts w:hint="eastAsia"/>
        </w:rPr>
        <w:br/>
      </w:r>
      <w:r>
        <w:rPr>
          <w:rFonts w:hint="eastAsia"/>
        </w:rPr>
        <w:br/>
      </w:r>
      <w:r>
        <w:rPr>
          <w:rFonts w:hint="eastAsia"/>
        </w:rPr>
        <w:t>第七章 家庭多媒体控制系统及终端发展商业模式分析</w:t>
      </w:r>
      <w:r>
        <w:rPr>
          <w:rFonts w:hint="eastAsia"/>
        </w:rPr>
        <w:br/>
      </w:r>
      <w:r>
        <w:rPr>
          <w:rFonts w:hint="eastAsia"/>
        </w:rPr>
        <w:t>　　7.1 价值链及核心推动方</w:t>
      </w:r>
      <w:r>
        <w:rPr>
          <w:rFonts w:hint="eastAsia"/>
        </w:rPr>
        <w:br/>
      </w:r>
      <w:r>
        <w:rPr>
          <w:rFonts w:hint="eastAsia"/>
        </w:rPr>
        <w:t>　　7.2 盈利模式</w:t>
      </w:r>
      <w:r>
        <w:rPr>
          <w:rFonts w:hint="eastAsia"/>
        </w:rPr>
        <w:br/>
      </w:r>
      <w:r>
        <w:rPr>
          <w:rFonts w:hint="eastAsia"/>
        </w:rPr>
        <w:t>　　7.3 业务模式</w:t>
      </w:r>
      <w:r>
        <w:rPr>
          <w:rFonts w:hint="eastAsia"/>
        </w:rPr>
        <w:br/>
      </w:r>
      <w:r>
        <w:rPr>
          <w:rFonts w:hint="eastAsia"/>
        </w:rPr>
        <w:br/>
      </w:r>
      <w:r>
        <w:rPr>
          <w:rFonts w:hint="eastAsia"/>
        </w:rPr>
        <w:t>第八章 (中-智-林)家庭多媒体控制系统及终端需求分析</w:t>
      </w:r>
      <w:r>
        <w:rPr>
          <w:rFonts w:hint="eastAsia"/>
        </w:rPr>
        <w:br/>
      </w:r>
      <w:r>
        <w:rPr>
          <w:rFonts w:hint="eastAsia"/>
        </w:rPr>
        <w:t>　　8.1 对家庭多媒体控制系统及终端目标客户分析</w:t>
      </w:r>
      <w:r>
        <w:rPr>
          <w:rFonts w:hint="eastAsia"/>
        </w:rPr>
        <w:br/>
      </w:r>
      <w:r>
        <w:rPr>
          <w:rFonts w:hint="eastAsia"/>
        </w:rPr>
        <w:t>　　8.2 用户对家庭多媒体控制系统及终端使用状况分析</w:t>
      </w:r>
      <w:r>
        <w:rPr>
          <w:rFonts w:hint="eastAsia"/>
        </w:rPr>
        <w:br/>
      </w:r>
      <w:r>
        <w:rPr>
          <w:rFonts w:hint="eastAsia"/>
        </w:rPr>
        <w:br/>
      </w:r>
      <w:r>
        <w:rPr>
          <w:rFonts w:hint="eastAsia"/>
        </w:rPr>
        <w:t>图表目录</w:t>
      </w:r>
      <w:r>
        <w:rPr>
          <w:rFonts w:hint="eastAsia"/>
        </w:rPr>
        <w:br/>
      </w:r>
      <w:r>
        <w:rPr>
          <w:rFonts w:hint="eastAsia"/>
        </w:rPr>
        <w:t>　　图表 1 智能家居系统</w:t>
      </w:r>
      <w:r>
        <w:rPr>
          <w:rFonts w:hint="eastAsia"/>
        </w:rPr>
        <w:br/>
      </w:r>
      <w:r>
        <w:rPr>
          <w:rFonts w:hint="eastAsia"/>
        </w:rPr>
        <w:t>　　图表 2数字家庭生态系统构成统一视图</w:t>
      </w:r>
      <w:r>
        <w:rPr>
          <w:rFonts w:hint="eastAsia"/>
        </w:rPr>
        <w:br/>
      </w:r>
      <w:r>
        <w:rPr>
          <w:rFonts w:hint="eastAsia"/>
        </w:rPr>
        <w:t>　　图表 3智能家庭集成商所在区域分布</w:t>
      </w:r>
      <w:r>
        <w:rPr>
          <w:rFonts w:hint="eastAsia"/>
        </w:rPr>
        <w:br/>
      </w:r>
      <w:r>
        <w:rPr>
          <w:rFonts w:hint="eastAsia"/>
        </w:rPr>
        <w:t>　　图表 4智能家庭集成商所在区域分布（二）</w:t>
      </w:r>
      <w:r>
        <w:rPr>
          <w:rFonts w:hint="eastAsia"/>
        </w:rPr>
        <w:br/>
      </w:r>
      <w:r>
        <w:rPr>
          <w:rFonts w:hint="eastAsia"/>
        </w:rPr>
        <w:t>　　图表 5三大运营商无线城市发展部署</w:t>
      </w:r>
      <w:r>
        <w:rPr>
          <w:rFonts w:hint="eastAsia"/>
        </w:rPr>
        <w:br/>
      </w:r>
      <w:r>
        <w:rPr>
          <w:rFonts w:hint="eastAsia"/>
        </w:rPr>
        <w:t>　　图表 6 2024年三大运营商3G运营情况</w:t>
      </w:r>
      <w:r>
        <w:rPr>
          <w:rFonts w:hint="eastAsia"/>
        </w:rPr>
        <w:br/>
      </w:r>
      <w:r>
        <w:rPr>
          <w:rFonts w:hint="eastAsia"/>
        </w:rPr>
        <w:t>　　图表 7 MICROSOFT WINDOWS XP MEDIA CENTER EDITION</w:t>
      </w:r>
      <w:r>
        <w:rPr>
          <w:rFonts w:hint="eastAsia"/>
        </w:rPr>
        <w:br/>
      </w:r>
      <w:r>
        <w:rPr>
          <w:rFonts w:hint="eastAsia"/>
        </w:rPr>
        <w:t>　　图表 8中国移动家庭业务产品</w:t>
      </w:r>
      <w:r>
        <w:rPr>
          <w:rFonts w:hint="eastAsia"/>
        </w:rPr>
        <w:br/>
      </w:r>
      <w:r>
        <w:rPr>
          <w:rFonts w:hint="eastAsia"/>
        </w:rPr>
        <w:t>　　图表 9联通智能家居控制方式</w:t>
      </w:r>
      <w:r>
        <w:rPr>
          <w:rFonts w:hint="eastAsia"/>
        </w:rPr>
        <w:br/>
      </w:r>
      <w:r>
        <w:rPr>
          <w:rFonts w:hint="eastAsia"/>
        </w:rPr>
        <w:t>　　图表 10中国联通智能家庭产品组成</w:t>
      </w:r>
      <w:r>
        <w:rPr>
          <w:rFonts w:hint="eastAsia"/>
        </w:rPr>
        <w:br/>
      </w:r>
      <w:r>
        <w:rPr>
          <w:rFonts w:hint="eastAsia"/>
        </w:rPr>
        <w:t>　　图表 11 中国各省有线电视数字化规模（2011年）</w:t>
      </w:r>
      <w:r>
        <w:rPr>
          <w:rFonts w:hint="eastAsia"/>
        </w:rPr>
        <w:br/>
      </w:r>
      <w:r>
        <w:rPr>
          <w:rFonts w:hint="eastAsia"/>
        </w:rPr>
        <w:t>　　图表 12 中国部分省市有线电视数字化规模（2012年）</w:t>
      </w:r>
      <w:r>
        <w:rPr>
          <w:rFonts w:hint="eastAsia"/>
        </w:rPr>
        <w:br/>
      </w:r>
      <w:r>
        <w:rPr>
          <w:rFonts w:hint="eastAsia"/>
        </w:rPr>
        <w:t>　　图表 13 2024-2030年中国数字电视用户规模及预测</w:t>
      </w:r>
      <w:r>
        <w:rPr>
          <w:rFonts w:hint="eastAsia"/>
        </w:rPr>
        <w:br/>
      </w:r>
      <w:r>
        <w:rPr>
          <w:rFonts w:hint="eastAsia"/>
        </w:rPr>
        <w:t>　　图表 14智能家庭用户已部署功能分布</w:t>
      </w:r>
      <w:r>
        <w:rPr>
          <w:rFonts w:hint="eastAsia"/>
        </w:rPr>
        <w:br/>
      </w:r>
      <w:r>
        <w:rPr>
          <w:rFonts w:hint="eastAsia"/>
        </w:rPr>
        <w:t>　　图表 15厂商支持协议对比</w:t>
      </w:r>
      <w:r>
        <w:rPr>
          <w:rFonts w:hint="eastAsia"/>
        </w:rPr>
        <w:br/>
      </w:r>
      <w:r>
        <w:rPr>
          <w:rFonts w:hint="eastAsia"/>
        </w:rPr>
        <w:t>　　图表 16 智能家电远程控制主流方式比较</w:t>
      </w:r>
      <w:r>
        <w:rPr>
          <w:rFonts w:hint="eastAsia"/>
        </w:rPr>
        <w:br/>
      </w:r>
      <w:r>
        <w:rPr>
          <w:rFonts w:hint="eastAsia"/>
        </w:rPr>
        <w:t>　　图表 17 智能家居安防控制系统</w:t>
      </w:r>
      <w:r>
        <w:rPr>
          <w:rFonts w:hint="eastAsia"/>
        </w:rPr>
        <w:br/>
      </w:r>
      <w:r>
        <w:rPr>
          <w:rFonts w:hint="eastAsia"/>
        </w:rPr>
        <w:t>　　图表 18 物联网支撑的家庭环境感知</w:t>
      </w:r>
      <w:r>
        <w:rPr>
          <w:rFonts w:hint="eastAsia"/>
        </w:rPr>
        <w:br/>
      </w:r>
      <w:r>
        <w:rPr>
          <w:rFonts w:hint="eastAsia"/>
        </w:rPr>
        <w:t>　　图表 19 物联网支撑的远程抄表</w:t>
      </w:r>
      <w:r>
        <w:rPr>
          <w:rFonts w:hint="eastAsia"/>
        </w:rPr>
        <w:br/>
      </w:r>
      <w:r>
        <w:rPr>
          <w:rFonts w:hint="eastAsia"/>
        </w:rPr>
        <w:t>　　图表 20 数字家庭FMC场景</w:t>
      </w:r>
      <w:r>
        <w:rPr>
          <w:rFonts w:hint="eastAsia"/>
        </w:rPr>
        <w:br/>
      </w:r>
      <w:r>
        <w:rPr>
          <w:rFonts w:hint="eastAsia"/>
        </w:rPr>
        <w:t>　　图表 21 国内2024-2030年智能家庭系统市场规模发展走势图</w:t>
      </w:r>
      <w:r>
        <w:rPr>
          <w:rFonts w:hint="eastAsia"/>
        </w:rPr>
        <w:br/>
      </w:r>
      <w:r>
        <w:rPr>
          <w:rFonts w:hint="eastAsia"/>
        </w:rPr>
        <w:t>　　图表 22 部分城市智慧城市重点任务</w:t>
      </w:r>
      <w:r>
        <w:rPr>
          <w:rFonts w:hint="eastAsia"/>
        </w:rPr>
        <w:br/>
      </w:r>
      <w:r>
        <w:rPr>
          <w:rFonts w:hint="eastAsia"/>
        </w:rPr>
        <w:t>　　图表 23智能家庭用户使用的控制方式分布</w:t>
      </w:r>
      <w:r>
        <w:rPr>
          <w:rFonts w:hint="eastAsia"/>
        </w:rPr>
        <w:br/>
      </w:r>
      <w:r>
        <w:rPr>
          <w:rFonts w:hint="eastAsia"/>
        </w:rPr>
        <w:t>　　图表 24智能控制终端操作平台分布</w:t>
      </w:r>
      <w:r>
        <w:rPr>
          <w:rFonts w:hint="eastAsia"/>
        </w:rPr>
        <w:br/>
      </w:r>
      <w:r>
        <w:rPr>
          <w:rFonts w:hint="eastAsia"/>
        </w:rPr>
        <w:t>　　图表 25 通过WEB直接访问智能家电的常见实现形式</w:t>
      </w:r>
      <w:r>
        <w:rPr>
          <w:rFonts w:hint="eastAsia"/>
        </w:rPr>
        <w:br/>
      </w:r>
      <w:r>
        <w:rPr>
          <w:rFonts w:hint="eastAsia"/>
        </w:rPr>
        <w:t>　　图表 26 分级集中的智能家电访问形式</w:t>
      </w:r>
      <w:r>
        <w:rPr>
          <w:rFonts w:hint="eastAsia"/>
        </w:rPr>
        <w:br/>
      </w:r>
      <w:r>
        <w:rPr>
          <w:rFonts w:hint="eastAsia"/>
        </w:rPr>
        <w:t>　　图表 27 2024-2030年智能控制终端市场规模及预测</w:t>
      </w:r>
      <w:r>
        <w:rPr>
          <w:rFonts w:hint="eastAsia"/>
        </w:rPr>
        <w:br/>
      </w:r>
      <w:r>
        <w:rPr>
          <w:rFonts w:hint="eastAsia"/>
        </w:rPr>
        <w:t>　　图表 28以家庭信息机为用户终端的家庭网络图</w:t>
      </w:r>
      <w:r>
        <w:rPr>
          <w:rFonts w:hint="eastAsia"/>
        </w:rPr>
        <w:br/>
      </w:r>
      <w:r>
        <w:rPr>
          <w:rFonts w:hint="eastAsia"/>
        </w:rPr>
        <w:t>　　图表 29用户对以家庭信息机为载体业务的使用现状分布</w:t>
      </w:r>
      <w:r>
        <w:rPr>
          <w:rFonts w:hint="eastAsia"/>
        </w:rPr>
        <w:br/>
      </w:r>
      <w:r>
        <w:rPr>
          <w:rFonts w:hint="eastAsia"/>
        </w:rPr>
        <w:t>　　图表 30家居宝智能家庭系统</w:t>
      </w:r>
      <w:r>
        <w:rPr>
          <w:rFonts w:hint="eastAsia"/>
        </w:rPr>
        <w:br/>
      </w:r>
      <w:r>
        <w:rPr>
          <w:rFonts w:hint="eastAsia"/>
        </w:rPr>
        <w:t>　　图表 31广东凌康智能社区/家庭系统</w:t>
      </w:r>
      <w:r>
        <w:rPr>
          <w:rFonts w:hint="eastAsia"/>
        </w:rPr>
        <w:br/>
      </w:r>
      <w:r>
        <w:rPr>
          <w:rFonts w:hint="eastAsia"/>
        </w:rPr>
        <w:t>　　图表 32可视对讲机市场规模及预测</w:t>
      </w:r>
      <w:r>
        <w:rPr>
          <w:rFonts w:hint="eastAsia"/>
        </w:rPr>
        <w:br/>
      </w:r>
      <w:r>
        <w:rPr>
          <w:rFonts w:hint="eastAsia"/>
        </w:rPr>
        <w:t>　　图表 33 智能家庭用户所属区域分布</w:t>
      </w:r>
      <w:r>
        <w:rPr>
          <w:rFonts w:hint="eastAsia"/>
        </w:rPr>
        <w:br/>
      </w:r>
      <w:r>
        <w:rPr>
          <w:rFonts w:hint="eastAsia"/>
        </w:rPr>
        <w:t>　　图表 34 智能家庭用户家庭居住条件分布</w:t>
      </w:r>
      <w:r>
        <w:rPr>
          <w:rFonts w:hint="eastAsia"/>
        </w:rPr>
        <w:br/>
      </w:r>
      <w:r>
        <w:rPr>
          <w:rFonts w:hint="eastAsia"/>
        </w:rPr>
        <w:t>　　图表 35 智能家庭用户家庭人口分布</w:t>
      </w:r>
      <w:r>
        <w:rPr>
          <w:rFonts w:hint="eastAsia"/>
        </w:rPr>
        <w:br/>
      </w:r>
      <w:r>
        <w:rPr>
          <w:rFonts w:hint="eastAsia"/>
        </w:rPr>
        <w:t>　　图表 36 智能家庭用户部署原因分布</w:t>
      </w:r>
      <w:r>
        <w:rPr>
          <w:rFonts w:hint="eastAsia"/>
        </w:rPr>
        <w:br/>
      </w:r>
      <w:r>
        <w:rPr>
          <w:rFonts w:hint="eastAsia"/>
        </w:rPr>
        <w:t>　　图表 37 智能家庭用户部署智能家庭系统投入分布</w:t>
      </w:r>
      <w:r>
        <w:rPr>
          <w:rFonts w:hint="eastAsia"/>
        </w:rPr>
        <w:br/>
      </w:r>
      <w:r>
        <w:rPr>
          <w:rFonts w:hint="eastAsia"/>
        </w:rPr>
        <w:t>　　图表 38 智能家庭用户对控制面板的材质偏好</w:t>
      </w:r>
      <w:r>
        <w:rPr>
          <w:rFonts w:hint="eastAsia"/>
        </w:rPr>
        <w:br/>
      </w:r>
      <w:r>
        <w:rPr>
          <w:rFonts w:hint="eastAsia"/>
        </w:rPr>
        <w:t>　　图表 39 智能家庭用户对控制面板的色调偏好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35d1cdacc4680" w:history="1">
        <w:r>
          <w:rPr>
            <w:rStyle w:val="Hyperlink"/>
          </w:rPr>
          <w:t>中国智能家庭行业现状调查分析及市场前景预测报告（2024年版）</w:t>
        </w:r>
      </w:hyperlink>
      <w:r>
        <w:rPr>
          <w:color w:val="C00000"/>
        </w:rPr>
        <w:t>》，报告编号：</w:t>
      </w:r>
      <w:r>
        <w:rPr>
          <w:rFonts w:hint="eastAsia"/>
          <w:color w:val="C00000"/>
        </w:rPr>
        <w:t>1520266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635d1cdacc4680" w:history="1">
        <w:r>
          <w:rPr>
            <w:rStyle w:val="Hyperlink"/>
          </w:rPr>
          <w:t>https://www.20087.com/M_QiTa/66/ZhiNengJiaTingWeiLaiFaZhanQuShiYuCe.html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4d4865f4a4a3c" w:history="1">
      <w:r>
        <w:rPr>
          <w:rStyle w:val="Hyperlink"/>
        </w:rPr>
        <w:t>中国智能家庭行业现状调查分析及市场前景预测报告（2024年版）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6/ZhiNengJiaTingWeiLaiFaZhanQuShiYuCe.html" TargetMode="External" Id="R93635d1cdacc4680" /></Relationships>
</file>

<file path=word/_rels/header2.xml.rels>&#65279;<?xml version="1.0" encoding="utf-8"?><Relationships xmlns="http://schemas.openxmlformats.org/package/2006/relationships"><Relationship Type="http://schemas.openxmlformats.org/officeDocument/2006/relationships/hyperlink" Target="https://www.20087.com/M_QiTa/66/ZhiNengJiaTingWeiLaiFaZhanQuShiYuCe.html" TargetMode="External" Id="R9be4d4865f4a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2023-10-16T02:47:00Z</dcterms:created>
  <dcterms:modified xsi:type="dcterms:W3CDTF">2023-10-16T03:47:00Z</dcterms:modified>
  <dc:subject>中国智能家庭行业现状调查分析及市场前景预测报告（2024年版）</dc:subject>
  <dc:title>中国智能家庭行业现状调查分析及市场前景预测报告（2024年版）</dc:title>
  <cp:keywords>中国智能家庭行业现状调查分析及市场前景预测报告（2024年版）</cp:keywords>
  <dc:description>中国智能家庭行业现状调查分析及市场前景预测报告（2024年版）</dc:description>
</cp:coreProperties>
</file>