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c123457704991" w:history="1">
              <w:r>
                <w:rPr>
                  <w:rStyle w:val="Hyperlink"/>
                </w:rPr>
                <w:t>2025-2031年中国模块化教室市场现状分析与发展前景报告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c123457704991" w:history="1">
              <w:r>
                <w:rPr>
                  <w:rStyle w:val="Hyperlink"/>
                </w:rPr>
                <w:t>2025-2031年中国模块化教室市场现状分析与发展前景报告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c123457704991" w:history="1">
                <w:r>
                  <w:rPr>
                    <w:rStyle w:val="Hyperlink"/>
                  </w:rPr>
                  <w:t>https://www.20087.com/6/76/MoKuaiHuaJiaoShiShiChangQianJingFenXi.html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教室是一种基于预制构件快速搭建的教学空间解决方案，广泛应用于学校扩建、临时教学点、乡村教育设施及应急教育场景。模块化教室通常采用钢结构骨架与保温隔热板材组装而成，具备施工周期短、运输便捷、节能环保等优势，并可根据需要配置水电、照明、网络、空调等基础设施。目前市场上模块化教室已实现标准化设计与多样化功能扩展，部分产品还集成太阳能供电与雨水回收系统，提升可持续运营能力。然而，行业内仍存在部分产品质量参差不齐、隔音效果不佳、内部空间利用率低等问题，影响教学舒适性与长期使用体验。</w:t>
      </w:r>
      <w:r>
        <w:rPr>
          <w:rFonts w:hint="eastAsia"/>
        </w:rPr>
        <w:br/>
      </w:r>
      <w:r>
        <w:rPr>
          <w:rFonts w:hint="eastAsia"/>
        </w:rPr>
        <w:t>　　未来，模块化教室将围绕智能化、绿色化与多功能融合持续推进优化。物联网与智能控制系统将实现温度调节、空气质量监测与远程管理功能，提升教学环境的舒适性与能效水平。同时，可再生能源整合与被动式建筑设计将进一步降低能耗，符合全球绿色校园建设趋势。在教育信息化背景下，模块化教室或将更多适配智慧黑板、虚拟现实教学与在线互动平台，打造灵活多变的学习空间。此外，随着城乡教育资源均衡发展的推进，模块化教室将在偏远地区与灾后重建项目中发挥更为关键的作用，推动教育公平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c123457704991" w:history="1">
        <w:r>
          <w:rPr>
            <w:rStyle w:val="Hyperlink"/>
          </w:rPr>
          <w:t>2025-2031年中国模块化教室市场现状分析与发展前景报告</w:t>
        </w:r>
      </w:hyperlink>
      <w:r>
        <w:rPr>
          <w:rFonts w:hint="eastAsia"/>
        </w:rPr>
        <w:t>》系统分析了模块化教室行业的市场规模、供需动态及竞争格局，重点评估了主要模块化教室企业的经营表现，并对模块化教室行业未来发展趋势进行了科学预测。报告结合模块化教室技术现状与SWOT分析，揭示了市场机遇与潜在风险。市场调研网发布的《</w:t>
      </w:r>
      <w:hyperlink r:id="R353c123457704991" w:history="1">
        <w:r>
          <w:rPr>
            <w:rStyle w:val="Hyperlink"/>
          </w:rPr>
          <w:t>2025-2031年中国模块化教室市场现状分析与发展前景报告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模块化教室产业概述</w:t>
      </w:r>
      <w:r>
        <w:rPr>
          <w:rFonts w:hint="eastAsia"/>
        </w:rPr>
        <w:br/>
      </w:r>
      <w:r>
        <w:rPr>
          <w:rFonts w:hint="eastAsia"/>
        </w:rPr>
        <w:t>　　第一节 模块化教室定义与分类</w:t>
      </w:r>
      <w:r>
        <w:rPr>
          <w:rFonts w:hint="eastAsia"/>
        </w:rPr>
        <w:br/>
      </w:r>
      <w:r>
        <w:rPr>
          <w:rFonts w:hint="eastAsia"/>
        </w:rPr>
        <w:t>　　第二节 模块化教室产业链结构及关键环节剖析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模块化教室商业模式与盈利模式解析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模块化教室经济指标与行业评估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全球模块化教室市场发展综述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2019-2024年全球模块化教室市场规模及增长趋势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主要国家与地区模块化教室市场对比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2025-2031年全球模块化教室行业发展趋势与前景预测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国际模块化教室市场发展趋势及对我国启示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二、对我国模块化教室市场的借鉴意义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中国模块化教室行业市场规模分析与预测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模块化教室市场的总体规模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一、2019-2024年模块化教室市场规模变化及趋势分析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二、2025年模块化教室行业市场规模特点</w:t>
      </w:r>
      <w:r>
        <w:rPr>
          <w:rFonts w:hint="eastAsia"/>
        </w:rPr>
        <w:br/>
      </w:r>
      <w:r>
        <w:rPr>
          <w:rFonts w:hint="eastAsia"/>
        </w:rPr>
        <w:t>　　第二节 模块化教室市场规模的构成</w:t>
      </w:r>
      <w:r>
        <w:rPr>
          <w:rFonts w:hint="eastAsia"/>
        </w:rPr>
        <w:br/>
      </w:r>
      <w:r>
        <w:rPr>
          <w:rFonts w:hint="eastAsia"/>
        </w:rPr>
        <w:t>　　　　一、模块化教室客户群体特征与偏好分析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二、不同类型模块化教室市场规模分布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三、各地区模块化教室市场规模差异与特点</w:t>
      </w:r>
      <w:r>
        <w:rPr>
          <w:rFonts w:hint="eastAsia"/>
        </w:rPr>
        <w:br/>
      </w:r>
      <w:r>
        <w:rPr>
          <w:rFonts w:hint="eastAsia"/>
        </w:rPr>
        <w:t>　　第三节 模块化教室市场规模的预测与展望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一、未来几年模块化教室市场规模增长预测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2024-2025年模块化教室行业技术发展现状及趋势分析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模块化教室行业技术发展现状分析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国内外模块化教室行业技术差距分析及差距形成的主要原因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模块化教室行业技术发展方向、趋势预测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提升模块化教室行业技术能力策略建议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2019-2024年中国模块化教室行业总体发展与财务状况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2019-2024年模块化教室行业规模情况</w:t>
      </w:r>
      <w:r>
        <w:rPr>
          <w:rFonts w:hint="eastAsia"/>
        </w:rPr>
        <w:br/>
      </w:r>
      <w:r>
        <w:rPr>
          <w:rFonts w:hint="eastAsia"/>
        </w:rPr>
        <w:t>　　　　一、模块化教室行业企业数量规模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二、模块化教室行业从业人员规模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三、模块化教室行业市场敏感性分析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2019-2024年模块化教室行业财务能力分析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一、模块化教室行业盈利能力</w:t>
      </w:r>
      <w:r>
        <w:rPr>
          <w:rFonts w:hint="eastAsia"/>
        </w:rPr>
        <w:br/>
      </w:r>
      <w:r>
        <w:rPr>
          <w:rFonts w:hint="eastAsia"/>
        </w:rPr>
        <w:t>　　　　二、模块化教室行业偿债能力</w:t>
      </w:r>
      <w:r>
        <w:rPr>
          <w:rFonts w:hint="eastAsia"/>
        </w:rPr>
        <w:br/>
      </w:r>
      <w:r>
        <w:rPr>
          <w:rFonts w:hint="eastAsia"/>
        </w:rPr>
        <w:t>　　　　三、模块化教室行业营运能力</w:t>
      </w:r>
      <w:r>
        <w:rPr>
          <w:rFonts w:hint="eastAsia"/>
        </w:rPr>
        <w:br/>
      </w:r>
      <w:r>
        <w:rPr>
          <w:rFonts w:hint="eastAsia"/>
        </w:rPr>
        <w:t>　　　　四、模块化教室行业发展能力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中国模块化教室行业细分市场调研与机会挖掘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模块化教室细分市场（一）市场调研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模块化教室细分市场（二）市场调研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中国模块化教室行业区域市场调研分析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2019-2024年中国模块化教室行业重点区域调研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一、重点地区（一）模块化教室市场规模与特点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二、重点地区（二）模块化教室市场规模及特点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三、重点地区（三）模块化教室市场规模及特点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四、重点地区（四）模块化教室市场规模及特点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不同区域模块化教室市场的对比与启示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二、模块化教室市场拓展策略与建议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中国模块化教室行业的营销渠道与客户分析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模块化教室行业渠道分析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二、各类渠道对模块化教室行业的影响</w:t>
      </w:r>
      <w:r>
        <w:rPr>
          <w:rFonts w:hint="eastAsia"/>
        </w:rPr>
        <w:br/>
      </w:r>
      <w:r>
        <w:rPr>
          <w:rFonts w:hint="eastAsia"/>
        </w:rPr>
        <w:t>　　　　三、主要模块化教室企业渠道策略研究</w:t>
      </w:r>
      <w:r>
        <w:rPr>
          <w:rFonts w:hint="eastAsia"/>
        </w:rPr>
        <w:br/>
      </w:r>
      <w:r>
        <w:rPr>
          <w:rFonts w:hint="eastAsia"/>
        </w:rPr>
        <w:t>　　第二节 模块化教室行业客户分析与定位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中国模块化教室行业竞争格局及策略选择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模块化教室行业总体市场竞争状况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一、模块化教室行业竞争结构分析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二、模块化教室企业竞争格局与集中度评估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三、模块化教室行业SWOT分析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模块化教室行业重点企业调研分析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模块化教室企业发展策略分析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模块化教室市场与销售策略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模块化教室品牌战略思考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中国模块化教室行业发展环境分析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二、模块化教室行业主管部门、监管体制及相关政策法规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3、模块化教室行业的主要法律、法规和政策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4、2025年模块化教室行业法律法规和政策对行业的影响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二、模块化教室消费者需求分析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一、模块化教室技术的应用与创新</w:t>
      </w:r>
      <w:r>
        <w:rPr>
          <w:rFonts w:hint="eastAsia"/>
        </w:rPr>
        <w:br/>
      </w:r>
      <w:r>
        <w:rPr>
          <w:rFonts w:hint="eastAsia"/>
        </w:rPr>
        <w:t>　　　　二、模块化教室行业发展的技术趋势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2025-2031年模块化教室行业展趋势预测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2025-2031年模块化教室市场发展前景分析</w:t>
      </w:r>
      <w:r>
        <w:rPr>
          <w:rFonts w:hint="eastAsia"/>
        </w:rPr>
        <w:br/>
      </w:r>
      <w:r>
        <w:rPr>
          <w:rFonts w:hint="eastAsia"/>
        </w:rPr>
        <w:t>　　　　一、模块化教室市场发展潜力</w:t>
      </w:r>
      <w:r>
        <w:rPr>
          <w:rFonts w:hint="eastAsia"/>
        </w:rPr>
        <w:br/>
      </w:r>
      <w:r>
        <w:rPr>
          <w:rFonts w:hint="eastAsia"/>
        </w:rPr>
        <w:t>　　　　二、模块化教室市场前景分析</w:t>
      </w:r>
      <w:r>
        <w:rPr>
          <w:rFonts w:hint="eastAsia"/>
        </w:rPr>
        <w:br/>
      </w:r>
      <w:r>
        <w:rPr>
          <w:rFonts w:hint="eastAsia"/>
        </w:rPr>
        <w:t>　　　　三、模块化教室细分行业发展前景分析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2025-2031年模块化教室发展趋势预测</w:t>
      </w:r>
      <w:r>
        <w:rPr>
          <w:rFonts w:hint="eastAsia"/>
        </w:rPr>
        <w:br/>
      </w:r>
      <w:r>
        <w:rPr>
          <w:rFonts w:hint="eastAsia"/>
        </w:rPr>
        <w:t>　　　　一、模块化教室发展趋势预测</w:t>
      </w:r>
      <w:r>
        <w:rPr>
          <w:rFonts w:hint="eastAsia"/>
        </w:rPr>
        <w:br/>
      </w:r>
      <w:r>
        <w:rPr>
          <w:rFonts w:hint="eastAsia"/>
        </w:rPr>
        <w:t>　　　　二、模块化教室市场规模预测</w:t>
      </w:r>
      <w:r>
        <w:rPr>
          <w:rFonts w:hint="eastAsia"/>
        </w:rPr>
        <w:br/>
      </w:r>
      <w:r>
        <w:rPr>
          <w:rFonts w:hint="eastAsia"/>
        </w:rPr>
        <w:t>　　　　三、模块化教室细分市场发展趋势预测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未来模块化教室行业挑战与机遇探讨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一、模块化教室行业挑战</w:t>
      </w:r>
      <w:r>
        <w:rPr>
          <w:rFonts w:hint="eastAsia"/>
        </w:rPr>
        <w:br/>
      </w:r>
      <w:r>
        <w:rPr>
          <w:rFonts w:hint="eastAsia"/>
        </w:rPr>
        <w:t>　　　　二、模块化教室行业机遇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模块化教室行业研究结论及建议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对模块化教室行业发展的建议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中~智~林~－对模块化教室企业和投资者的建议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模块化教室行业历程</w:t>
      </w:r>
      <w:r>
        <w:rPr>
          <w:rFonts w:hint="eastAsia"/>
        </w:rPr>
        <w:br/>
      </w:r>
      <w:r>
        <w:rPr>
          <w:rFonts w:hint="eastAsia"/>
        </w:rPr>
        <w:t>　　图表 模块化教室行业生命周期</w:t>
      </w:r>
      <w:r>
        <w:rPr>
          <w:rFonts w:hint="eastAsia"/>
        </w:rPr>
        <w:br/>
      </w:r>
      <w:r>
        <w:rPr>
          <w:rFonts w:hint="eastAsia"/>
        </w:rPr>
        <w:t>　　图表 模块化教室行业产业链分析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2019-2024年模块化教室行业市场容量统计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2019-2024年中国模块化教室行业经营效益分析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2025-2031年中国模块化教室行业市场容量预测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2025-2031年中国模块化教室行业市场规模预测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2025-2031年中国模块化教室市场前景分析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2025-2031年中国模块化教室行业发展趋势预测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c123457704991" w:history="1">
        <w:r>
          <w:rPr>
            <w:rStyle w:val="Hyperlink"/>
          </w:rPr>
          <w:t>2025-2031年中国模块化教室市场现状分析与发展前景报告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c123457704991" w:history="1">
        <w:r>
          <w:rPr>
            <w:rStyle w:val="Hyperlink"/>
          </w:rPr>
          <w:t>https://www.20087.com/6/76/MoKuaiHuaJiaoShiShiChangQianJingFenXi.html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热点：融合教室、模块化教学、模块化教学模式、模块化教学的实施方案、模块化和项目化教学区别、模块化教学体系设计、模块化课程、模块化教学模式图片、模块化教学的利与弊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d2d80293423b" w:history="1">
      <w:r>
        <w:rPr>
          <w:rStyle w:val="Hyperlink"/>
        </w:rPr>
        <w:t>2025-2031年中国模块化教室市场现状分析与发展前景报告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oKuaiHuaJiaoShiShiChangQianJingFenXi.html" TargetMode="External" Id="R353c12345770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oKuaiHuaJiaoShiShiChangQianJingFenXi.html" TargetMode="External" Id="Rbfc7d2d80293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2025-06-18T04:43:57Z</dcterms:created>
  <dcterms:modified xsi:type="dcterms:W3CDTF">2025-06-18T05:43:57Z</dcterms:modified>
  <dc:subject>2025-2031年中国模块化教室市场现状分析与发展前景报告</dc:subject>
  <dc:title>2025-2031年中国模块化教室市场现状分析与发展前景报告</dc:title>
  <cp:keywords>2025-2031年中国模块化教室市场现状分析与发展前景报告</cp:keywords>
  <dc:description>2025-2031年中国模块化教室市场现状分析与发展前景报告</dc:description>
</cp:coreProperties>
</file>