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6135fa5e94a66" w:history="1">
              <w:r>
                <w:rPr>
                  <w:rStyle w:val="Hyperlink"/>
                </w:rPr>
                <w:t>2025-2031年中国直销市场深度调查分析及发展前景研究报告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6135fa5e94a66" w:history="1">
              <w:r>
                <w:rPr>
                  <w:rStyle w:val="Hyperlink"/>
                </w:rPr>
                <w:t>2025-2031年中国直销市场深度调查分析及发展前景研究报告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6135fa5e94a66" w:history="1">
                <w:r>
                  <w:rPr>
                    <w:rStyle w:val="Hyperlink"/>
                  </w:rPr>
                  <w:t>https://www.20087.com/M_QiTa/66/ZhiXiaoHangYeXianZhuangYanJiu.html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不通过传统零售渠道而直接面向消费者的销售模式。近年来，随着互联网和社交媒体的发展，直销行业迎来了新的发展机遇。数字化直销平台让直销员能够更容易地接触潜在客户，并通过社交网络进行产品推广。同时，直销公司也在积极采用新技术来提高分销效率和服务质量，如移动支付、物流追踪等。</w:t>
      </w:r>
      <w:r>
        <w:rPr>
          <w:rFonts w:hint="eastAsia"/>
        </w:rPr>
        <w:br/>
      </w:r>
      <w:r>
        <w:rPr>
          <w:rFonts w:hint="eastAsia"/>
        </w:rPr>
        <w:t>　　未来，直销行业的发展将更加注重技术创新和消费者体验。一方面，人工智能和大数据分析将帮助直销企业更好地理解客户需求，实现个性化营销。另一方面，增强现实（AR）和虚拟现实（VR）技术的应用将提供沉浸式的购物体验，进一步提升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6135fa5e94a66" w:history="1">
        <w:r>
          <w:rPr>
            <w:rStyle w:val="Hyperlink"/>
          </w:rPr>
          <w:t>2025-2031年中国直销市场深度调查分析及发展前景研究报告</w:t>
        </w:r>
      </w:hyperlink>
      <w:r>
        <w:rPr>
          <w:rFonts w:hint="eastAsia"/>
        </w:rPr>
        <w:t>》系统分析了直销行业的市场规模、需求动态及价格趋势，并深入探讨了直销产业链结构的变化与发展。报告详细解读了直销行业现状，科学预测了未来市场前景与发展趋势，同时对直销细分市场的竞争格局进行了全面评估，重点关注领先企业的竞争实力、市场集中度及品牌影响力。结合直销技术现状与未来方向，报告揭示了直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直销行业发展现状</w:t>
      </w:r>
      <w:r>
        <w:rPr>
          <w:rFonts w:hint="eastAsia"/>
        </w:rPr>
        <w:br/>
      </w:r>
      <w:r>
        <w:rPr>
          <w:rFonts w:hint="eastAsia"/>
        </w:rPr>
        <w:t>第一章 中国直销行业发展概述</w:t>
      </w:r>
      <w:r>
        <w:rPr>
          <w:rFonts w:hint="eastAsia"/>
        </w:rPr>
        <w:br/>
      </w:r>
      <w:r>
        <w:rPr>
          <w:rFonts w:hint="eastAsia"/>
        </w:rPr>
        <w:t>　　第一节 直销行业的界定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一、行业占GDP比重分析</w:t>
      </w:r>
      <w:r>
        <w:rPr>
          <w:rFonts w:hint="eastAsia"/>
        </w:rPr>
        <w:br/>
      </w:r>
      <w:r>
        <w:rPr>
          <w:rFonts w:hint="eastAsia"/>
        </w:rPr>
        <w:t>　　　　二、行业未来增长空间分析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直销行业政治法律环境（P）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三、直销行业标准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中国直销行业产品市场分析</w:t>
      </w:r>
      <w:r>
        <w:rPr>
          <w:rFonts w:hint="eastAsia"/>
        </w:rPr>
        <w:br/>
      </w:r>
      <w:r>
        <w:rPr>
          <w:rFonts w:hint="eastAsia"/>
        </w:rPr>
        <w:t>　　第一节 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一、中国保健食品行业发展分析</w:t>
      </w:r>
      <w:r>
        <w:rPr>
          <w:rFonts w:hint="eastAsia"/>
        </w:rPr>
        <w:br/>
      </w:r>
      <w:r>
        <w:rPr>
          <w:rFonts w:hint="eastAsia"/>
        </w:rPr>
        <w:t>　　　　二、中国保健食品直销市场分析</w:t>
      </w:r>
      <w:r>
        <w:rPr>
          <w:rFonts w:hint="eastAsia"/>
        </w:rPr>
        <w:br/>
      </w:r>
      <w:r>
        <w:rPr>
          <w:rFonts w:hint="eastAsia"/>
        </w:rPr>
        <w:t>　　第二节 中国美容保养品直销市场分析</w:t>
      </w:r>
      <w:r>
        <w:rPr>
          <w:rFonts w:hint="eastAsia"/>
        </w:rPr>
        <w:br/>
      </w:r>
      <w:r>
        <w:rPr>
          <w:rFonts w:hint="eastAsia"/>
        </w:rPr>
        <w:t>　　　　一、中国美容化妆品行业发展分析</w:t>
      </w:r>
      <w:r>
        <w:rPr>
          <w:rFonts w:hint="eastAsia"/>
        </w:rPr>
        <w:br/>
      </w:r>
      <w:r>
        <w:rPr>
          <w:rFonts w:hint="eastAsia"/>
        </w:rPr>
        <w:t>　　　　二、中国美容化妆品直销市场分析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中国直销行业发展阶段分析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一、起步阶段（20世纪80年代末- ）</w:t>
      </w:r>
      <w:r>
        <w:rPr>
          <w:rFonts w:hint="eastAsia"/>
        </w:rPr>
        <w:br/>
      </w:r>
      <w:r>
        <w:rPr>
          <w:rFonts w:hint="eastAsia"/>
        </w:rPr>
        <w:t>　　　　二、混乱整顿阶段（1993-1998年5月）</w:t>
      </w:r>
      <w:r>
        <w:rPr>
          <w:rFonts w:hint="eastAsia"/>
        </w:rPr>
        <w:br/>
      </w:r>
      <w:r>
        <w:rPr>
          <w:rFonts w:hint="eastAsia"/>
        </w:rPr>
        <w:t>　　　　三、停滞转型阶段（1998年6月- 2024年底）</w:t>
      </w:r>
      <w:r>
        <w:rPr>
          <w:rFonts w:hint="eastAsia"/>
        </w:rPr>
        <w:br/>
      </w:r>
      <w:r>
        <w:rPr>
          <w:rFonts w:hint="eastAsia"/>
        </w:rPr>
        <w:t>　　　　四、法定直销阶段（2005年底- 至今）</w:t>
      </w:r>
      <w:r>
        <w:rPr>
          <w:rFonts w:hint="eastAsia"/>
        </w:rPr>
        <w:br/>
      </w:r>
      <w:r>
        <w:rPr>
          <w:rFonts w:hint="eastAsia"/>
        </w:rPr>
        <w:t>　　第二节 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一、企业发展形势分析</w:t>
      </w:r>
      <w:r>
        <w:rPr>
          <w:rFonts w:hint="eastAsia"/>
        </w:rPr>
        <w:br/>
      </w:r>
      <w:r>
        <w:rPr>
          <w:rFonts w:hint="eastAsia"/>
        </w:rPr>
        <w:t>　　　　二、制度发展形势分析</w:t>
      </w:r>
      <w:r>
        <w:rPr>
          <w:rFonts w:hint="eastAsia"/>
        </w:rPr>
        <w:br/>
      </w:r>
      <w:r>
        <w:rPr>
          <w:rFonts w:hint="eastAsia"/>
        </w:rPr>
        <w:t>　　　　三、系统发展形势分析</w:t>
      </w:r>
      <w:r>
        <w:rPr>
          <w:rFonts w:hint="eastAsia"/>
        </w:rPr>
        <w:br/>
      </w:r>
      <w:r>
        <w:rPr>
          <w:rFonts w:hint="eastAsia"/>
        </w:rPr>
        <w:t>　　第三节 中国直销行业五力模型分析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一、中国直销行业面临的问题</w:t>
      </w:r>
      <w:r>
        <w:rPr>
          <w:rFonts w:hint="eastAsia"/>
        </w:rPr>
        <w:br/>
      </w:r>
      <w:r>
        <w:rPr>
          <w:rFonts w:hint="eastAsia"/>
        </w:rPr>
        <w:t>　　　　二、中国直销行业解决方案分析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三、中国直销行业运作方式分析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四、中国直销行业发展前景分析</w:t>
      </w:r>
      <w:r>
        <w:rPr>
          <w:rFonts w:hint="eastAsia"/>
        </w:rPr>
        <w:br/>
      </w:r>
      <w:r>
        <w:rPr>
          <w:rFonts w:hint="eastAsia"/>
        </w:rPr>
        <w:t>　　第五节 中国直销行业发展概况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2024-2025年中国直销行业产销情况分析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一、我国直销行业工业总产值</w:t>
      </w:r>
      <w:r>
        <w:rPr>
          <w:rFonts w:hint="eastAsia"/>
        </w:rPr>
        <w:br/>
      </w:r>
      <w:r>
        <w:rPr>
          <w:rFonts w:hint="eastAsia"/>
        </w:rPr>
        <w:t>　　　　二、我国直销行业工业销售产值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三、我国直销行业产销率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二、与传统销售的区别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第二节 直销模式的形式分析</w:t>
      </w:r>
      <w:r>
        <w:rPr>
          <w:rFonts w:hint="eastAsia"/>
        </w:rPr>
        <w:br/>
      </w:r>
      <w:r>
        <w:rPr>
          <w:rFonts w:hint="eastAsia"/>
        </w:rPr>
        <w:t>　　　　一、单层次直销分析</w:t>
      </w:r>
      <w:r>
        <w:rPr>
          <w:rFonts w:hint="eastAsia"/>
        </w:rPr>
        <w:br/>
      </w:r>
      <w:r>
        <w:rPr>
          <w:rFonts w:hint="eastAsia"/>
        </w:rPr>
        <w:t>　　　　二、多层次直销分析</w:t>
      </w:r>
      <w:r>
        <w:rPr>
          <w:rFonts w:hint="eastAsia"/>
        </w:rPr>
        <w:br/>
      </w:r>
      <w:r>
        <w:rPr>
          <w:rFonts w:hint="eastAsia"/>
        </w:rPr>
        <w:t>　　第三节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第四节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第二节 “连锁加盟”模式分析</w:t>
      </w:r>
      <w:r>
        <w:rPr>
          <w:rFonts w:hint="eastAsia"/>
        </w:rPr>
        <w:br/>
      </w:r>
      <w:r>
        <w:rPr>
          <w:rFonts w:hint="eastAsia"/>
        </w:rPr>
        <w:t>　　第三节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中国直销渠道管理分析</w:t>
      </w:r>
      <w:r>
        <w:rPr>
          <w:rFonts w:hint="eastAsia"/>
        </w:rPr>
        <w:br/>
      </w:r>
      <w:r>
        <w:rPr>
          <w:rFonts w:hint="eastAsia"/>
        </w:rPr>
        <w:t>　　第一节 建立和控制直销渠道</w:t>
      </w:r>
      <w:r>
        <w:rPr>
          <w:rFonts w:hint="eastAsia"/>
        </w:rPr>
        <w:br/>
      </w:r>
      <w:r>
        <w:rPr>
          <w:rFonts w:hint="eastAsia"/>
        </w:rPr>
        <w:t>　　　　一、吸纳直销商进入直销渠道</w:t>
      </w:r>
      <w:r>
        <w:rPr>
          <w:rFonts w:hint="eastAsia"/>
        </w:rPr>
        <w:br/>
      </w:r>
      <w:r>
        <w:rPr>
          <w:rFonts w:hint="eastAsia"/>
        </w:rPr>
        <w:t>　　　　二、对直销渠道的控制方法和策略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三、合理设计和改进直销渠道</w:t>
      </w:r>
      <w:r>
        <w:rPr>
          <w:rFonts w:hint="eastAsia"/>
        </w:rPr>
        <w:br/>
      </w:r>
      <w:r>
        <w:rPr>
          <w:rFonts w:hint="eastAsia"/>
        </w:rPr>
        <w:t>　　第二节 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一、三种产权分析</w:t>
      </w:r>
      <w:r>
        <w:rPr>
          <w:rFonts w:hint="eastAsia"/>
        </w:rPr>
        <w:br/>
      </w:r>
      <w:r>
        <w:rPr>
          <w:rFonts w:hint="eastAsia"/>
        </w:rPr>
        <w:t>　　　　二、道德关系的产权分析</w:t>
      </w:r>
      <w:r>
        <w:rPr>
          <w:rFonts w:hint="eastAsia"/>
        </w:rPr>
        <w:br/>
      </w:r>
      <w:r>
        <w:rPr>
          <w:rFonts w:hint="eastAsia"/>
        </w:rPr>
        <w:t>　　　　三、三种产权的统一</w:t>
      </w:r>
      <w:r>
        <w:rPr>
          <w:rFonts w:hint="eastAsia"/>
        </w:rPr>
        <w:br/>
      </w:r>
      <w:r>
        <w:rPr>
          <w:rFonts w:hint="eastAsia"/>
        </w:rPr>
        <w:t>　　第三节 渠道管理重点分析</w:t>
      </w:r>
      <w:r>
        <w:rPr>
          <w:rFonts w:hint="eastAsia"/>
        </w:rPr>
        <w:br/>
      </w:r>
      <w:r>
        <w:rPr>
          <w:rFonts w:hint="eastAsia"/>
        </w:rPr>
        <w:t>　　　　一、直销员分析</w:t>
      </w:r>
      <w:r>
        <w:rPr>
          <w:rFonts w:hint="eastAsia"/>
        </w:rPr>
        <w:br/>
      </w:r>
      <w:r>
        <w:rPr>
          <w:rFonts w:hint="eastAsia"/>
        </w:rPr>
        <w:t>　　　　二、直销员的法律定位</w:t>
      </w:r>
      <w:r>
        <w:rPr>
          <w:rFonts w:hint="eastAsia"/>
        </w:rPr>
        <w:br/>
      </w:r>
      <w:r>
        <w:rPr>
          <w:rFonts w:hint="eastAsia"/>
        </w:rPr>
        <w:t>　　　　三、渠道管理的重要性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第二节 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第三节 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第四节 美乐家（中国）日用品有限公司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第五节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第六节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第七节 湖南炎帝生物工程有限公司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康宝莱公司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第九节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第十节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第十一节 大连美罗药业集团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二、2025-2031年中国直销行业产值预测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三、2025-2031年中国直销市场销量预测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五、2025-2031年中国直销行业供需平衡预测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 市场整合成长趋势</w:t>
      </w:r>
      <w:r>
        <w:rPr>
          <w:rFonts w:hint="eastAsia"/>
        </w:rPr>
        <w:br/>
      </w:r>
      <w:r>
        <w:rPr>
          <w:rFonts w:hint="eastAsia"/>
        </w:rPr>
        <w:t>　　　　二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 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四、直销行业投资现状分析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2025年直销行业面临的困境</w:t>
      </w:r>
      <w:r>
        <w:rPr>
          <w:rFonts w:hint="eastAsia"/>
        </w:rPr>
        <w:br/>
      </w:r>
      <w:r>
        <w:rPr>
          <w:rFonts w:hint="eastAsia"/>
        </w:rPr>
        <w:t>　　第二节 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二、中小直销企业发展困境及策略分析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三、国内直销企业的出路分析</w:t>
      </w:r>
      <w:r>
        <w:rPr>
          <w:rFonts w:hint="eastAsia"/>
        </w:rPr>
        <w:br/>
      </w:r>
      <w:r>
        <w:rPr>
          <w:rFonts w:hint="eastAsia"/>
        </w:rPr>
        <w:t>　　第三节 中国直销行业存在的问题及对策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一、中国直销行业存在的问题</w:t>
      </w:r>
      <w:r>
        <w:rPr>
          <w:rFonts w:hint="eastAsia"/>
        </w:rPr>
        <w:br/>
      </w:r>
      <w:r>
        <w:rPr>
          <w:rFonts w:hint="eastAsia"/>
        </w:rPr>
        <w:t>　　　　二、直销行业发展的建议对策</w:t>
      </w:r>
      <w:r>
        <w:rPr>
          <w:rFonts w:hint="eastAsia"/>
        </w:rPr>
        <w:br/>
      </w:r>
      <w:r>
        <w:rPr>
          <w:rFonts w:hint="eastAsia"/>
        </w:rPr>
        <w:t>　　　　三、把握国家投资的契机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t>　　　　五、企业自身应对策略</w:t>
      </w:r>
      <w:r>
        <w:rPr>
          <w:rFonts w:hint="eastAsia"/>
        </w:rPr>
        <w:br/>
      </w:r>
      <w:r>
        <w:rPr>
          <w:rFonts w:hint="eastAsia"/>
        </w:rPr>
        <w:t>　　　　六、市场的重点客户战略实施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七、实施重点客户战略的必要性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八、合理确立重点客户</w:t>
      </w:r>
      <w:r>
        <w:rPr>
          <w:rFonts w:hint="eastAsia"/>
        </w:rPr>
        <w:br/>
      </w:r>
      <w:r>
        <w:rPr>
          <w:rFonts w:hint="eastAsia"/>
        </w:rPr>
        <w:t>　　　　九、重点客户战略管理</w:t>
      </w:r>
      <w:r>
        <w:rPr>
          <w:rFonts w:hint="eastAsia"/>
        </w:rPr>
        <w:br/>
      </w:r>
      <w:r>
        <w:rPr>
          <w:rFonts w:hint="eastAsia"/>
        </w:rPr>
        <w:t>　　　　十、重点客户管理功能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中国直销市场发展面临的挑战与对策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一、直销品牌的重要性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一、2025年直销行业投资战略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研究当前直销行业投资战略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中-智-林-：直销行业投资建议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2024-2025年中国直销行业拥有牌照企业数量</w:t>
      </w:r>
      <w:r>
        <w:rPr>
          <w:rFonts w:hint="eastAsia"/>
        </w:rPr>
        <w:br/>
      </w:r>
      <w:r>
        <w:rPr>
          <w:rFonts w:hint="eastAsia"/>
        </w:rPr>
        <w:t>　　图表 2020-2025年中国直销行业从业人员数量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2020-2025年我国直销行业资产规模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2020-2025年我国直销市场规模</w:t>
      </w:r>
      <w:r>
        <w:rPr>
          <w:rFonts w:hint="eastAsia"/>
        </w:rPr>
        <w:br/>
      </w:r>
      <w:r>
        <w:rPr>
          <w:rFonts w:hint="eastAsia"/>
        </w:rPr>
        <w:t>　　图表 2024-2025年我国直销工业总产值情况</w:t>
      </w:r>
      <w:r>
        <w:rPr>
          <w:rFonts w:hint="eastAsia"/>
        </w:rPr>
        <w:br/>
      </w:r>
      <w:r>
        <w:rPr>
          <w:rFonts w:hint="eastAsia"/>
        </w:rPr>
        <w:t>　　图表 2024-2025年我国直销工业销售产值情况</w:t>
      </w:r>
      <w:r>
        <w:rPr>
          <w:rFonts w:hint="eastAsia"/>
        </w:rPr>
        <w:br/>
      </w:r>
      <w:r>
        <w:rPr>
          <w:rFonts w:hint="eastAsia"/>
        </w:rPr>
        <w:t>　　图表 2024-2025年我国直销市场产销率情况</w:t>
      </w:r>
      <w:r>
        <w:rPr>
          <w:rFonts w:hint="eastAsia"/>
        </w:rPr>
        <w:br/>
      </w:r>
      <w:r>
        <w:rPr>
          <w:rFonts w:hint="eastAsia"/>
        </w:rPr>
        <w:t>　　图表 2020-2025年中国直销行业销售利润率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2020-2025年我国直销行业成本费用利润率分析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2020-2025年直销行业亏损面</w:t>
      </w:r>
      <w:r>
        <w:rPr>
          <w:rFonts w:hint="eastAsia"/>
        </w:rPr>
        <w:br/>
      </w:r>
      <w:r>
        <w:rPr>
          <w:rFonts w:hint="eastAsia"/>
        </w:rPr>
        <w:t>　　图表 2020-2025年中国直销行业负债率</w:t>
      </w:r>
      <w:r>
        <w:rPr>
          <w:rFonts w:hint="eastAsia"/>
        </w:rPr>
        <w:br/>
      </w:r>
      <w:r>
        <w:rPr>
          <w:rFonts w:hint="eastAsia"/>
        </w:rPr>
        <w:t>　　图表 2020-2025年直销行业利息保障倍数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2020-2025年直销行业应收帐款周转率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2020-2025年直销行业流动资产周转率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2020-2025年直销行业利润总额增长率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2020-2025年直销行业应收账款增长率</w:t>
      </w:r>
      <w:r>
        <w:rPr>
          <w:rFonts w:hint="eastAsia"/>
        </w:rPr>
        <w:br/>
      </w:r>
      <w:r>
        <w:rPr>
          <w:rFonts w:hint="eastAsia"/>
        </w:rPr>
        <w:t>　　图表 美乐家（中国）日用品有限公司经营信息</w:t>
      </w:r>
      <w:r>
        <w:rPr>
          <w:rFonts w:hint="eastAsia"/>
        </w:rPr>
        <w:br/>
      </w:r>
      <w:r>
        <w:rPr>
          <w:rFonts w:hint="eastAsia"/>
        </w:rPr>
        <w:t>　　图表 2025-2031年直销市场规模预测</w:t>
      </w:r>
      <w:r>
        <w:rPr>
          <w:rFonts w:hint="eastAsia"/>
        </w:rPr>
        <w:br/>
      </w:r>
      <w:r>
        <w:rPr>
          <w:rFonts w:hint="eastAsia"/>
        </w:rPr>
        <w:t>　　图表 2025-2031年直销行业供给预测</w:t>
      </w:r>
      <w:r>
        <w:rPr>
          <w:rFonts w:hint="eastAsia"/>
        </w:rPr>
        <w:br/>
      </w:r>
      <w:r>
        <w:rPr>
          <w:rFonts w:hint="eastAsia"/>
        </w:rPr>
        <w:t>　　图表 2025-2031年直销行业产值预测</w:t>
      </w:r>
      <w:r>
        <w:rPr>
          <w:rFonts w:hint="eastAsia"/>
        </w:rPr>
        <w:br/>
      </w:r>
      <w:r>
        <w:rPr>
          <w:rFonts w:hint="eastAsia"/>
        </w:rPr>
        <w:t>　　图表 2025-2031年直销行业销量预测</w:t>
      </w:r>
      <w:r>
        <w:rPr>
          <w:rFonts w:hint="eastAsia"/>
        </w:rPr>
        <w:br/>
      </w:r>
      <w:r>
        <w:rPr>
          <w:rFonts w:hint="eastAsia"/>
        </w:rPr>
        <w:t>　　图表 2025-2031年直销行业需求预测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总体战略图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6135fa5e94a66" w:history="1">
        <w:r>
          <w:rPr>
            <w:rStyle w:val="Hyperlink"/>
          </w:rPr>
          <w:t>2025-2031年中国直销市场深度调查分析及发展前景研究报告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6135fa5e94a66" w:history="1">
        <w:r>
          <w:rPr>
            <w:rStyle w:val="Hyperlink"/>
          </w:rPr>
          <w:t>https://www.20087.com/M_QiTa/66/ZhiXiaoHangYeXianZhuangYanJiu.html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b17e7f2b4249" w:history="1">
      <w:r>
        <w:rPr>
          <w:rStyle w:val="Hyperlink"/>
        </w:rPr>
        <w:t>2025-2031年中国直销市场深度调查分析及发展前景研究报告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ZhiXiaoHangYeXianZhuangYanJiu.html" TargetMode="External" Id="Ref26135fa5e9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ZhiXiaoHangYeXianZhuangYanJiu.html" TargetMode="External" Id="Rb621b17e7f2b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2024-12-31T07:36:00Z</dcterms:created>
  <dcterms:modified xsi:type="dcterms:W3CDTF">2024-12-31T08:36:00Z</dcterms:modified>
  <dc:subject>2025-2031年中国直销市场深度调查分析及发展前景研究报告</dc:subject>
  <dc:title>2025-2031年中国直销市场深度调查分析及发展前景研究报告</dc:title>
  <cp:keywords>2025-2031年中国直销市场深度调查分析及发展前景研究报告</cp:keywords>
  <dc:description>2025-2031年中国直销市场深度调查分析及发展前景研究报告</dc:description>
</cp:coreProperties>
</file>