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6f3bb9e1a4e7d" w:history="1">
              <w:r>
                <w:rPr>
                  <w:rStyle w:val="Hyperlink"/>
                </w:rPr>
                <w:t>2026-2032年中国MBR污水处理设备行业现状分析与前景趋势预测报告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6f3bb9e1a4e7d" w:history="1">
              <w:r>
                <w:rPr>
                  <w:rStyle w:val="Hyperlink"/>
                </w:rPr>
                <w:t>2026-2032年中国MBR污水处理设备行业现状分析与前景趋势预测报告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6f3bb9e1a4e7d" w:history="1">
                <w:r>
                  <w:rPr>
                    <w:rStyle w:val="Hyperlink"/>
                  </w:rPr>
                  <w:t>https://www.20087.com/6/26/MBRWuShuiChuLiSheBeiDeFaZhanQianJing.html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（膜生物反应器）污水处理设备作为高效污水处理技术的代表，广泛应用于市政污水提标改造、工业园区中水回用及分散式农村污水处理，通过将活性污泥法与微滤/超滤膜分离技术结合，实现高水质出水（可达一级A或再生水标准）。在水资源紧缺与排放标准趋严背景下，设备普遍强调低污泥产率、紧凑占地与自动化运行，部分项目集成远程监控与智能曝气控制。然而，行业仍面临膜污染导致通量衰减、高能耗制约运行经济性、膜组件寿命受水质波动影响大、以及中小型项目运维专业能力不足等问题，制约技术在广域场景的可持续推广。</w:t>
      </w:r>
      <w:r>
        <w:rPr>
          <w:rFonts w:hint="eastAsia"/>
        </w:rPr>
        <w:br/>
      </w:r>
      <w:r>
        <w:rPr>
          <w:rFonts w:hint="eastAsia"/>
        </w:rPr>
        <w:t>　　未来，MBR污水处理设备将向低耗抗污、智能运维与资源回收方向升级。市场调研网认为，抗污染膜材料（如PVDF-g-PVP接枝膜）与间歇曝气策略将降低能耗30%以上；AI算法将根据进水水质动态优化运行参数。在功能拓展上，设备将耦合厌氧氨氧化或磷回收单元，实现氮磷资源化；光伏供能将支撑偏远地区离网运行。同时，膜寿命预测模型将纳入运维决策。随着水环境治理从“达标排放”转向“资源循环”，MBR设备将从单一处理装置升级为支撑水质提升、能源自给与物质回收的智慧水处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c6f3bb9e1a4e7d" w:history="1">
        <w:r>
          <w:rPr>
            <w:rStyle w:val="Hyperlink"/>
          </w:rPr>
          <w:t>2026-2032年中国MBR污水处理设备行业现状分析与前景趋势预测报告</w:t>
        </w:r>
      </w:hyperlink>
      <w:r>
        <w:rPr>
          <w:rFonts w:hint="eastAsia"/>
        </w:rPr>
        <w:t>》，2025年MBR污水处理设备行业市场规模达 亿元，预计2032年市场规模将达 亿元，期间年均复合增长率（CAGR）达 %。报告系统分析了MBR污水处理设备行业的市场规模、供需动态及竞争格局，重点评估了主要MBR污水处理设备企业的经营表现，并对MBR污水处理设备行业未来发展趋势进行了科学预测。报告结合MBR污水处理设备技术现状与SWOT分析，揭示了市场机遇与潜在风险。市场调研网发布的《</w:t>
      </w:r>
      <w:hyperlink r:id="Reac6f3bb9e1a4e7d" w:history="1">
        <w:r>
          <w:rPr>
            <w:rStyle w:val="Hyperlink"/>
          </w:rPr>
          <w:t>2026-2032年中国MBR污水处理设备行业现状分析与前景趋势预测报告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MBR污水处理设备市场概述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按照不同产品类型，MBR污水处理设备主要可以分为如下几个类别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中国不同产品类型MBR污水处理设备增长趋势2021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中空纤维膜MBR</w:t>
      </w:r>
      <w:r>
        <w:rPr>
          <w:rFonts w:hint="eastAsia"/>
        </w:rPr>
        <w:br/>
      </w:r>
      <w:r>
        <w:rPr>
          <w:rFonts w:hint="eastAsia"/>
        </w:rPr>
        <w:t>　　　　1.2.3 平板膜MBR</w:t>
      </w:r>
      <w:r>
        <w:rPr>
          <w:rFonts w:hint="eastAsia"/>
        </w:rPr>
        <w:br/>
      </w:r>
      <w:r>
        <w:rPr>
          <w:rFonts w:hint="eastAsia"/>
        </w:rPr>
        <w:t>　　　　1.2.4 陶瓷膜MBR</w:t>
      </w:r>
      <w:r>
        <w:rPr>
          <w:rFonts w:hint="eastAsia"/>
        </w:rPr>
        <w:br/>
      </w:r>
      <w:r>
        <w:rPr>
          <w:rFonts w:hint="eastAsia"/>
        </w:rPr>
        <w:t>　　1.3 按照不同系统结构形式，MBR污水处理设备主要可以分为如下几个类别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中国不同系统结构形式MBR污水处理设备增长趋势2021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浸没式MBR</w:t>
      </w:r>
      <w:r>
        <w:rPr>
          <w:rFonts w:hint="eastAsia"/>
        </w:rPr>
        <w:br/>
      </w:r>
      <w:r>
        <w:rPr>
          <w:rFonts w:hint="eastAsia"/>
        </w:rPr>
        <w:t>　　　　1.3.3 旁流式MBR</w:t>
      </w:r>
      <w:r>
        <w:rPr>
          <w:rFonts w:hint="eastAsia"/>
        </w:rPr>
        <w:br/>
      </w:r>
      <w:r>
        <w:rPr>
          <w:rFonts w:hint="eastAsia"/>
        </w:rPr>
        <w:t>　　1.4 按照不同处理规模，MBR污水处理设备主要可以分为如下几个类别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中国不同处理规模MBR污水处理设备增长趋势2021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从不同应用，MBR污水处理设备主要包括如下几个方面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中国不同应用MBR污水处理设备增长趋势2021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商业废水处理</w:t>
      </w:r>
      <w:r>
        <w:rPr>
          <w:rFonts w:hint="eastAsia"/>
        </w:rPr>
        <w:br/>
      </w:r>
      <w:r>
        <w:rPr>
          <w:rFonts w:hint="eastAsia"/>
        </w:rPr>
        <w:t>　　　　1.5.3 工业废水处理</w:t>
      </w:r>
      <w:r>
        <w:rPr>
          <w:rFonts w:hint="eastAsia"/>
        </w:rPr>
        <w:br/>
      </w:r>
      <w:r>
        <w:rPr>
          <w:rFonts w:hint="eastAsia"/>
        </w:rPr>
        <w:t>　　　　1.5.4 农业废水处理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中国MBR污水处理设备发展现状及未来趋势（2021-2032）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中国市场MBR污水处理设备收入及增长率（2021-2032）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中国市场MBR污水处理设备销量及增长率（2021-2032）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中国市场主要MBR污水处理设备厂商分析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中国市场主要厂商MBR污水处理设备销量及市场占有率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中国市场主要厂商MBR污水处理设备销量（2021-2026）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中国市场主要厂商MBR污水处理设备收入及市场占有率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中国市场主要厂商MBR污水处理设备收入（2021-2026）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中国市场主要厂商MBR污水处理设备收入市场份额（2021-2026）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2025年中国市场主要厂商MBR污水处理设备收入排名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中国市场主要厂商MBR污水处理设备价格（2021-2026）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中国市场主要厂商MBR污水处理设备总部及产地分布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中国市场主要厂商成立时间及MBR污水处理设备商业化日期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中国市场主要厂商MBR污水处理设备产品类型及应用</w:t>
      </w:r>
      <w:r>
        <w:rPr>
          <w:rFonts w:hint="eastAsia"/>
        </w:rPr>
        <w:br/>
      </w:r>
      <w:r>
        <w:rPr>
          <w:rFonts w:hint="eastAsia"/>
        </w:rPr>
        <w:t>　　2.7 MBR污水处理设备行业集中度、竞争程度分析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MBR污水处理设备行业集中度分析：2025年中国Top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中国市场MBR污水处理设备第一梯队、第二梯队和第三梯队厂商（品牌）及2025年市场份额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重点企业（22）在中国市场MBR污水处理设备销量、收入、价格及毛利率（2021-2026）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不同产品类型MBR污水处理设备分析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中国市场不同产品类型MBR污水处理设备销量（2021-2032）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中国市场不同产品类型MBR污水处理设备销量及市场份额（2021-2026）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中国市场不同产品类型MBR污水处理设备销量预测（2027-2032）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中国市场不同产品类型MBR污水处理设备规模（2021-2032）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中国市场不同产品类型MBR污水处理设备规模及市场份额（2021-2026）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中国市场不同产品类型MBR污水处理设备规模预测（2027-2032）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中国市场不同产品类型MBR污水处理设备价格走势（2021-2032）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不同应用MBR污水处理设备分析</w:t>
      </w:r>
      <w:r>
        <w:rPr>
          <w:rFonts w:hint="eastAsia"/>
        </w:rPr>
        <w:br/>
      </w:r>
      <w:r>
        <w:rPr>
          <w:rFonts w:hint="eastAsia"/>
        </w:rPr>
        <w:t>　　5.1 中国市场不同应用MBR污水处理设备销量（2021-2032）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中国市场不同应用MBR污水处理设备销量及市场份额（2021-2026）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中国市场不同应用MBR污水处理设备销量预测（2027-2032）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中国市场不同应用MBR污水处理设备规模（2021-2032）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中国市场不同应用MBR污水处理设备规模及市场份额（2021-2026）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中国市场不同应用MBR污水处理设备规模预测（2027-2032）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中国市场不同应用MBR污水处理设备价格走势（2021-2032）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MBR污水处理设备行业发展分析---发展趋势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MBR污水处理设备行业发展分析---厂商壁垒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MBR污水处理设备行业发展分析---驱动因素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MBR污水处理设备行业发展分析---制约因素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MBR污水处理设备中国企业SWOT分析</w:t>
      </w:r>
      <w:r>
        <w:rPr>
          <w:rFonts w:hint="eastAsia"/>
        </w:rPr>
        <w:br/>
      </w:r>
      <w:r>
        <w:rPr>
          <w:rFonts w:hint="eastAsia"/>
        </w:rPr>
        <w:t>　　6.6 MBR污水处理设备行业发展分析---行业政策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MBR污水处理设备行业产业链简介</w:t>
      </w:r>
      <w:r>
        <w:rPr>
          <w:rFonts w:hint="eastAsia"/>
        </w:rPr>
        <w:br/>
      </w:r>
      <w:r>
        <w:rPr>
          <w:rFonts w:hint="eastAsia"/>
        </w:rPr>
        <w:t>　　7.2 MBR污水处理设备产业链分析-上游</w:t>
      </w:r>
      <w:r>
        <w:rPr>
          <w:rFonts w:hint="eastAsia"/>
        </w:rPr>
        <w:br/>
      </w:r>
      <w:r>
        <w:rPr>
          <w:rFonts w:hint="eastAsia"/>
        </w:rPr>
        <w:t>　　7.3 MBR污水处理设备产业链分析-中游</w:t>
      </w:r>
      <w:r>
        <w:rPr>
          <w:rFonts w:hint="eastAsia"/>
        </w:rPr>
        <w:br/>
      </w:r>
      <w:r>
        <w:rPr>
          <w:rFonts w:hint="eastAsia"/>
        </w:rPr>
        <w:t>　　7.4 MBR污水处理设备产业链分析-下游</w:t>
      </w:r>
      <w:r>
        <w:rPr>
          <w:rFonts w:hint="eastAsia"/>
        </w:rPr>
        <w:br/>
      </w:r>
      <w:r>
        <w:rPr>
          <w:rFonts w:hint="eastAsia"/>
        </w:rPr>
        <w:t>　　7.5 MBR污水处理设备行业采购模式</w:t>
      </w:r>
      <w:r>
        <w:rPr>
          <w:rFonts w:hint="eastAsia"/>
        </w:rPr>
        <w:br/>
      </w:r>
      <w:r>
        <w:rPr>
          <w:rFonts w:hint="eastAsia"/>
        </w:rPr>
        <w:t>　　7.6 MBR污水处理设备行业生产模式</w:t>
      </w:r>
      <w:r>
        <w:rPr>
          <w:rFonts w:hint="eastAsia"/>
        </w:rPr>
        <w:br/>
      </w:r>
      <w:r>
        <w:rPr>
          <w:rFonts w:hint="eastAsia"/>
        </w:rPr>
        <w:t>　　7.7 MBR污水处理设备行业销售模式及销售渠道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中国本土MBR污水处理设备产能、产量分析</w:t>
      </w:r>
      <w:r>
        <w:rPr>
          <w:rFonts w:hint="eastAsia"/>
        </w:rPr>
        <w:br/>
      </w:r>
      <w:r>
        <w:rPr>
          <w:rFonts w:hint="eastAsia"/>
        </w:rPr>
        <w:t>　　8.1 中国MBR污水处理设备供需现状及预测（2021-2032）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中国MBR污水处理设备产能、产量、产能利用率及发展趋势（2021-2032）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中国MBR污水处理设备产量、市场需求量及发展趋势（2021-2032）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中国MBR污水处理设备进出口分析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中国市场MBR污水处理设备主要进口来源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中国市场MBR污水处理设备主要出口目的地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不同产品类型MBR污水处理设备市场规模2021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不同系统结构形式MBR污水处理设备市场规模2021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不同处理规模MBR污水处理设备市场规模2021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不同应用MBR污水处理设备市场规模2021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中国市场主要厂商MBR污水处理设备销量（2021-2026）&amp;（台）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中国市场主要厂商MBR污水处理设备收入（2021-2026）&amp;（万元）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中国市场主要厂商MBR污水处理设备收入份额（2021-2026）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2025年中国主要生产商MBR污水处理设备收入排名（万元）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中国市场主要厂商MBR污水处理设备价格（2021-2026）&amp;（元/台）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中国市场主要厂商MBR污水处理设备总部及产地分布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中国市场主要厂商成立时间及MBR污水处理设备商业化日期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中国市场主要厂商MBR污水处理设备产品类型及应用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2025年中国市场MBR污水处理设备主要厂商市场地位（第一梯队、第二梯队和第三梯队）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MBR污水处理设备市场投资、并购等现状分析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MBR污水处理设备生产基地、总部、竞争对手及市场地位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MBR污水处理设备产品规格、参数及市场应用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MBR污水处理设备销量（台）、收入（万元）、价格（元/台）及毛利率（2021-2026）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中国市场不同产品类型MBR污水处理设备销量（2021-2026）&amp;（台）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中国市场不同产品类型MBR污水处理设备销量预测（2027-2032）&amp;（台）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中国市场不同产品类型MBR污水处理设备销量市场份额预测（2027-2032）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中国市场不同产品类型MBR污水处理设备规模（2021-2026）&amp;（万元）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中国市场不同产品类型MBR污水处理设备规模市场份额（2021-2026）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中国市场不同产品类型MBR污水处理设备规模预测（2027-2032）&amp;（万元）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中国市场不同产品类型MBR污水处理设备规模市场份额预测（2027-2032）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中国市场不同应用MBR污水处理设备销量（2021-2026）&amp;（台）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中国市场不同应用MBR污水处理设备销量市场份额（2021-2026）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中国市场不同应用MBR污水处理设备销量预测（2027-2032）&amp;（台）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中国市场不同应用MBR污水处理设备销量市场份额预测（2027-2032）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中国市场不同应用MBR污水处理设备规模（2021-2026）&amp;（万元）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中国市场不同应用MBR污水处理设备规模市场份额（2021-2026）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中国市场不同应用MBR污水处理设备规模预测（2027-2032）&amp;（万元）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中国市场不同应用MBR污水处理设备规模市场份额预测（2027-2032）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MBR污水处理设备行业发展分析---发展趋势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MBR污水处理设备行业发展分析---厂商壁垒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MBR污水处理设备行业发展分析---驱动因素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MBR污水处理设备行业发展分析---制约因素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MBR污水处理设备行业相关重点政策一览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147： MBR污水处理设备行业供应链分析</w:t>
      </w:r>
      <w:r>
        <w:rPr>
          <w:rFonts w:hint="eastAsia"/>
        </w:rPr>
        <w:br/>
      </w:r>
      <w:r>
        <w:rPr>
          <w:rFonts w:hint="eastAsia"/>
        </w:rPr>
        <w:t>　　表 148： MBR污水处理设备上游原料供应商</w:t>
      </w:r>
      <w:r>
        <w:rPr>
          <w:rFonts w:hint="eastAsia"/>
        </w:rPr>
        <w:br/>
      </w:r>
      <w:r>
        <w:rPr>
          <w:rFonts w:hint="eastAsia"/>
        </w:rPr>
        <w:t>　　表 149： MBR污水处理设备行业主要下游客户</w:t>
      </w:r>
      <w:r>
        <w:rPr>
          <w:rFonts w:hint="eastAsia"/>
        </w:rPr>
        <w:br/>
      </w:r>
      <w:r>
        <w:rPr>
          <w:rFonts w:hint="eastAsia"/>
        </w:rPr>
        <w:t>　　表 150： MBR污水处理设备典型经销商</w:t>
      </w:r>
      <w:r>
        <w:rPr>
          <w:rFonts w:hint="eastAsia"/>
        </w:rPr>
        <w:br/>
      </w:r>
      <w:r>
        <w:rPr>
          <w:rFonts w:hint="eastAsia"/>
        </w:rPr>
        <w:t>　　表 151： 中国MBR污水处理设备产量、销量、进口量及出口量（2021-2026）&amp;（台）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中国MBR污水处理设备产量、销量、进口量及出口量预测（2027-2032）&amp;（台）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中国市场MBR污水处理设备主要进口来源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中国市场MBR污水处理设备主要出口目的地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MBR污水处理设备产品图片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中国不同产品类型MBR污水处理设备市场规模市场份额2025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中空纤维膜MBR产品图片</w:t>
      </w:r>
      <w:r>
        <w:rPr>
          <w:rFonts w:hint="eastAsia"/>
        </w:rPr>
        <w:br/>
      </w:r>
      <w:r>
        <w:rPr>
          <w:rFonts w:hint="eastAsia"/>
        </w:rPr>
        <w:t>　　图 4： 平板膜MBR产品图片</w:t>
      </w:r>
      <w:r>
        <w:rPr>
          <w:rFonts w:hint="eastAsia"/>
        </w:rPr>
        <w:br/>
      </w:r>
      <w:r>
        <w:rPr>
          <w:rFonts w:hint="eastAsia"/>
        </w:rPr>
        <w:t>　　图 5： 陶瓷膜MBR产品图片</w:t>
      </w:r>
      <w:r>
        <w:rPr>
          <w:rFonts w:hint="eastAsia"/>
        </w:rPr>
        <w:br/>
      </w:r>
      <w:r>
        <w:rPr>
          <w:rFonts w:hint="eastAsia"/>
        </w:rPr>
        <w:t>　　图 6： 中国不同系统结构形式MBR污水处理设备市场规模市场份额2025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浸没式MBR产品图片</w:t>
      </w:r>
      <w:r>
        <w:rPr>
          <w:rFonts w:hint="eastAsia"/>
        </w:rPr>
        <w:br/>
      </w:r>
      <w:r>
        <w:rPr>
          <w:rFonts w:hint="eastAsia"/>
        </w:rPr>
        <w:t>　　图 8： 旁流式MBR产品图片</w:t>
      </w:r>
      <w:r>
        <w:rPr>
          <w:rFonts w:hint="eastAsia"/>
        </w:rPr>
        <w:br/>
      </w:r>
      <w:r>
        <w:rPr>
          <w:rFonts w:hint="eastAsia"/>
        </w:rPr>
        <w:t>　　图 9： 中国不同处理规模MBR污水处理设备市场规模市场份额2025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大型产品图片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中国不同应用MBR污水处理设备市场份额2025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商业废水处理</w:t>
      </w:r>
      <w:r>
        <w:rPr>
          <w:rFonts w:hint="eastAsia"/>
        </w:rPr>
        <w:br/>
      </w:r>
      <w:r>
        <w:rPr>
          <w:rFonts w:hint="eastAsia"/>
        </w:rPr>
        <w:t>　　图 15： 工业废水处理</w:t>
      </w:r>
      <w:r>
        <w:rPr>
          <w:rFonts w:hint="eastAsia"/>
        </w:rPr>
        <w:br/>
      </w:r>
      <w:r>
        <w:rPr>
          <w:rFonts w:hint="eastAsia"/>
        </w:rPr>
        <w:t>　　图 16： 农业废水处理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中国市场MBR污水处理设备市场规模，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中国市场MBR污水处理设备收入及增长率（2021-2032）&amp;（万元）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中国市场MBR污水处理设备销量及增长率（2021-2032）&amp;（台）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2025年中国市场主要厂商MBR污水处理设备销量市场份额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2025年中国市场主要厂商MBR污水处理设备收入市场份额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2025年中国市场前五大厂商MBR污水处理设备市场份额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2025年中国市场MBR污水处理设备第一梯队、第二梯队和第三梯队厂商（品牌）及市场份额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中国市场不同产品类型MBR污水处理设备价格走势（2021-2032）&amp;（元/台）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中国市场不同应用MBR污水处理设备价格走势（2021-2032）&amp;（元/台）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MBR污水处理设备中国企业SWOT分析</w:t>
      </w:r>
      <w:r>
        <w:rPr>
          <w:rFonts w:hint="eastAsia"/>
        </w:rPr>
        <w:br/>
      </w:r>
      <w:r>
        <w:rPr>
          <w:rFonts w:hint="eastAsia"/>
        </w:rPr>
        <w:t>　　图 28： MBR污水处理设备产业链</w:t>
      </w:r>
      <w:r>
        <w:rPr>
          <w:rFonts w:hint="eastAsia"/>
        </w:rPr>
        <w:br/>
      </w:r>
      <w:r>
        <w:rPr>
          <w:rFonts w:hint="eastAsia"/>
        </w:rPr>
        <w:t>　　图 29： MBR污水处理设备行业采购模式分析</w:t>
      </w:r>
      <w:r>
        <w:rPr>
          <w:rFonts w:hint="eastAsia"/>
        </w:rPr>
        <w:br/>
      </w:r>
      <w:r>
        <w:rPr>
          <w:rFonts w:hint="eastAsia"/>
        </w:rPr>
        <w:t>　　图 30： MBR污水处理设备行业生产模式分析</w:t>
      </w:r>
      <w:r>
        <w:rPr>
          <w:rFonts w:hint="eastAsia"/>
        </w:rPr>
        <w:br/>
      </w:r>
      <w:r>
        <w:rPr>
          <w:rFonts w:hint="eastAsia"/>
        </w:rPr>
        <w:t>　　图 31： MBR污水处理设备行业销售模式分析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中国MBR污水处理设备产能、产量、产能利用率及发展趋势（2021-2032）&amp;（台）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中国MBR污水处理设备产量、市场需求量及发展趋势（2021-2032）&amp;（台）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6f3bb9e1a4e7d" w:history="1">
        <w:r>
          <w:rPr>
            <w:rStyle w:val="Hyperlink"/>
          </w:rPr>
          <w:t>2026-2032年中国MBR污水处理设备行业现状分析与前景趋势预测报告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6f3bb9e1a4e7d" w:history="1">
        <w:r>
          <w:rPr>
            <w:rStyle w:val="Hyperlink"/>
          </w:rPr>
          <w:t>https://www.20087.com/6/26/MBRWuShuiChuLiSheBeiDeFaZhanQianJing.html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热点：MBR污水处理设备公司、MBR污水处理设备工作原理、mbr污水处理器、污水处理mbr原理图解、mbr污水处理工艺流程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e17c98234efe" w:history="1">
      <w:r>
        <w:rPr>
          <w:rStyle w:val="Hyperlink"/>
        </w:rPr>
        <w:t>2026-2032年中国MBR污水处理设备行业现状分析与前景趋势预测报告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BRWuShuiChuLiSheBeiDeFaZhanQianJing.html" TargetMode="External" Id="Reac6f3bb9e1a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BRWuShuiChuLiSheBeiDeFaZhanQianJing.html" TargetMode="External" Id="Rff33e17c9823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2026-04-25T05:38:57Z</dcterms:created>
  <dcterms:modified xsi:type="dcterms:W3CDTF">2026-04-25T06:38:57Z</dcterms:modified>
  <dc:subject>2026-2032年中国MBR污水处理设备行业现状分析与前景趋势预测报告</dc:subject>
  <dc:title>2026-2032年中国MBR污水处理设备行业现状分析与前景趋势预测报告</dc:title>
  <cp:keywords>2026-2032年中国MBR污水处理设备行业现状分析与前景趋势预测报告</cp:keywords>
  <dc:description>2026-2032年中国MBR污水处理设备行业现状分析与前景趋势预测报告</dc:description>
</cp:coreProperties>
</file>