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0067687404ce1" w:history="1">
              <w:r>
                <w:rPr>
                  <w:rStyle w:val="Hyperlink"/>
                </w:rPr>
                <w:t>2025年中国工艺钟市场研究分析及发展趋势预测报告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0067687404ce1" w:history="1">
              <w:r>
                <w:rPr>
                  <w:rStyle w:val="Hyperlink"/>
                </w:rPr>
                <w:t>2025年中国工艺钟市场研究分析及发展趋势预测报告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0067687404ce1" w:history="1">
                <w:r>
                  <w:rPr>
                    <w:rStyle w:val="Hyperlink"/>
                  </w:rPr>
                  <w:t>https://www.20087.com/6/86/GongYiZhongHangYeFenXiBaoGao.html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钟是一种兼具实用性和装饰性的艺术品，其设计和制作工艺融合了传统与现代元素。随着消费者对个性化和高品质家居装饰的需求增加，工艺钟的设计趋向于多样化，从复古风格到极简主义，从自然元素到抽象艺术，满足了不同审美偏好。同时，智能技术的应用，如语音控制和时间同步，为工艺钟增添了科技感。</w:t>
      </w:r>
      <w:r>
        <w:rPr>
          <w:rFonts w:hint="eastAsia"/>
        </w:rPr>
        <w:br/>
      </w:r>
      <w:r>
        <w:rPr>
          <w:rFonts w:hint="eastAsia"/>
        </w:rPr>
        <w:t>　　未来，工艺钟将更加注重艺术表达和科技融合。艺术家和设计师的合作将推动工艺钟设计的创新，使其成为家居装饰中的亮点。同时，随着智能家居生态系统的扩展，工艺钟将集成更多智能功能，如环境感知和情境照明，成为智能生活的一部分。此外，可持续设计理念的融入，如使用环保材料和节能技术，将提升工艺钟的社会责任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b0067687404ce1" w:history="1">
        <w:r>
          <w:rPr>
            <w:rStyle w:val="Hyperlink"/>
          </w:rPr>
          <w:t>2025年中国工艺钟市场研究分析及发展趋势预测报告</w:t>
        </w:r>
      </w:hyperlink>
      <w:r>
        <w:rPr>
          <w:rFonts w:hint="eastAsia"/>
        </w:rPr>
        <w:t>深入调研分析了我国工艺钟行业的现状、市场规模、竞争格局以及所面临的风险与机遇。该报告结合工艺钟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中国工艺钟行业发展环境</w:t>
      </w:r>
      <w:r>
        <w:rPr>
          <w:rFonts w:hint="eastAsia"/>
        </w:rPr>
        <w:br/>
      </w:r>
      <w:r>
        <w:rPr>
          <w:rFonts w:hint="eastAsia"/>
        </w:rPr>
        <w:t>　　第一节 工艺钟行业及属性分析</w:t>
      </w:r>
      <w:r>
        <w:rPr>
          <w:rFonts w:hint="eastAsia"/>
        </w:rPr>
        <w:br/>
      </w:r>
      <w:r>
        <w:rPr>
          <w:rFonts w:hint="eastAsia"/>
        </w:rPr>
        <w:t>　　　　一、工艺钟行业定义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四、工艺钟行业周期属性</w:t>
      </w:r>
      <w:r>
        <w:rPr>
          <w:rFonts w:hint="eastAsia"/>
        </w:rPr>
        <w:br/>
      </w:r>
      <w:r>
        <w:rPr>
          <w:rFonts w:hint="eastAsia"/>
        </w:rPr>
        <w:t>　　第二节 工艺钟行业经济发展环境</w:t>
      </w:r>
      <w:r>
        <w:rPr>
          <w:rFonts w:hint="eastAsia"/>
        </w:rPr>
        <w:br/>
      </w:r>
      <w:r>
        <w:rPr>
          <w:rFonts w:hint="eastAsia"/>
        </w:rPr>
        <w:t>　　第三节 工艺钟行业政策发展环境</w:t>
      </w:r>
      <w:r>
        <w:rPr>
          <w:rFonts w:hint="eastAsia"/>
        </w:rPr>
        <w:br/>
      </w:r>
      <w:r>
        <w:rPr>
          <w:rFonts w:hint="eastAsia"/>
        </w:rPr>
        <w:t>　　第四节 工艺钟行业社会发展环境</w:t>
      </w:r>
      <w:r>
        <w:rPr>
          <w:rFonts w:hint="eastAsia"/>
        </w:rPr>
        <w:br/>
      </w:r>
      <w:r>
        <w:rPr>
          <w:rFonts w:hint="eastAsia"/>
        </w:rPr>
        <w:t>　　第五节 工艺钟投融资发展环境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2024-2025年工艺钟行业技术发展现状及趋势分析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国内外工艺钟行业技术差异与原因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2019-2024年中国工艺钟行业总体规模</w:t>
      </w:r>
      <w:r>
        <w:rPr>
          <w:rFonts w:hint="eastAsia"/>
        </w:rPr>
        <w:br/>
      </w:r>
      <w:r>
        <w:rPr>
          <w:rFonts w:hint="eastAsia"/>
        </w:rPr>
        <w:t>　　第二节 中国工艺钟行业盈利情况分析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一、2019-2024年工艺钟行业产量统计分析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二、2024年工艺钟行业产量特点分析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中国工艺钟行业需求概况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二、2024年中国工艺钟行业市场需求特点分析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三、2025-2031年中国工艺钟市场需求预测分析</w:t>
      </w:r>
      <w:r>
        <w:rPr>
          <w:rFonts w:hint="eastAsia"/>
        </w:rPr>
        <w:br/>
      </w:r>
      <w:r>
        <w:rPr>
          <w:rFonts w:hint="eastAsia"/>
        </w:rPr>
        <w:t>　　第五节 工艺钟产业供需平衡状况分析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2019-2024年中国工艺钟行业进出口情况分析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二、2019-2024年中国工艺钟行业出口分析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2025-2031年中国工艺钟行业进出口情况预测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一、2025-2031年中国工艺钟行业进口预测分析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影响工艺钟行业进出口变化的主要原因分析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我国工艺钟行业前景与机遇分析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一、我国工艺钟行业发展前景</w:t>
      </w:r>
      <w:r>
        <w:rPr>
          <w:rFonts w:hint="eastAsia"/>
        </w:rPr>
        <w:br/>
      </w:r>
      <w:r>
        <w:rPr>
          <w:rFonts w:hint="eastAsia"/>
        </w:rPr>
        <w:t>　　　　二、我国工艺钟发展机遇分析</w:t>
      </w:r>
      <w:r>
        <w:rPr>
          <w:rFonts w:hint="eastAsia"/>
        </w:rPr>
        <w:br/>
      </w:r>
      <w:r>
        <w:rPr>
          <w:rFonts w:hint="eastAsia"/>
        </w:rPr>
        <w:t>　　　　三、2025年工艺钟的发展机遇分析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四、新冠疫情对工艺钟行业的影响分析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2025-2031年中国工艺钟市场趋势分析</w:t>
      </w:r>
      <w:r>
        <w:rPr>
          <w:rFonts w:hint="eastAsia"/>
        </w:rPr>
        <w:br/>
      </w:r>
      <w:r>
        <w:rPr>
          <w:rFonts w:hint="eastAsia"/>
        </w:rPr>
        <w:t>　　　　一、工艺钟市场趋势总结</w:t>
      </w:r>
      <w:r>
        <w:rPr>
          <w:rFonts w:hint="eastAsia"/>
        </w:rPr>
        <w:br/>
      </w:r>
      <w:r>
        <w:rPr>
          <w:rFonts w:hint="eastAsia"/>
        </w:rPr>
        <w:t>　　　　二、工艺钟发展趋势分析</w:t>
      </w:r>
      <w:r>
        <w:rPr>
          <w:rFonts w:hint="eastAsia"/>
        </w:rPr>
        <w:br/>
      </w:r>
      <w:r>
        <w:rPr>
          <w:rFonts w:hint="eastAsia"/>
        </w:rPr>
        <w:t>　　　　三、工艺钟市场发展空间</w:t>
      </w:r>
      <w:r>
        <w:rPr>
          <w:rFonts w:hint="eastAsia"/>
        </w:rPr>
        <w:br/>
      </w:r>
      <w:r>
        <w:rPr>
          <w:rFonts w:hint="eastAsia"/>
        </w:rPr>
        <w:t>　　　　四、工艺钟产业政策趋向</w:t>
      </w:r>
      <w:r>
        <w:rPr>
          <w:rFonts w:hint="eastAsia"/>
        </w:rPr>
        <w:br/>
      </w:r>
      <w:r>
        <w:rPr>
          <w:rFonts w:hint="eastAsia"/>
        </w:rPr>
        <w:t>　　　　五、工艺钟技术革新趋势</w:t>
      </w:r>
      <w:r>
        <w:rPr>
          <w:rFonts w:hint="eastAsia"/>
        </w:rPr>
        <w:br/>
      </w:r>
      <w:r>
        <w:rPr>
          <w:rFonts w:hint="eastAsia"/>
        </w:rPr>
        <w:t>　　　　六、工艺钟价格走势分析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七、国际环境对工艺钟行业的影响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工艺钟行业投资效益分析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一、2025年工艺钟行业投资状况分析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二、2025年工艺钟行业投资效益分析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三、2025年工艺钟行业投资趋势预测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四、2025年工艺钟行业投资方向</w:t>
      </w:r>
      <w:r>
        <w:rPr>
          <w:rFonts w:hint="eastAsia"/>
        </w:rPr>
        <w:br/>
      </w:r>
      <w:r>
        <w:rPr>
          <w:rFonts w:hint="eastAsia"/>
        </w:rPr>
        <w:t>　　　　五、2025年工艺钟行业投资建议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2025-2031年工艺钟行业投资风险及控制策略分析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一、工艺钟市场风险及控制策略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三、工艺钟经营风险及控制策略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2025-2031年工艺钟行业市场盈利预测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(中⋅智⋅林)工艺钟行业项目投资建议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一、工艺钟技术应用注意事项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二、工艺钟项目投资注意事项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三、工艺钟生产开发注意事项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2019-2024年中国工艺钟行业市场需求及增长情况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2019-2024年中国工艺钟行业利润及增长情况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2025-2031年中国工艺钟行业产品市场价格走势预测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工艺钟重点企业经营情况分析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2025-2031年中国工艺钟市场规模预测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2025-2031年中国工艺钟行业利润预测</w:t>
      </w:r>
      <w:r>
        <w:rPr>
          <w:rFonts w:hint="eastAsia"/>
        </w:rPr>
        <w:br/>
      </w:r>
      <w:r>
        <w:rPr>
          <w:rFonts w:hint="eastAsia"/>
        </w:rPr>
        <w:t>　　图表 2025年工艺钟行业壁垒</w:t>
      </w:r>
      <w:r>
        <w:rPr>
          <w:rFonts w:hint="eastAsia"/>
        </w:rPr>
        <w:br/>
      </w:r>
      <w:r>
        <w:rPr>
          <w:rFonts w:hint="eastAsia"/>
        </w:rPr>
        <w:t>　　图表 2025年工艺钟市场前景分析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2025-2031年中国工艺钟市场需求预测</w:t>
      </w:r>
      <w:r>
        <w:rPr>
          <w:rFonts w:hint="eastAsia"/>
        </w:rPr>
        <w:br/>
      </w:r>
      <w:r>
        <w:rPr>
          <w:rFonts w:hint="eastAsia"/>
        </w:rPr>
        <w:t>　　图表 2025年工艺钟发展趋势预测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0067687404ce1" w:history="1">
        <w:r>
          <w:rPr>
            <w:rStyle w:val="Hyperlink"/>
          </w:rPr>
          <w:t>2025年中国工艺钟市场研究分析及发展趋势预测报告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0067687404ce1" w:history="1">
        <w:r>
          <w:rPr>
            <w:rStyle w:val="Hyperlink"/>
          </w:rPr>
          <w:t>https://www.20087.com/6/86/GongYiZhongHangYeFenXiBaoGao.html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热点：钟表分为哪四种类型、工艺钟表厂家、机械钟和石英钟的区别、工艺钟图片、工艺钟图片、工艺钟表怎么调时间、钟面设计、工艺钟表铜孔雀厂家排名、机械钟表是什么时候发明的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b96ddb6f04f08" w:history="1">
      <w:r>
        <w:rPr>
          <w:rStyle w:val="Hyperlink"/>
        </w:rPr>
        <w:t>2025年中国工艺钟市场研究分析及发展趋势预测报告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ongYiZhongHangYeFenXiBaoGao.html" TargetMode="External" Id="R40b006768740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ongYiZhongHangYeFenXiBaoGao.html" TargetMode="External" Id="Rc22b96ddb6f0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2024-09-13T05:24:00Z</dcterms:created>
  <dcterms:modified xsi:type="dcterms:W3CDTF">2024-09-13T06:24:00Z</dcterms:modified>
  <dc:subject>2025年中国工艺钟市场研究分析及发展趋势预测报告</dc:subject>
  <dc:title>2025年中国工艺钟市场研究分析及发展趋势预测报告</dc:title>
  <cp:keywords>2025年中国工艺钟市场研究分析及发展趋势预测报告</cp:keywords>
  <dc:description>2025年中国工艺钟市场研究分析及发展趋势预测报告</dc:description>
</cp:coreProperties>
</file>