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01821033f4278" w:history="1">
              <w:r>
                <w:rPr>
                  <w:rStyle w:val="Hyperlink"/>
                </w:rPr>
                <w:t>2025-2031年中国不良资产管理市场现状调研分析及发展前景报告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01821033f4278" w:history="1">
              <w:r>
                <w:rPr>
                  <w:rStyle w:val="Hyperlink"/>
                </w:rPr>
                <w:t>2025-2031年中国不良资产管理市场现状调研分析及发展前景报告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01821033f4278" w:history="1">
                <w:r>
                  <w:rPr>
                    <w:rStyle w:val="Hyperlink"/>
                  </w:rPr>
                  <w:t>https://www.20087.com/6/66/BuLiangZiChanGuanLiChanYeXianZhu.html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良资产管理是金融机构和企业处理逾期贷款、不良债务的过程，旨在最大限度地回收资产价值，减少损失。近年来，随着经济周期的波动和信贷风险的累积，不良资产管理行业迎来了发展机遇。数字化技术的应用，如大数据分析、人工智能和区块链，提高了不良资产的估值、处置效率和透明度，同时也催生了第三方资产管理公司和在线交易平台的兴起。</w:t>
      </w:r>
      <w:r>
        <w:rPr>
          <w:rFonts w:hint="eastAsia"/>
        </w:rPr>
        <w:br/>
      </w:r>
      <w:r>
        <w:rPr>
          <w:rFonts w:hint="eastAsia"/>
        </w:rPr>
        <w:t>　　未来，不良资产管理将更加注重科技赋能和合规性。一方面，通过AI和机器学习技术的深化应用，实现不良资产的精准定价和智能匹配，提高处置效率和收益。另一方面，随着监管环境的日益严格，资产管理公司将加强内部风控体系建设，确保操作合规，同时利用区块链技术增强资产流转的透明度和安全性。此外，不良资产管理将与社会责任投资（ESG）理念相结合，推动不良资产的绿色化处置，如优先考虑对环境和社会影响较小的资产回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01821033f4278" w:history="1">
        <w:r>
          <w:rPr>
            <w:rStyle w:val="Hyperlink"/>
          </w:rPr>
          <w:t>2025-2031年中国不良资产管理市场现状调研分析及发展前景报告</w:t>
        </w:r>
      </w:hyperlink>
      <w:r>
        <w:rPr>
          <w:rFonts w:hint="eastAsia"/>
        </w:rPr>
        <w:t>》全面梳理了不良资产管理产业链，结合市场需求和市场规模等数据，深入剖析不良资产管理行业现状。报告详细探讨了不良资产管理市场竞争格局，重点关注重点企业及其品牌影响力，并分析了不良资产管理价格机制和细分市场特征。通过对不良资产管理技术现状及未来方向的评估，报告展望了不良资产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中国不良资产管理行业发展概述</w:t>
      </w:r>
      <w:r>
        <w:rPr>
          <w:rFonts w:hint="eastAsia"/>
        </w:rPr>
        <w:br/>
      </w:r>
      <w:r>
        <w:rPr>
          <w:rFonts w:hint="eastAsia"/>
        </w:rPr>
        <w:t>　　1.1 不良资产管理行业定义及分类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不良资产管理行业统计标准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最近3-5年中国不良资产管理行业经济指标分析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不良资产管理行业产业链分析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不良资产管理行业产业链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中国不良资产管理行业的国际比较分析</w:t>
      </w:r>
      <w:r>
        <w:rPr>
          <w:rFonts w:hint="eastAsia"/>
        </w:rPr>
        <w:br/>
      </w:r>
      <w:r>
        <w:rPr>
          <w:rFonts w:hint="eastAsia"/>
        </w:rPr>
        <w:t>　　2.1 中国不良资产管理行业的国际比较分析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中国不良资产管理行业竞争力指标分析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中国不良资产管理行业经济指标国际比较分析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不良资产管理行业国际竞争力比较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全球不良资产管理行业市场需求分析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2020-2025年全球部分国家和地区银行业不良资产率统计表：%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全球不良资产管理行业市场供给分析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不良资产管理行业需求市场</w:t>
      </w:r>
      <w:r>
        <w:rPr>
          <w:rFonts w:hint="eastAsia"/>
        </w:rPr>
        <w:br/>
      </w:r>
      <w:r>
        <w:rPr>
          <w:rFonts w:hint="eastAsia"/>
        </w:rPr>
        <w:t>　　　　3.1.2 不良资产管理行业客户结构</w:t>
      </w:r>
      <w:r>
        <w:rPr>
          <w:rFonts w:hint="eastAsia"/>
        </w:rPr>
        <w:br/>
      </w:r>
      <w:r>
        <w:rPr>
          <w:rFonts w:hint="eastAsia"/>
        </w:rPr>
        <w:t>　　　　3.1.3 不良资产管理行业需求的地区差异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不良资产管理行业的需求预测</w:t>
      </w:r>
      <w:r>
        <w:rPr>
          <w:rFonts w:hint="eastAsia"/>
        </w:rPr>
        <w:br/>
      </w:r>
      <w:r>
        <w:rPr>
          <w:rFonts w:hint="eastAsia"/>
        </w:rPr>
        <w:t>　　　　3.3.2 不良资产管理行业的供应预测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不良资产管理产业链的分析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不良资产管理行业主要市场大区发展状况及竞争力研究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不良资产管理行业领域2025-2031年需求量预测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2025-2031年不良资产管理行业领域需求产品/服务功能预测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2025-2031年不良资产管理行业领域需求产品/服务市场格局预测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不良资产管理市场竞争格局分析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不良资产管理行业竞争结构分析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不良资产管理行业企业间竞争格局分析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不良资产管理行业集中度分析</w:t>
      </w:r>
      <w:r>
        <w:rPr>
          <w:rFonts w:hint="eastAsia"/>
        </w:rPr>
        <w:br/>
      </w:r>
      <w:r>
        <w:rPr>
          <w:rFonts w:hint="eastAsia"/>
        </w:rPr>
        <w:t>　　　　7.1.4 不良资产管理行业SWOT分析</w:t>
      </w:r>
      <w:r>
        <w:rPr>
          <w:rFonts w:hint="eastAsia"/>
        </w:rPr>
        <w:br/>
      </w:r>
      <w:r>
        <w:rPr>
          <w:rFonts w:hint="eastAsia"/>
        </w:rPr>
        <w:t>　　　　（1）不良资产管理行业优势分析</w:t>
      </w:r>
      <w:r>
        <w:rPr>
          <w:rFonts w:hint="eastAsia"/>
        </w:rPr>
        <w:br/>
      </w:r>
      <w:r>
        <w:rPr>
          <w:rFonts w:hint="eastAsia"/>
        </w:rPr>
        <w:t>　　　　（2）不良资产管理行业劣势分析</w:t>
      </w:r>
      <w:r>
        <w:rPr>
          <w:rFonts w:hint="eastAsia"/>
        </w:rPr>
        <w:br/>
      </w:r>
      <w:r>
        <w:rPr>
          <w:rFonts w:hint="eastAsia"/>
        </w:rPr>
        <w:t>　　　　（3）不良资产管理行业机会分析</w:t>
      </w:r>
      <w:r>
        <w:rPr>
          <w:rFonts w:hint="eastAsia"/>
        </w:rPr>
        <w:br/>
      </w:r>
      <w:r>
        <w:rPr>
          <w:rFonts w:hint="eastAsia"/>
        </w:rPr>
        <w:t>　　　　（4）不良资产管理行业威胁分析</w:t>
      </w:r>
      <w:r>
        <w:rPr>
          <w:rFonts w:hint="eastAsia"/>
        </w:rPr>
        <w:br/>
      </w:r>
      <w:r>
        <w:rPr>
          <w:rFonts w:hint="eastAsia"/>
        </w:rPr>
        <w:t>　　7.2 中国不良资产管理行业竞争格局综述</w:t>
      </w:r>
      <w:r>
        <w:rPr>
          <w:rFonts w:hint="eastAsia"/>
        </w:rPr>
        <w:br/>
      </w:r>
      <w:r>
        <w:rPr>
          <w:rFonts w:hint="eastAsia"/>
        </w:rPr>
        <w:t>　　　　7.2.1 不良资产管理行业竞争概况</w:t>
      </w:r>
      <w:r>
        <w:rPr>
          <w:rFonts w:hint="eastAsia"/>
        </w:rPr>
        <w:br/>
      </w:r>
      <w:r>
        <w:rPr>
          <w:rFonts w:hint="eastAsia"/>
        </w:rPr>
        <w:t>　　　　（1）中国不良资产管理行业品牌竞争格局</w:t>
      </w:r>
      <w:r>
        <w:rPr>
          <w:rFonts w:hint="eastAsia"/>
        </w:rPr>
        <w:br/>
      </w:r>
      <w:r>
        <w:rPr>
          <w:rFonts w:hint="eastAsia"/>
        </w:rPr>
        <w:t>　　　　（2）不良资产管理业未来竞争格局和特点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（3）不良资产管理市场进入及竞争对手分析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中国不良资产管理行业竞争力分析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（1）我国不良资产管理行业竞争力剖析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（2）我国不良资产管理企业市场竞争的优势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（4）不良资产管理企业竞争能力提升途径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中国不良资产管理产品竞争力优势分析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不良资产管理行业主要企业竞争力分析</w:t>
      </w:r>
      <w:r>
        <w:rPr>
          <w:rFonts w:hint="eastAsia"/>
        </w:rPr>
        <w:br/>
      </w:r>
      <w:r>
        <w:rPr>
          <w:rFonts w:hint="eastAsia"/>
        </w:rPr>
        <w:t>　　7.3 不良资产管理行业竞争格局分析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国内外不良资产管理竞争分析</w:t>
      </w:r>
      <w:r>
        <w:rPr>
          <w:rFonts w:hint="eastAsia"/>
        </w:rPr>
        <w:br/>
      </w:r>
      <w:r>
        <w:rPr>
          <w:rFonts w:hint="eastAsia"/>
        </w:rPr>
        <w:t>　　　　7.3.2 我国不良资产管理市场竞争分析</w:t>
      </w:r>
      <w:r>
        <w:rPr>
          <w:rFonts w:hint="eastAsia"/>
        </w:rPr>
        <w:br/>
      </w:r>
      <w:r>
        <w:rPr>
          <w:rFonts w:hint="eastAsia"/>
        </w:rPr>
        <w:t>　　　　7.3.3 我国不良资产管理市场集中度分析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国内主要不良资产管理企业动向</w:t>
      </w:r>
      <w:r>
        <w:rPr>
          <w:rFonts w:hint="eastAsia"/>
        </w:rPr>
        <w:br/>
      </w:r>
      <w:r>
        <w:rPr>
          <w:rFonts w:hint="eastAsia"/>
        </w:rPr>
        <w:t>　　　　7.3.5 国内不良资产管理企业拟在建项目分析</w:t>
      </w:r>
      <w:r>
        <w:rPr>
          <w:rFonts w:hint="eastAsia"/>
        </w:rPr>
        <w:br/>
      </w:r>
      <w:r>
        <w:rPr>
          <w:rFonts w:hint="eastAsia"/>
        </w:rPr>
        <w:t>　　7.4 不良资产管理行业并购重组分析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不良资产管理市场竞争策略分析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中国不良资产管理行业参与国际竞争的战略市场定位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中国不良资产管理企业总体发展状况分析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不良资产管理企业主要类型</w:t>
      </w:r>
      <w:r>
        <w:rPr>
          <w:rFonts w:hint="eastAsia"/>
        </w:rPr>
        <w:br/>
      </w:r>
      <w:r>
        <w:rPr>
          <w:rFonts w:hint="eastAsia"/>
        </w:rPr>
        <w:t>　　　　9.1.2 不良资产管理企业资本运作分析</w:t>
      </w:r>
      <w:r>
        <w:rPr>
          <w:rFonts w:hint="eastAsia"/>
        </w:rPr>
        <w:br/>
      </w:r>
      <w:r>
        <w:rPr>
          <w:rFonts w:hint="eastAsia"/>
        </w:rPr>
        <w:t>　　　　9.1.3 不良资产管理企业创新及品牌建设</w:t>
      </w:r>
      <w:r>
        <w:rPr>
          <w:rFonts w:hint="eastAsia"/>
        </w:rPr>
        <w:br/>
      </w:r>
      <w:r>
        <w:rPr>
          <w:rFonts w:hint="eastAsia"/>
        </w:rPr>
        <w:t>　　　　9.1.4 不良资产管理企业国际竞争力分析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2025年不良资产管理行业企业排名分析</w:t>
      </w:r>
      <w:r>
        <w:rPr>
          <w:rFonts w:hint="eastAsia"/>
        </w:rPr>
        <w:br/>
      </w:r>
      <w:r>
        <w:rPr>
          <w:rFonts w:hint="eastAsia"/>
        </w:rPr>
        <w:t>　　9.2 中国领先不良资产管理企业经营形势分析</w:t>
      </w:r>
      <w:r>
        <w:rPr>
          <w:rFonts w:hint="eastAsia"/>
        </w:rPr>
        <w:br/>
      </w:r>
      <w:r>
        <w:rPr>
          <w:rFonts w:hint="eastAsia"/>
        </w:rPr>
        <w:t>　　　　9.2.1 中国信达资产管理股份有限公司经营分析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中国长城资产管理公司经营分析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中国东方资产管理股份有限公司经营分析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中国华融资产管理股份有限公司经营分析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中闽能源股份有限公司经营分析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海南海德实业股份有限公司经营分析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鲁信创业投资集团股份有限公司经营分析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9.2.8 浙江东方集团股份有限公司经营分析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9.2.9 陕西省国际信托股份有限公司经营分析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9.2.10 深圳世联行地产顾问股份有限公司经营分析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2020-2025年中国不良资产管理相关行业（银行业）整体运行指标分析</w:t>
      </w:r>
      <w:r>
        <w:rPr>
          <w:rFonts w:hint="eastAsia"/>
        </w:rPr>
        <w:br/>
      </w:r>
      <w:r>
        <w:rPr>
          <w:rFonts w:hint="eastAsia"/>
        </w:rPr>
        <w:t>　　10.1 中国不良资产管理相关行业（银行业）总体规模分析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中国不良资产管理相关行业（银行业）存贷款情况分析</w:t>
      </w:r>
      <w:r>
        <w:rPr>
          <w:rFonts w:hint="eastAsia"/>
        </w:rPr>
        <w:br/>
      </w:r>
      <w:r>
        <w:rPr>
          <w:rFonts w:hint="eastAsia"/>
        </w:rPr>
        <w:t>　　　　10.2.1 我国不良资产管理相关行业（银行业）存款余额</w:t>
      </w:r>
      <w:r>
        <w:rPr>
          <w:rFonts w:hint="eastAsia"/>
        </w:rPr>
        <w:br/>
      </w:r>
      <w:r>
        <w:rPr>
          <w:rFonts w:hint="eastAsia"/>
        </w:rPr>
        <w:t>　　　　10.2.2 我国不良资产管理相关行业（银行业）贷款余额</w:t>
      </w:r>
      <w:r>
        <w:rPr>
          <w:rFonts w:hint="eastAsia"/>
        </w:rPr>
        <w:br/>
      </w:r>
      <w:r>
        <w:rPr>
          <w:rFonts w:hint="eastAsia"/>
        </w:rPr>
        <w:t>　　　　10.2.3 我国不良资产管理相关行业（银行业）贷存比</w:t>
      </w:r>
      <w:r>
        <w:rPr>
          <w:rFonts w:hint="eastAsia"/>
        </w:rPr>
        <w:br/>
      </w:r>
      <w:r>
        <w:rPr>
          <w:rFonts w:hint="eastAsia"/>
        </w:rPr>
        <w:t>　　10.3 中国不良资产管理相关行业（银行业）财务指标总体分析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2025-2031年不良资产管理行业前景及趋势预测</w:t>
      </w:r>
      <w:r>
        <w:rPr>
          <w:rFonts w:hint="eastAsia"/>
        </w:rPr>
        <w:br/>
      </w:r>
      <w:r>
        <w:rPr>
          <w:rFonts w:hint="eastAsia"/>
        </w:rPr>
        <w:t>　　11.1 不良资产管理行业五年规划现状及未来预测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“十四五”期间不良资产管理行业运行情况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不良资产管理行业“十四五”发展方向预测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（1）不良资产管理行业“十四五”规划制定进展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（2）不良资产管理行业“十四五”规划重点指导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（3）不良资产管理行业在“十四五”规划中重点部署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（4）“十四五”时期不良资产管理行业发展方向及热点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2025-2031年不良资产管理市场趋势预测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2025-2031年不良资产管理市场发展潜力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2025-2031年不良资产管理市场趋势预测展望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2025-2031年不良资产管理细分行业趋势预测分析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2025-2031年不良资产管理市场发展趋势预测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2025-2031年不良资产管理行业发展趋势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2025-2031年不良资产管理市场规模预测</w:t>
      </w:r>
      <w:r>
        <w:rPr>
          <w:rFonts w:hint="eastAsia"/>
        </w:rPr>
        <w:br/>
      </w:r>
      <w:r>
        <w:rPr>
          <w:rFonts w:hint="eastAsia"/>
        </w:rPr>
        <w:t>　　　　（1）不良资产管理行业市场容量预测</w:t>
      </w:r>
      <w:r>
        <w:rPr>
          <w:rFonts w:hint="eastAsia"/>
        </w:rPr>
        <w:br/>
      </w:r>
      <w:r>
        <w:rPr>
          <w:rFonts w:hint="eastAsia"/>
        </w:rPr>
        <w:t>　　　　（2）不良资产管理行业销售收入预测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2025-2031年不良资产管理行业应用趋势预测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2025-2031年中国不良资产管理行业供需预测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2025-2031年中国不良资产管理行业供给预测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2025-2031年中国不良资产管理行业需求预测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2025-2031年中国不良资产管理行业供需平衡预测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我国不良资产管理行业营销趋势及策略分析</w:t>
      </w:r>
      <w:r>
        <w:rPr>
          <w:rFonts w:hint="eastAsia"/>
        </w:rPr>
        <w:br/>
      </w:r>
      <w:r>
        <w:rPr>
          <w:rFonts w:hint="eastAsia"/>
        </w:rPr>
        <w:t>　　12.1 不良资产管理行业销售渠道分析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不良资产管理营销环境分析与评价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（1）国际环境下的不良资产管理</w:t>
      </w:r>
      <w:r>
        <w:rPr>
          <w:rFonts w:hint="eastAsia"/>
        </w:rPr>
        <w:br/>
      </w:r>
      <w:r>
        <w:rPr>
          <w:rFonts w:hint="eastAsia"/>
        </w:rPr>
        <w:t>　　　　（2）企事业需求下的不良资产管理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不良资产管理行业营销策略分析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中国不良资产管理营销概况</w:t>
      </w:r>
      <w:r>
        <w:rPr>
          <w:rFonts w:hint="eastAsia"/>
        </w:rPr>
        <w:br/>
      </w:r>
      <w:r>
        <w:rPr>
          <w:rFonts w:hint="eastAsia"/>
        </w:rPr>
        <w:t>　　　　12.2.2 不良资产管理营销策略探讨</w:t>
      </w:r>
      <w:r>
        <w:rPr>
          <w:rFonts w:hint="eastAsia"/>
        </w:rPr>
        <w:br/>
      </w:r>
      <w:r>
        <w:rPr>
          <w:rFonts w:hint="eastAsia"/>
        </w:rPr>
        <w:t>　　　　（1）中国不良资产管理产品/服务营销策略浅析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（2）不良资产管理新产品/服务的市场推广策略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不良资产管理营销的发展趋势</w:t>
      </w:r>
      <w:r>
        <w:rPr>
          <w:rFonts w:hint="eastAsia"/>
        </w:rPr>
        <w:br/>
      </w:r>
      <w:r>
        <w:rPr>
          <w:rFonts w:hint="eastAsia"/>
        </w:rPr>
        <w:t>　　　　12.3.1 未来不良资产管理市场营销的出路</w:t>
      </w:r>
      <w:r>
        <w:rPr>
          <w:rFonts w:hint="eastAsia"/>
        </w:rPr>
        <w:br/>
      </w:r>
      <w:r>
        <w:rPr>
          <w:rFonts w:hint="eastAsia"/>
        </w:rPr>
        <w:t>　　　　12.3.2 中国不良资产管理营销的趋势预测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2025-2031年不良资产管理行业投资价值评估分析</w:t>
      </w:r>
      <w:r>
        <w:rPr>
          <w:rFonts w:hint="eastAsia"/>
        </w:rPr>
        <w:br/>
      </w:r>
      <w:r>
        <w:rPr>
          <w:rFonts w:hint="eastAsia"/>
        </w:rPr>
        <w:t>　　14.1 不良资产管理行业投资特性分析</w:t>
      </w:r>
      <w:r>
        <w:rPr>
          <w:rFonts w:hint="eastAsia"/>
        </w:rPr>
        <w:br/>
      </w:r>
      <w:r>
        <w:rPr>
          <w:rFonts w:hint="eastAsia"/>
        </w:rPr>
        <w:t>　　　　14.1.1 不良资产管理行业进入壁垒分析</w:t>
      </w:r>
      <w:r>
        <w:rPr>
          <w:rFonts w:hint="eastAsia"/>
        </w:rPr>
        <w:br/>
      </w:r>
      <w:r>
        <w:rPr>
          <w:rFonts w:hint="eastAsia"/>
        </w:rPr>
        <w:t>　　　　14.1.2 不良资产管理行业盈利因素分析</w:t>
      </w:r>
      <w:r>
        <w:rPr>
          <w:rFonts w:hint="eastAsia"/>
        </w:rPr>
        <w:br/>
      </w:r>
      <w:r>
        <w:rPr>
          <w:rFonts w:hint="eastAsia"/>
        </w:rPr>
        <w:t>　　　　14.1.3 不良资产管理行业盈利模式分析</w:t>
      </w:r>
      <w:r>
        <w:rPr>
          <w:rFonts w:hint="eastAsia"/>
        </w:rPr>
        <w:br/>
      </w:r>
      <w:r>
        <w:rPr>
          <w:rFonts w:hint="eastAsia"/>
        </w:rPr>
        <w:t>　　14.2 2025-2031年不良资产管理行业发展的影响因素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2025-2031年不良资产管理行业投资价值评估分析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　研究结论及发展建议</w:t>
      </w:r>
      <w:r>
        <w:rPr>
          <w:rFonts w:hint="eastAsia"/>
        </w:rPr>
        <w:br/>
      </w:r>
      <w:r>
        <w:rPr>
          <w:rFonts w:hint="eastAsia"/>
        </w:rPr>
        <w:t>　　15.1 不良资产管理行业研究结论及建议</w:t>
      </w:r>
      <w:r>
        <w:rPr>
          <w:rFonts w:hint="eastAsia"/>
        </w:rPr>
        <w:br/>
      </w:r>
      <w:r>
        <w:rPr>
          <w:rFonts w:hint="eastAsia"/>
        </w:rPr>
        <w:t>　　15.2 不良资产管理子行业研究结论及建议</w:t>
      </w:r>
      <w:r>
        <w:rPr>
          <w:rFonts w:hint="eastAsia"/>
        </w:rPr>
        <w:br/>
      </w:r>
      <w:r>
        <w:rPr>
          <w:rFonts w:hint="eastAsia"/>
        </w:rPr>
        <w:t>　　15.3 不良资产管理行业发展建议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t>　　图表 不良资产管理行业产业链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01821033f4278" w:history="1">
        <w:r>
          <w:rPr>
            <w:rStyle w:val="Hyperlink"/>
          </w:rPr>
          <w:t>2025-2031年中国不良资产管理市场现状调研分析及发展前景报告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01821033f4278" w:history="1">
        <w:r>
          <w:rPr>
            <w:rStyle w:val="Hyperlink"/>
          </w:rPr>
          <w:t>https://www.20087.com/6/66/BuLiangZiChanGuanLiChanYeXianZhu.html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热点：不良资产 公司、不良资产管理中心是催收吗、不良资产概念、不良资产管理有限公司、处理不良资产 的企业、不良资产管理办法、不良资产处置中心、不良资产管理师全国认证中心、什么是不良资产管理行业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ba36ca35042ad" w:history="1">
      <w:r>
        <w:rPr>
          <w:rStyle w:val="Hyperlink"/>
        </w:rPr>
        <w:t>2025-2031年中国不良资产管理市场现状调研分析及发展前景报告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uLiangZiChanGuanLiChanYeXianZhu.html" TargetMode="External" Id="R2fa01821033f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uLiangZiChanGuanLiChanYeXianZhu.html" TargetMode="External" Id="R791ba36ca350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2025-02-25T05:43:00Z</dcterms:created>
  <dcterms:modified xsi:type="dcterms:W3CDTF">2025-02-25T06:43:00Z</dcterms:modified>
  <dc:subject>2025-2031年中国不良资产管理市场现状调研分析及发展前景报告</dc:subject>
  <dc:title>2025-2031年中国不良资产管理市场现状调研分析及发展前景报告</dc:title>
  <cp:keywords>2025-2031年中国不良资产管理市场现状调研分析及发展前景报告</cp:keywords>
  <dc:description>2025-2031年中国不良资产管理市场现状调研分析及发展前景报告</dc:description>
</cp:coreProperties>
</file>