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d7339f9a0461e" w:history="1">
              <w:r>
                <w:rPr>
                  <w:rStyle w:val="Hyperlink"/>
                </w:rPr>
                <w:t>2025-2031年中国大宗商品市场调查研究及发展趋势报告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d7339f9a0461e" w:history="1">
              <w:r>
                <w:rPr>
                  <w:rStyle w:val="Hyperlink"/>
                </w:rPr>
                <w:t>2025-2031年中国大宗商品市场调查研究及发展趋势报告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d7339f9a0461e" w:history="1">
                <w:r>
                  <w:rPr>
                    <w:rStyle w:val="Hyperlink"/>
                  </w:rPr>
                  <w:t>https://www.20087.com/6/56/DaZongShangPinHangYeFaZhanQuShi.html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市场是全球经济的重要组成部分，涵盖能源、金属、农产品等多个领域，其价格波动直接影响到各国的经济政策和企业的经营成本。近年来，随着全球贸易环境的变化、供应链的不稳定以及地缘政治的不确定性，大宗商品的价格波动加剧。同时，数字化和可持续性成为推动大宗商品市场变革的关键力量。数字化技术，如大数据分析、区块链和物联网，提高了市场透明度，优化了供应链管理。可持续性方面，市场参与者更加关注ESG（环境、社会和治理）标准，推动了绿色能源和可持续农业的发展。</w:t>
      </w:r>
      <w:r>
        <w:rPr>
          <w:rFonts w:hint="eastAsia"/>
        </w:rPr>
        <w:br/>
      </w:r>
      <w:r>
        <w:rPr>
          <w:rFonts w:hint="eastAsia"/>
        </w:rPr>
        <w:t>　　未来，大宗商品市场将更加注重市场透明度和可持续性。市场透明度的提升将依靠更加先进的数据分析和人工智能技术，帮助企业预测价格走势，优化库存和采购策略。可持续性方面，大宗商品的生产和交易将更加注重减少碳排放，保护生态环境，以及公平贸易原则，这将推动更多绿色和公平认证的大宗商品进入市场，满足消费者和投资者的可持续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d7339f9a0461e" w:history="1">
        <w:r>
          <w:rPr>
            <w:rStyle w:val="Hyperlink"/>
          </w:rPr>
          <w:t>2025-2031年中国大宗商品市场调查研究及发展趋势报告</w:t>
        </w:r>
      </w:hyperlink>
      <w:r>
        <w:rPr>
          <w:rFonts w:hint="eastAsia"/>
        </w:rPr>
        <w:t>》基于多年大宗商品行业研究积累，结合大宗商品行业市场现状，通过资深研究团队对大宗商品市场资讯的系统整理与分析，依托权威数据资源及长期市场监测数据库，对大宗商品行业进行了全面调研。报告详细分析了大宗商品市场规模、市场前景、技术现状及未来发展方向，重点评估了大宗商品行业内企业的竞争格局及经营表现，并通过SWOT分析揭示了大宗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ad7339f9a0461e" w:history="1">
        <w:r>
          <w:rPr>
            <w:rStyle w:val="Hyperlink"/>
          </w:rPr>
          <w:t>2025-2031年中国大宗商品市场调查研究及发展趋势报告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》为投资者提供了准确的市场现状分析及前景预判，帮助挖掘行业投资价值，并提出投资策略与营销策略建议，是把握大宗商品行业动态、优化决策的重要工具。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宏观环境分析</w:t>
      </w:r>
      <w:r>
        <w:rPr>
          <w:rFonts w:hint="eastAsia"/>
        </w:rPr>
        <w:br/>
      </w:r>
      <w:r>
        <w:rPr>
          <w:rFonts w:hint="eastAsia"/>
        </w:rPr>
        <w:t>　　第一节 整体环境分析</w:t>
      </w:r>
      <w:r>
        <w:rPr>
          <w:rFonts w:hint="eastAsia"/>
        </w:rPr>
        <w:br/>
      </w:r>
      <w:r>
        <w:rPr>
          <w:rFonts w:hint="eastAsia"/>
        </w:rPr>
        <w:t>　　第二节 国民经济和社会发展情况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中国大宗商品产业发展情况</w:t>
      </w:r>
      <w:r>
        <w:rPr>
          <w:rFonts w:hint="eastAsia"/>
        </w:rPr>
        <w:br/>
      </w:r>
      <w:r>
        <w:rPr>
          <w:rFonts w:hint="eastAsia"/>
        </w:rPr>
        <w:t>　　第一节 中国煤炭开采和洗选行业经济规模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一、2025-2031年煤炭开采和洗选业企业数量分析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二、2025-2031年煤炭开采和洗选业从业人数分析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三、2025-2031年煤炭开采和洗选所属行业资产规模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四、2025-2031年煤炭开采和洗选所属行业销售规模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五、2025-2031年煤炭开采和洗选所属行业利润规模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六、2025-2031年煤炭开采和洗选所属行业盈利能力分析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一、2025-2031年石油和天然气开采业企业数量分析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二、2025-2031年石油和天然气开采业从业人数分析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三、2025-2031年石油和天然气开采所属行业资产规模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四、2025-2031年石油和天然气开采所属行业销售规模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五、2025-2031年石油和天然气开采所属行业利润规模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第三节 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一、2025-2031年黑色金属矿采选业企业数量分析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二、2025-2031年黑色金属矿采选业从业人数分析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三、2025-2031年黑色金属矿采选所属行业资产规模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四、2025-2031年黑色金属矿采选所属行业销售规模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五、2025-2031年黑色金属矿采选所属行业利润规模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六、2025-2031年黑色金属矿采选所属行业盈利能力分析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中国黑色金属冶炼和压延加工行业经济规模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一、2025-2031年黑色金属冶炼和压延加工业企业数量分析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二、2025-2031年黑色金属冶炼和压延加工业从业人数分析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三、2025-2031年黑色金属冶炼和压延加工所属行业资产规模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四、2025-2031年黑色金属冶炼和压延加工所属行业销售规模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五、2025-2031年黑色金属冶炼和压延加工所属行业利润规模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六、2025-2031年黑色金属冶炼和压延加工所属行业盈利能力分析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第五节 中国有色金属矿采选行业经济规模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第六节 中国有色金属冶炼和压延加工行业经济规模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一、2025-2031年有色金属冶炼和压延加工业企业数量分析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二、2025-2031年有色金属冶炼和压延加工业从业人数分析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三、2025-2031年有色金属冶炼和压延加工所属行业资产规模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四、2025-2031年有色金属冶炼和压延加工所属行业销售规模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五、2025-2031年有色金属冶炼和压延加工所属行业利润规模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六、2025-2031年色金属冶炼和压延加工业行所属行业盈利能力分析</w:t>
      </w:r>
      <w:r>
        <w:rPr>
          <w:rFonts w:hint="eastAsia"/>
        </w:rPr>
        <w:br/>
      </w:r>
      <w:r>
        <w:rPr>
          <w:rFonts w:hint="eastAsia"/>
        </w:rPr>
        <w:t>　　第七节 中国非金属矿采选行业经济规模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一、2025-2031年非金属矿采选业企业数量分析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二、2025-2031年非金属矿采选业从业人数分析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三、2025-2031年非金属矿采选所属行业资产规模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四、2025-2031年非金属矿采选所属行业销售规模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五、2025-2031年非金属矿采选所属行业利润规模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六、2025-2031年非金属矿采选所属行业盈利能力分析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第八节 中国农副食品加工行业经济规模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一、2025-2031年农副食品加工业企业数量分析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二、2025-2031年农副食品加工业从业人数分析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三、2025-2031年农副食品加工所属行业资产规模</w:t>
      </w:r>
      <w:r>
        <w:rPr>
          <w:rFonts w:hint="eastAsia"/>
        </w:rPr>
        <w:br/>
      </w:r>
      <w:r>
        <w:rPr>
          <w:rFonts w:hint="eastAsia"/>
        </w:rPr>
        <w:t>　　　　四、2025-2031年农副食品加工所属行业销售规模</w:t>
      </w:r>
      <w:r>
        <w:rPr>
          <w:rFonts w:hint="eastAsia"/>
        </w:rPr>
        <w:br/>
      </w:r>
      <w:r>
        <w:rPr>
          <w:rFonts w:hint="eastAsia"/>
        </w:rPr>
        <w:t>　　　　五、2025-2031年农副食品加工所属行业利润规模</w:t>
      </w:r>
      <w:r>
        <w:rPr>
          <w:rFonts w:hint="eastAsia"/>
        </w:rPr>
        <w:br/>
      </w:r>
      <w:r>
        <w:rPr>
          <w:rFonts w:hint="eastAsia"/>
        </w:rPr>
        <w:t>　　　　六、2025-2031年农副食品加工所属行业盈利能力分析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中国大宗商品产量分析</w:t>
      </w:r>
      <w:r>
        <w:rPr>
          <w:rFonts w:hint="eastAsia"/>
        </w:rPr>
        <w:br/>
      </w:r>
      <w:r>
        <w:rPr>
          <w:rFonts w:hint="eastAsia"/>
        </w:rPr>
        <w:t>　　　　一、原油产量</w:t>
      </w:r>
      <w:r>
        <w:rPr>
          <w:rFonts w:hint="eastAsia"/>
        </w:rPr>
        <w:br/>
      </w:r>
      <w:r>
        <w:rPr>
          <w:rFonts w:hint="eastAsia"/>
        </w:rPr>
        <w:t>　　　　二、原煤产量</w:t>
      </w:r>
      <w:r>
        <w:rPr>
          <w:rFonts w:hint="eastAsia"/>
        </w:rPr>
        <w:br/>
      </w:r>
      <w:r>
        <w:rPr>
          <w:rFonts w:hint="eastAsia"/>
        </w:rPr>
        <w:t>　　　　三、焦炭产量</w:t>
      </w:r>
      <w:r>
        <w:rPr>
          <w:rFonts w:hint="eastAsia"/>
        </w:rPr>
        <w:br/>
      </w:r>
      <w:r>
        <w:rPr>
          <w:rFonts w:hint="eastAsia"/>
        </w:rPr>
        <w:t>　　　　四、汽油产量</w:t>
      </w:r>
      <w:r>
        <w:rPr>
          <w:rFonts w:hint="eastAsia"/>
        </w:rPr>
        <w:br/>
      </w:r>
      <w:r>
        <w:rPr>
          <w:rFonts w:hint="eastAsia"/>
        </w:rPr>
        <w:t>　　　　五、煤油产量</w:t>
      </w:r>
      <w:r>
        <w:rPr>
          <w:rFonts w:hint="eastAsia"/>
        </w:rPr>
        <w:br/>
      </w:r>
      <w:r>
        <w:rPr>
          <w:rFonts w:hint="eastAsia"/>
        </w:rPr>
        <w:t>　　　　六、柴油产量</w:t>
      </w:r>
      <w:r>
        <w:rPr>
          <w:rFonts w:hint="eastAsia"/>
        </w:rPr>
        <w:br/>
      </w:r>
      <w:r>
        <w:rPr>
          <w:rFonts w:hint="eastAsia"/>
        </w:rPr>
        <w:t>　　　　七、生铁产量</w:t>
      </w:r>
      <w:r>
        <w:rPr>
          <w:rFonts w:hint="eastAsia"/>
        </w:rPr>
        <w:br/>
      </w:r>
      <w:r>
        <w:rPr>
          <w:rFonts w:hint="eastAsia"/>
        </w:rPr>
        <w:t>　　　　八、粗钢产量</w:t>
      </w:r>
      <w:r>
        <w:rPr>
          <w:rFonts w:hint="eastAsia"/>
        </w:rPr>
        <w:br/>
      </w:r>
      <w:r>
        <w:rPr>
          <w:rFonts w:hint="eastAsia"/>
        </w:rPr>
        <w:t>　　　　九、钢材产量</w:t>
      </w:r>
      <w:r>
        <w:rPr>
          <w:rFonts w:hint="eastAsia"/>
        </w:rPr>
        <w:br/>
      </w:r>
      <w:r>
        <w:rPr>
          <w:rFonts w:hint="eastAsia"/>
        </w:rPr>
        <w:t>　　　　十、铁矿石产量</w:t>
      </w:r>
      <w:r>
        <w:rPr>
          <w:rFonts w:hint="eastAsia"/>
        </w:rPr>
        <w:br/>
      </w:r>
      <w:r>
        <w:rPr>
          <w:rFonts w:hint="eastAsia"/>
        </w:rPr>
        <w:t>　　　　十一、大米产量</w:t>
      </w:r>
      <w:r>
        <w:rPr>
          <w:rFonts w:hint="eastAsia"/>
        </w:rPr>
        <w:br/>
      </w:r>
      <w:r>
        <w:rPr>
          <w:rFonts w:hint="eastAsia"/>
        </w:rPr>
        <w:t>　　　　十二、小麦粉产量</w:t>
      </w:r>
      <w:r>
        <w:rPr>
          <w:rFonts w:hint="eastAsia"/>
        </w:rPr>
        <w:br/>
      </w:r>
      <w:r>
        <w:rPr>
          <w:rFonts w:hint="eastAsia"/>
        </w:rPr>
        <w:t>　　　　十三、成品糖产量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中国大宗商品所属行业进出口分析</w:t>
      </w:r>
      <w:r>
        <w:rPr>
          <w:rFonts w:hint="eastAsia"/>
        </w:rPr>
        <w:br/>
      </w:r>
      <w:r>
        <w:rPr>
          <w:rFonts w:hint="eastAsia"/>
        </w:rPr>
        <w:t>　　第一节 主要大宗商品进口分析</w:t>
      </w:r>
      <w:r>
        <w:rPr>
          <w:rFonts w:hint="eastAsia"/>
        </w:rPr>
        <w:br/>
      </w:r>
      <w:r>
        <w:rPr>
          <w:rFonts w:hint="eastAsia"/>
        </w:rPr>
        <w:t>　　　　一、原油进口</w:t>
      </w:r>
      <w:r>
        <w:rPr>
          <w:rFonts w:hint="eastAsia"/>
        </w:rPr>
        <w:br/>
      </w:r>
      <w:r>
        <w:rPr>
          <w:rFonts w:hint="eastAsia"/>
        </w:rPr>
        <w:t>　　　　二、原煤进口</w:t>
      </w:r>
      <w:r>
        <w:rPr>
          <w:rFonts w:hint="eastAsia"/>
        </w:rPr>
        <w:br/>
      </w:r>
      <w:r>
        <w:rPr>
          <w:rFonts w:hint="eastAsia"/>
        </w:rPr>
        <w:t>　　　　三、成品油进口</w:t>
      </w:r>
      <w:r>
        <w:rPr>
          <w:rFonts w:hint="eastAsia"/>
        </w:rPr>
        <w:br/>
      </w:r>
      <w:r>
        <w:rPr>
          <w:rFonts w:hint="eastAsia"/>
        </w:rPr>
        <w:t>　　　　四、钢材进口</w:t>
      </w:r>
      <w:r>
        <w:rPr>
          <w:rFonts w:hint="eastAsia"/>
        </w:rPr>
        <w:br/>
      </w:r>
      <w:r>
        <w:rPr>
          <w:rFonts w:hint="eastAsia"/>
        </w:rPr>
        <w:t>　　　　五、钢柸及粗锻件进口</w:t>
      </w:r>
      <w:r>
        <w:rPr>
          <w:rFonts w:hint="eastAsia"/>
        </w:rPr>
        <w:br/>
      </w:r>
      <w:r>
        <w:rPr>
          <w:rFonts w:hint="eastAsia"/>
        </w:rPr>
        <w:t>　　　　六、铁矿砂进口</w:t>
      </w:r>
      <w:r>
        <w:rPr>
          <w:rFonts w:hint="eastAsia"/>
        </w:rPr>
        <w:br/>
      </w:r>
      <w:r>
        <w:rPr>
          <w:rFonts w:hint="eastAsia"/>
        </w:rPr>
        <w:t>　　　　七、稻谷和大米进口</w:t>
      </w:r>
      <w:r>
        <w:rPr>
          <w:rFonts w:hint="eastAsia"/>
        </w:rPr>
        <w:br/>
      </w:r>
      <w:r>
        <w:rPr>
          <w:rFonts w:hint="eastAsia"/>
        </w:rPr>
        <w:t>　　　　八、小麦进口</w:t>
      </w:r>
      <w:r>
        <w:rPr>
          <w:rFonts w:hint="eastAsia"/>
        </w:rPr>
        <w:br/>
      </w:r>
      <w:r>
        <w:rPr>
          <w:rFonts w:hint="eastAsia"/>
        </w:rPr>
        <w:t>　　　　九、小麦粉进口</w:t>
      </w:r>
      <w:r>
        <w:rPr>
          <w:rFonts w:hint="eastAsia"/>
        </w:rPr>
        <w:br/>
      </w:r>
      <w:r>
        <w:rPr>
          <w:rFonts w:hint="eastAsia"/>
        </w:rPr>
        <w:t>　　　　十、大麦进口</w:t>
      </w:r>
      <w:r>
        <w:rPr>
          <w:rFonts w:hint="eastAsia"/>
        </w:rPr>
        <w:br/>
      </w:r>
      <w:r>
        <w:rPr>
          <w:rFonts w:hint="eastAsia"/>
        </w:rPr>
        <w:t>　　　　十一、谷物及谷物粉进口</w:t>
      </w:r>
      <w:r>
        <w:rPr>
          <w:rFonts w:hint="eastAsia"/>
        </w:rPr>
        <w:br/>
      </w:r>
      <w:r>
        <w:rPr>
          <w:rFonts w:hint="eastAsia"/>
        </w:rPr>
        <w:t>　　　　十二、大豆进口</w:t>
      </w:r>
      <w:r>
        <w:rPr>
          <w:rFonts w:hint="eastAsia"/>
        </w:rPr>
        <w:br/>
      </w:r>
      <w:r>
        <w:rPr>
          <w:rFonts w:hint="eastAsia"/>
        </w:rPr>
        <w:t>　　　　十三、棉花进口</w:t>
      </w:r>
      <w:r>
        <w:rPr>
          <w:rFonts w:hint="eastAsia"/>
        </w:rPr>
        <w:br/>
      </w:r>
      <w:r>
        <w:rPr>
          <w:rFonts w:hint="eastAsia"/>
        </w:rPr>
        <w:t>　　　　十四、羊毛进口</w:t>
      </w:r>
      <w:r>
        <w:rPr>
          <w:rFonts w:hint="eastAsia"/>
        </w:rPr>
        <w:br/>
      </w:r>
      <w:r>
        <w:rPr>
          <w:rFonts w:hint="eastAsia"/>
        </w:rPr>
        <w:t>　　第二节 主要大宗商品出口分析</w:t>
      </w:r>
      <w:r>
        <w:rPr>
          <w:rFonts w:hint="eastAsia"/>
        </w:rPr>
        <w:br/>
      </w:r>
      <w:r>
        <w:rPr>
          <w:rFonts w:hint="eastAsia"/>
        </w:rPr>
        <w:t>　　　　一、原油出口</w:t>
      </w:r>
      <w:r>
        <w:rPr>
          <w:rFonts w:hint="eastAsia"/>
        </w:rPr>
        <w:br/>
      </w:r>
      <w:r>
        <w:rPr>
          <w:rFonts w:hint="eastAsia"/>
        </w:rPr>
        <w:t>　　　　二、天然气出口</w:t>
      </w:r>
      <w:r>
        <w:rPr>
          <w:rFonts w:hint="eastAsia"/>
        </w:rPr>
        <w:br/>
      </w:r>
      <w:r>
        <w:rPr>
          <w:rFonts w:hint="eastAsia"/>
        </w:rPr>
        <w:t>　　　　三、原煤出口</w:t>
      </w:r>
      <w:r>
        <w:rPr>
          <w:rFonts w:hint="eastAsia"/>
        </w:rPr>
        <w:br/>
      </w:r>
      <w:r>
        <w:rPr>
          <w:rFonts w:hint="eastAsia"/>
        </w:rPr>
        <w:t>　　　　四、成品油出口</w:t>
      </w:r>
      <w:r>
        <w:rPr>
          <w:rFonts w:hint="eastAsia"/>
        </w:rPr>
        <w:br/>
      </w:r>
      <w:r>
        <w:rPr>
          <w:rFonts w:hint="eastAsia"/>
        </w:rPr>
        <w:t>　　　　五、钢材出口</w:t>
      </w:r>
      <w:r>
        <w:rPr>
          <w:rFonts w:hint="eastAsia"/>
        </w:rPr>
        <w:br/>
      </w:r>
      <w:r>
        <w:rPr>
          <w:rFonts w:hint="eastAsia"/>
        </w:rPr>
        <w:t>　　　　六、铜矿砂及其精矿出口</w:t>
      </w:r>
      <w:r>
        <w:rPr>
          <w:rFonts w:hint="eastAsia"/>
        </w:rPr>
        <w:br/>
      </w:r>
      <w:r>
        <w:rPr>
          <w:rFonts w:hint="eastAsia"/>
        </w:rPr>
        <w:t>　　　　七、铅矿砂及其精矿出口</w:t>
      </w:r>
      <w:r>
        <w:rPr>
          <w:rFonts w:hint="eastAsia"/>
        </w:rPr>
        <w:br/>
      </w:r>
      <w:r>
        <w:rPr>
          <w:rFonts w:hint="eastAsia"/>
        </w:rPr>
        <w:t>　　　　八、玉米出口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大宗商品市场规模预测</w:t>
      </w:r>
      <w:r>
        <w:rPr>
          <w:rFonts w:hint="eastAsia"/>
        </w:rPr>
        <w:br/>
      </w:r>
      <w:r>
        <w:rPr>
          <w:rFonts w:hint="eastAsia"/>
        </w:rPr>
        <w:t>　　第一节 能源产品规模预测</w:t>
      </w:r>
      <w:r>
        <w:rPr>
          <w:rFonts w:hint="eastAsia"/>
        </w:rPr>
        <w:br/>
      </w:r>
      <w:r>
        <w:rPr>
          <w:rFonts w:hint="eastAsia"/>
        </w:rPr>
        <w:t>　　第二节 金属产品规模预测</w:t>
      </w:r>
      <w:r>
        <w:rPr>
          <w:rFonts w:hint="eastAsia"/>
        </w:rPr>
        <w:br/>
      </w:r>
      <w:r>
        <w:rPr>
          <w:rFonts w:hint="eastAsia"/>
        </w:rPr>
        <w:t>　　第三节 中智~林~农副产品规模预测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d7339f9a0461e" w:history="1">
        <w:r>
          <w:rPr>
            <w:rStyle w:val="Hyperlink"/>
          </w:rPr>
          <w:t>2025-2031年中国大宗商品市场调查研究及发展趋势报告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d7339f9a0461e" w:history="1">
        <w:r>
          <w:rPr>
            <w:rStyle w:val="Hyperlink"/>
          </w:rPr>
          <w:t>https://www.20087.com/6/56/DaZongShangPinHangYeFaZhanQuShi.html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热点：国内大宗商品期货行情、大宗商品贸易、大宗商品价格查询网站、大宗商品期货行情走势app、大宗贸易业务是做什么、大宗商品消费品进口增速较慢对不对、大宗物流、大宗商品市场、大宗原料价格行情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b8568b91b4d47" w:history="1">
      <w:r>
        <w:rPr>
          <w:rStyle w:val="Hyperlink"/>
        </w:rPr>
        <w:t>2025-2031年中国大宗商品市场调查研究及发展趋势报告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ZongShangPinHangYeFaZhanQuShi.html" TargetMode="External" Id="Rb1ad7339f9a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ZongShangPinHangYeFaZhanQuShi.html" TargetMode="External" Id="R1a1b8568b91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2024-12-07T04:05:00Z</dcterms:created>
  <dcterms:modified xsi:type="dcterms:W3CDTF">2024-12-07T05:05:00Z</dcterms:modified>
  <dc:subject>2025-2031年中国大宗商品市场调查研究及发展趋势报告</dc:subject>
  <dc:title>2025-2031年中国大宗商品市场调查研究及发展趋势报告</dc:title>
  <cp:keywords>2025-2031年中国大宗商品市场调查研究及发展趋势报告</cp:keywords>
  <dc:description>2025-2031年中国大宗商品市场调查研究及发展趋势报告</dc:description>
</cp:coreProperties>
</file>