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5a00fc37c4a15" w:history="1">
              <w:r>
                <w:rPr>
                  <w:rStyle w:val="Hyperlink"/>
                </w:rPr>
                <w:t>2026-2032年全球与中国小型环卫设备发展现状及前景趋势报告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5a00fc37c4a15" w:history="1">
              <w:r>
                <w:rPr>
                  <w:rStyle w:val="Hyperlink"/>
                </w:rPr>
                <w:t>2026-2032年全球与中国小型环卫设备发展现状及前景趋势报告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5a00fc37c4a15" w:history="1">
                <w:r>
                  <w:rPr>
                    <w:rStyle w:val="Hyperlink"/>
                  </w:rPr>
                  <w:t>https://www.20087.com/6/06/XiaoXingHuanWeiSheBeiFaZhanQianJing.html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环卫设备是用于城市背街小巷、公园、社区及商业区清洁作业的轻型机械化装备，包括电动扫路机、小型高压清洗车、垃圾收集车及多功能养护车等。小型环卫设备普遍采用纯电动或混合动力驱动，强调低噪音、零排放、灵活转弯半径（&lt;3米）及人机工程优化，部分机型集成智能避障与路径规划功能。在“城市精细化管理”政策推动下，设备向模块化、一机多能方向发展，如清扫-洒水-垃圾压缩一体化设计。小型环卫设备强调功率密度提升、低温启动能力（-30℃）及与现有充电基础设施兼容性，部分厂商提供“制氢-加氢-运维”一体化解决方案。</w:t>
      </w:r>
      <w:r>
        <w:rPr>
          <w:rFonts w:hint="eastAsia"/>
        </w:rPr>
        <w:br/>
      </w:r>
      <w:r>
        <w:rPr>
          <w:rFonts w:hint="eastAsia"/>
        </w:rPr>
        <w:t>　　未来，全自动UV光固化设备将向多光谱融合、智能工艺优化与绿色材料协同方向演进。可见光/近红外辅助固化技术突破阴影区限制；AI模型基于涂层厚度与反射率自动优化照射参数。在可持续方面，水性UV体系与无迁移光引发剂拓展应用边界；废气回收与光催化氧化装置降低VOC排放。随着Mini-LED、柔性电子等新兴领域对低温、快速固化需求上升，脉冲式高能UV技术加速发展。长远看，全自动UV光固化设备将从“干燥替代方案”升级为“功能材料激活平台”，其核心价值不仅在于缩短生产周期，更在于通过光化学精准控制，实现材料表面功能（如疏水、导电、抗菌）的按需构筑，在先进制造价值链中占据关键工艺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5a00fc37c4a15" w:history="1">
        <w:r>
          <w:rPr>
            <w:rStyle w:val="Hyperlink"/>
          </w:rPr>
          <w:t>2026-2032年全球与中国小型环卫设备发展现状及前景趋势报告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小型环卫设备行业的发展现状、市场规模、供需动态及进出口情况。报告详细解读了小型环卫设备产业链上下游、重点区域市场、竞争格局及领先企业的表现，同时评估了小型环卫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按产品类型细分，全球小型环卫设备市场规模2021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小型扫路机</w:t>
      </w:r>
      <w:r>
        <w:rPr>
          <w:rFonts w:hint="eastAsia"/>
        </w:rPr>
        <w:br/>
      </w:r>
      <w:r>
        <w:rPr>
          <w:rFonts w:hint="eastAsia"/>
        </w:rPr>
        <w:t>　　　　1.3.3 小型清洗机</w:t>
      </w:r>
      <w:r>
        <w:rPr>
          <w:rFonts w:hint="eastAsia"/>
        </w:rPr>
        <w:br/>
      </w:r>
      <w:r>
        <w:rPr>
          <w:rFonts w:hint="eastAsia"/>
        </w:rPr>
        <w:t>　　　　1.3.4 小型垃圾转运机</w:t>
      </w:r>
      <w:r>
        <w:rPr>
          <w:rFonts w:hint="eastAsia"/>
        </w:rPr>
        <w:br/>
      </w:r>
      <w:r>
        <w:rPr>
          <w:rFonts w:hint="eastAsia"/>
        </w:rPr>
        <w:t>　　　　1.3.5 室内洗地机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按应用细分，全球小型环卫设备市场规模2021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交通站点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小型环卫设备行业发展总体概况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小型环卫设备行业发展主要特点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小型环卫设备行业发展影响因素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小型环卫设备有利因素</w:t>
      </w:r>
      <w:r>
        <w:rPr>
          <w:rFonts w:hint="eastAsia"/>
        </w:rPr>
        <w:br/>
      </w:r>
      <w:r>
        <w:rPr>
          <w:rFonts w:hint="eastAsia"/>
        </w:rPr>
        <w:t>　　　　1.5.3 .2 小型环卫设备不利因素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全球市场，近三年小型环卫设备主要企业占有率及排名（按销量）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小型环卫设备主要企业在国际市场占有率（按销量，2023-2026）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2025年小型环卫设备主要企业在国际市场排名（按销量）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全球市场主要企业小型环卫设备销量（2023-2026）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全球市场，近三年小型环卫设备主要企业占有率及排名（按收入）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小型环卫设备主要企业在国际市场占有率（按收入，2023-2026）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2025年小型环卫设备主要企业在国际市场排名（按收入）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全球市场主要企业小型环卫设备销售收入（2023-2026）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全球市场主要企业小型环卫设备销售价格（2023-2026）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中国市场，近三年小型环卫设备主要企业占有率及排名（按销量）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小型环卫设备主要企业在中国市场占有率（按销量，2023-2026）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2025年小型环卫设备主要企业在中国市场排名（按销量）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中国市场主要企业小型环卫设备销量（2023-2026）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中国市场，近三年小型环卫设备主要企业占有率及排名（按收入）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小型环卫设备主要企业在中国市场占有率（按收入，2023-2026）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2025年小型环卫设备主要企业在中国市场排名（按收入）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中国市场主要企业小型环卫设备销售收入（2023-2026）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全球主要厂商小型环卫设备总部及产地分布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全球主要厂商成立时间及小型环卫设备商业化日期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全球主要厂商小型环卫设备产品类型及应用</w:t>
      </w:r>
      <w:r>
        <w:rPr>
          <w:rFonts w:hint="eastAsia"/>
        </w:rPr>
        <w:br/>
      </w:r>
      <w:r>
        <w:rPr>
          <w:rFonts w:hint="eastAsia"/>
        </w:rPr>
        <w:t>　　2.9 小型环卫设备行业集中度、竞争程度分析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小型环卫设备行业集中度分析：2025年全球Top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全球小型环卫设备第一梯队、第二梯队和第三梯队生产商（品牌）及市场份额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全球小型环卫设备总体规模分析</w:t>
      </w:r>
      <w:r>
        <w:rPr>
          <w:rFonts w:hint="eastAsia"/>
        </w:rPr>
        <w:br/>
      </w:r>
      <w:r>
        <w:rPr>
          <w:rFonts w:hint="eastAsia"/>
        </w:rPr>
        <w:t>　　3.1 全球小型环卫设备供需现状及预测（2021-2032）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全球小型环卫设备产能、产量、产能利用率及发展趋势（2021-2032）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全球小型环卫设备产量、需求量及发展趋势（2021-2032）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全球主要地区小型环卫设备产量及发展趋势（2021-2032）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全球主要地区小型环卫设备产量（2021-2026）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全球主要地区小型环卫设备产量（2027-2032）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全球主要地区小型环卫设备产量市场份额（2021-2032）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中国小型环卫设备供需现状及预测（2021-2032）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中国小型环卫设备产能、产量、产能利用率及发展趋势（2021-2032）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中国小型环卫设备产量、市场需求量及发展趋势（2021-2032）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中国市场小型环卫设备进出口（2021-2032）</w:t>
      </w:r>
      <w:r>
        <w:rPr>
          <w:rFonts w:hint="eastAsia"/>
        </w:rPr>
        <w:br/>
      </w:r>
      <w:r>
        <w:rPr>
          <w:rFonts w:hint="eastAsia"/>
        </w:rPr>
        <w:t>　　3.4 全球小型环卫设备销量及销售额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全球市场小型环卫设备销售额（2021-2032）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全球市场小型环卫设备价格趋势（2021-2032）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全球小型环卫设备主要地区分析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全球主要地区小型环卫设备市场规模分析：2021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全球主要地区小型环卫设备销售收入及市场份额（2021-2026）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全球主要地区小型环卫设备销售收入预测（2027-2032）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全球主要地区小型环卫设备销量分析：2021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全球主要地区小型环卫设备销量及市场份额预测（2027-2032）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中东市场小型环卫设备销量、收入及增长率（2021-2032）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小型环卫设备销量、收入、价格及毛利率（2021-2026）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不同产品类型小型环卫设备分析</w:t>
      </w:r>
      <w:r>
        <w:rPr>
          <w:rFonts w:hint="eastAsia"/>
        </w:rPr>
        <w:br/>
      </w:r>
      <w:r>
        <w:rPr>
          <w:rFonts w:hint="eastAsia"/>
        </w:rPr>
        <w:t>　　6.1 全球不同产品类型小型环卫设备销量（2021-2032）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全球不同产品类型小型环卫设备销量预测（2027-2032）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全球不同产品类型小型环卫设备收入（2021-2032）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全球不同产品类型小型环卫设备收入及市场份额（2021-2026）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全球不同产品类型小型环卫设备收入预测（2027-2032）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全球不同产品类型小型环卫设备价格走势（2021-2032）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中国不同产品类型小型环卫设备销量预测（2027-2032）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中国不同产品类型小型环卫设备收入（2021-2032）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中国不同产品类型小型环卫设备收入及市场份额（2021-2026）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中国不同产品类型小型环卫设备收入预测（2027-2032）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不同应用小型环卫设备分析</w:t>
      </w:r>
      <w:r>
        <w:rPr>
          <w:rFonts w:hint="eastAsia"/>
        </w:rPr>
        <w:br/>
      </w:r>
      <w:r>
        <w:rPr>
          <w:rFonts w:hint="eastAsia"/>
        </w:rPr>
        <w:t>　　7.1 全球不同应用小型环卫设备销量（2021-2032）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全球不同应用小型环卫设备销量预测（2027-2032）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全球不同应用小型环卫设备收入（2021-2032）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全球不同应用小型环卫设备收入及市场份额（2021-2026）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全球不同应用小型环卫设备收入预测（2027-2032）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全球不同应用小型环卫设备价格走势（2021-2032）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中国不同应用小型环卫设备销量（2021-2032）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中国不同应用小型环卫设备销量及市场份额（2021-2026）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中国不同应用小型环卫设备销量预测（2027-2032）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中国不同应用小型环卫设备收入（2021-2032）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中国不同应用小型环卫设备收入及市场份额（2021-2026）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中国不同应用小型环卫设备收入预测（2027-2032）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小型环卫设备行业发展趋势</w:t>
      </w:r>
      <w:r>
        <w:rPr>
          <w:rFonts w:hint="eastAsia"/>
        </w:rPr>
        <w:br/>
      </w:r>
      <w:r>
        <w:rPr>
          <w:rFonts w:hint="eastAsia"/>
        </w:rPr>
        <w:t>　　8.2 小型环卫设备行业主要驱动因素</w:t>
      </w:r>
      <w:r>
        <w:rPr>
          <w:rFonts w:hint="eastAsia"/>
        </w:rPr>
        <w:br/>
      </w:r>
      <w:r>
        <w:rPr>
          <w:rFonts w:hint="eastAsia"/>
        </w:rPr>
        <w:t>　　8.3 小型环卫设备中国企业SWOT分析</w:t>
      </w:r>
      <w:r>
        <w:rPr>
          <w:rFonts w:hint="eastAsia"/>
        </w:rPr>
        <w:br/>
      </w:r>
      <w:r>
        <w:rPr>
          <w:rFonts w:hint="eastAsia"/>
        </w:rPr>
        <w:t>　　8.4 中国小型环卫设备行业政策环境分析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小型环卫设备行业产业链简介</w:t>
      </w:r>
      <w:r>
        <w:rPr>
          <w:rFonts w:hint="eastAsia"/>
        </w:rPr>
        <w:br/>
      </w:r>
      <w:r>
        <w:rPr>
          <w:rFonts w:hint="eastAsia"/>
        </w:rPr>
        <w:t>　　　　9.1.1 小型环卫设备行业供应链分析</w:t>
      </w:r>
      <w:r>
        <w:rPr>
          <w:rFonts w:hint="eastAsia"/>
        </w:rPr>
        <w:br/>
      </w:r>
      <w:r>
        <w:rPr>
          <w:rFonts w:hint="eastAsia"/>
        </w:rPr>
        <w:t>　　　　9.1.2 小型环卫设备主要原料及供应情况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小型环卫设备行业采购模式</w:t>
      </w:r>
      <w:r>
        <w:rPr>
          <w:rFonts w:hint="eastAsia"/>
        </w:rPr>
        <w:br/>
      </w:r>
      <w:r>
        <w:rPr>
          <w:rFonts w:hint="eastAsia"/>
        </w:rPr>
        <w:t>　　9.3 小型环卫设备行业生产模式</w:t>
      </w:r>
      <w:r>
        <w:rPr>
          <w:rFonts w:hint="eastAsia"/>
        </w:rPr>
        <w:br/>
      </w:r>
      <w:r>
        <w:rPr>
          <w:rFonts w:hint="eastAsia"/>
        </w:rPr>
        <w:t>　　9.4 小型环卫设备行业销售模式及销售渠道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按产品类型细分，全球小型环卫设备市场规模2021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按应用细分，全球小型环卫设备市场规模（CAGR）2021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小型环卫设备行业发展主要特点</w:t>
      </w:r>
      <w:r>
        <w:rPr>
          <w:rFonts w:hint="eastAsia"/>
        </w:rPr>
        <w:br/>
      </w:r>
      <w:r>
        <w:rPr>
          <w:rFonts w:hint="eastAsia"/>
        </w:rPr>
        <w:t>　　表 4： 小型环卫设备行业发展有利因素分析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小型环卫设备行业发展不利因素分析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进入小型环卫设备行业壁垒</w:t>
      </w:r>
      <w:r>
        <w:rPr>
          <w:rFonts w:hint="eastAsia"/>
        </w:rPr>
        <w:br/>
      </w:r>
      <w:r>
        <w:rPr>
          <w:rFonts w:hint="eastAsia"/>
        </w:rPr>
        <w:t>　　表 7： 小型环卫设备主要企业在国际市场占有率（按销量，2023-2026）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2025年小型环卫设备主要企业在国际市场排名（按销量）&amp;（辆）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全球市场主要企业小型环卫设备销量（2023-2026）&amp;（辆）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小型环卫设备主要企业在国际市场占有率（按收入，2023-2026）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2025年小型环卫设备主要企业在国际市场排名（按收入）&amp;（万元）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全球市场主要企业小型环卫设备销售收入（2023-2026）&amp;（万元）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全球市场主要企业小型环卫设备销售价格（2023-2026）&amp;（US$/Unit）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小型环卫设备主要企业在中国市场占有率（按销量，2023-2026）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2025年小型环卫设备主要企业在中国市场排名（按销量）&amp;（辆）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中国市场主要企业小型环卫设备销量（2023-2026）&amp;（辆）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小型环卫设备主要企业在中国市场占有率（按收入，2023-2026）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2025年小型环卫设备主要企业在中国市场排名（按收入）&amp;（万元）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中国市场主要企业小型环卫设备销售收入（2023-2026）&amp;（万元）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全球主要厂商小型环卫设备总部及产地分布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全球主要厂商成立时间及小型环卫设备商业化日期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全球主要厂商小型环卫设备产品类型及应用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2025年全球小型环卫设备主要厂商市场地位（第一梯队、第二梯队和第三梯队）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全球小型环卫设备市场投资、并购等现状分析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全球主要地区小型环卫设备产量增速（CAGR）：（2021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全球主要地区小型环卫设备产量（2021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全球主要地区小型环卫设备产量（2021-2026）&amp;（辆）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全球主要地区小型环卫设备产量（2027-2032）&amp;（辆）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全球主要地区小型环卫设备产量市场份额（2021-2026）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全球主要地区小型环卫设备产量市场份额（2027-2032）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中国市场小型环卫设备产量、销量、进出口（2021-2026）&amp;（辆）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中国市场小型环卫设备产量、销量、进出口预测（2027-2032）&amp;（辆）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全球主要地区小型环卫设备销售收入增速：（2021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全球主要地区小型环卫设备销售收入（2021-2026）&amp;（万元）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全球主要地区小型环卫设备销售收入市场份额（2021-2026）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全球主要地区小型环卫设备收入（2027-2032）&amp;（万元）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全球主要地区小型环卫设备收入市场份额（2027-2032）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全球主要地区小型环卫设备销量（辆）：2021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全球主要地区小型环卫设备销量（2027-2032）&amp;（辆）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全球主要地区小型环卫设备销量份额（2027-2032）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小型环卫设备生产基地、销售区域、竞争对手及市场地位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小型环卫设备产品规格、参数及市场应用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小型环卫设备销量（辆）、收入（万元）、价格（US$/Unit）及毛利率（2021-2026）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154： 全球不同产品类型小型环卫设备销量市场份额（2021-2026）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全球不同产品类型小型环卫设备销量预测（2027-2032）&amp;（辆）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全球市场不同产品类型小型环卫设备销量市场份额预测（2027-2032）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全球不同产品类型小型环卫设备收入（2021-2026）&amp;（万元）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全球不同产品类型小型环卫设备收入市场份额（2021-2026）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全球不同产品类型小型环卫设备收入预测（2027-2032）&amp;（万元）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全球不同产品类型小型环卫设备收入市场份额预测（2027-2032）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162： 中国不同产品类型小型环卫设备销量市场份额（2021-2026）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中国不同产品类型小型环卫设备销量预测（2027-2032）&amp;（辆）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全球市场不同产品类型小型环卫设备销量市场份额预测（2027-2032）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中国不同产品类型小型环卫设备收入（2021-2026）&amp;（万元）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中国不同产品类型小型环卫设备收入市场份额（2021-2026）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中国不同产品类型小型环卫设备收入预测（2027-2032）&amp;（万元）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中国不同产品类型小型环卫设备收入市场份额预测（2027-2032）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全球不同应用小型环卫设备销量市场份额（2021-2026）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全球不同应用小型环卫设备销量预测（2027-2032）&amp;（辆）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全球市场不同应用小型环卫设备销量市场份额预测（2027-2032）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全球不同应用小型环卫设备收入（2021-2026）&amp;（万元）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全球不同应用小型环卫设备收入市场份额（2021-2026）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全球不同应用小型环卫设备收入预测（2027-2032）&amp;（万元）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全球不同应用小型环卫设备收入市场份额预测（2027-2032）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中国不同应用小型环卫设备销量（2021-2026）&amp;（辆）</w:t>
      </w:r>
      <w:r>
        <w:rPr>
          <w:rFonts w:hint="eastAsia"/>
        </w:rPr>
        <w:br/>
      </w:r>
      <w:r>
        <w:rPr>
          <w:rFonts w:hint="eastAsia"/>
        </w:rPr>
        <w:t>　　表 178： 中国不同应用小型环卫设备销量市场份额（2021-2026）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中国不同应用小型环卫设备销量预测（2027-2032）&amp;（辆）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180： 中国市场不同应用小型环卫设备销量市场份额预测（2027-2032）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中国不同应用小型环卫设备收入（2021-2026）&amp;（万元）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中国不同应用小型环卫设备收入市场份额（2021-2026）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中国不同应用小型环卫设备收入预测（2027-2032）&amp;（万元）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中国不同应用小型环卫设备收入市场份额预测（2027-2032）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小型环卫设备行业发展趋势</w:t>
      </w:r>
      <w:r>
        <w:rPr>
          <w:rFonts w:hint="eastAsia"/>
        </w:rPr>
        <w:br/>
      </w:r>
      <w:r>
        <w:rPr>
          <w:rFonts w:hint="eastAsia"/>
        </w:rPr>
        <w:t>　　表 186： 小型环卫设备行业主要驱动因素</w:t>
      </w:r>
      <w:r>
        <w:rPr>
          <w:rFonts w:hint="eastAsia"/>
        </w:rPr>
        <w:br/>
      </w:r>
      <w:r>
        <w:rPr>
          <w:rFonts w:hint="eastAsia"/>
        </w:rPr>
        <w:t>　　表 187： 小型环卫设备行业供应链分析</w:t>
      </w:r>
      <w:r>
        <w:rPr>
          <w:rFonts w:hint="eastAsia"/>
        </w:rPr>
        <w:br/>
      </w:r>
      <w:r>
        <w:rPr>
          <w:rFonts w:hint="eastAsia"/>
        </w:rPr>
        <w:t>　　表 188： 小型环卫设备上游原料供应商</w:t>
      </w:r>
      <w:r>
        <w:rPr>
          <w:rFonts w:hint="eastAsia"/>
        </w:rPr>
        <w:br/>
      </w:r>
      <w:r>
        <w:rPr>
          <w:rFonts w:hint="eastAsia"/>
        </w:rPr>
        <w:t>　　表 189： 小型环卫设备主要地区不同应用客户分析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小型环卫设备典型经销商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小型环卫设备产品图片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全球不同产品类型小型环卫设备销售额2021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全球不同产品类型小型环卫设备市场份额2025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小型扫路机产品图片</w:t>
      </w:r>
      <w:r>
        <w:rPr>
          <w:rFonts w:hint="eastAsia"/>
        </w:rPr>
        <w:br/>
      </w:r>
      <w:r>
        <w:rPr>
          <w:rFonts w:hint="eastAsia"/>
        </w:rPr>
        <w:t>　　图 5： 小型清洗机产品图片</w:t>
      </w:r>
      <w:r>
        <w:rPr>
          <w:rFonts w:hint="eastAsia"/>
        </w:rPr>
        <w:br/>
      </w:r>
      <w:r>
        <w:rPr>
          <w:rFonts w:hint="eastAsia"/>
        </w:rPr>
        <w:t>　　图 6： 小型垃圾转运机产品图片</w:t>
      </w:r>
      <w:r>
        <w:rPr>
          <w:rFonts w:hint="eastAsia"/>
        </w:rPr>
        <w:br/>
      </w:r>
      <w:r>
        <w:rPr>
          <w:rFonts w:hint="eastAsia"/>
        </w:rPr>
        <w:t>　　图 7： 室内洗地机产品图片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全球不同应用小型环卫设备市场份额2025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交通站点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2025年全球前五大生产商小型环卫设备市场份额</w:t>
      </w:r>
      <w:r>
        <w:rPr>
          <w:rFonts w:hint="eastAsia"/>
        </w:rPr>
        <w:br/>
      </w:r>
      <w:r>
        <w:rPr>
          <w:rFonts w:hint="eastAsia"/>
        </w:rPr>
        <w:t>　　图 17： 2025年全球小型环卫设备第一梯队、第二梯队和第三梯队厂商及市场份额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全球小型环卫设备产能、产量、产能利用率及发展趋势（2021-2032）&amp;（辆）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全球小型环卫设备产量、需求量及发展趋势（2021-2032）&amp;（辆）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全球主要地区小型环卫设备产量市场份额（2021-2032）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中国小型环卫设备产能、产量、产能利用率及发展趋势（2021-2032）&amp;（辆）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中国小型环卫设备产量、市场需求量及发展趋势（2021-2032）&amp;（辆）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全球小型环卫设备市场销售额及增长率：（2021-2032）&amp;（万元）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全球市场小型环卫设备市场规模：2021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全球市场小型环卫设备价格趋势（2021-2032）&amp;（US$/Unit）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全球主要地区小型环卫设备销售收入（2021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全球主要地区小型环卫设备销售收入市场份额（2021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北美市场小型环卫设备收入及增长率（2021-2032）&amp;（万元）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欧洲市场小型环卫设备收入及增长率（2021-2032）&amp;（万元）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中国市场小型环卫设备收入及增长率（2021-2032）&amp;（万元）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日本市场小型环卫设备收入及增长率（2021-2032）&amp;（万元）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东南亚市场小型环卫设备收入及增长率（2021-2032）&amp;（万元）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印度市场小型环卫设备收入及增长率（2021-2032）&amp;（万元）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南美市场小型环卫设备收入及增长率（2021-2032）&amp;（万元）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中东市场小型环卫设备销量及增长率（2021-2032）&amp;（辆）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中东市场小型环卫设备收入及增长率（2021-2032）&amp;（万元）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全球不同产品类型小型环卫设备价格走势（2021-2032）&amp;（US$/Unit）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全球不同应用小型环卫设备价格走势（2021-2032）&amp;（US$/Unit）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47： 小型环卫设备中国企业SWOT分析</w:t>
      </w:r>
      <w:r>
        <w:rPr>
          <w:rFonts w:hint="eastAsia"/>
        </w:rPr>
        <w:br/>
      </w:r>
      <w:r>
        <w:rPr>
          <w:rFonts w:hint="eastAsia"/>
        </w:rPr>
        <w:t>　　图 48： 小型环卫设备产业链</w:t>
      </w:r>
      <w:r>
        <w:rPr>
          <w:rFonts w:hint="eastAsia"/>
        </w:rPr>
        <w:br/>
      </w:r>
      <w:r>
        <w:rPr>
          <w:rFonts w:hint="eastAsia"/>
        </w:rPr>
        <w:t>　　图 49： 小型环卫设备行业采购模式分析</w:t>
      </w:r>
      <w:r>
        <w:rPr>
          <w:rFonts w:hint="eastAsia"/>
        </w:rPr>
        <w:br/>
      </w:r>
      <w:r>
        <w:rPr>
          <w:rFonts w:hint="eastAsia"/>
        </w:rPr>
        <w:t>　　图 50： 小型环卫设备行业生产模式</w:t>
      </w:r>
      <w:r>
        <w:rPr>
          <w:rFonts w:hint="eastAsia"/>
        </w:rPr>
        <w:br/>
      </w:r>
      <w:r>
        <w:rPr>
          <w:rFonts w:hint="eastAsia"/>
        </w:rPr>
        <w:t>　　图 51： 小型环卫设备行业销售模式分析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5a00fc37c4a15" w:history="1">
        <w:r>
          <w:rPr>
            <w:rStyle w:val="Hyperlink"/>
          </w:rPr>
          <w:t>2026-2032年全球与中国小型环卫设备发展现状及前景趋势报告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5a00fc37c4a15" w:history="1">
        <w:r>
          <w:rPr>
            <w:rStyle w:val="Hyperlink"/>
          </w:rPr>
          <w:t>https://www.20087.com/6/06/XiaoXingHuanWeiSheBeiFaZhanQianJing.html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施一览表、小型环卫设备的生命周期是多少年、环卫设施有哪些、小型环卫设备燃油有排放标准要求吗、小型卫生清扫车、小型环卫设备有哪些、小型环卫洗扫车、小型环卫设备生产厂家、小型环卫扫地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3941009c4efa" w:history="1">
      <w:r>
        <w:rPr>
          <w:rStyle w:val="Hyperlink"/>
        </w:rPr>
        <w:t>2026-2032年全球与中国小型环卫设备发展现状及前景趋势报告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oXingHuanWeiSheBeiFaZhanQianJing.html" TargetMode="External" Id="Re2f5a00fc37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oXingHuanWeiSheBeiFaZhanQianJing.html" TargetMode="External" Id="R708b3941009c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2026-01-01T06:05:30Z</dcterms:created>
  <dcterms:modified xsi:type="dcterms:W3CDTF">2026-01-01T07:05:30Z</dcterms:modified>
  <dc:subject>2026-2032年全球与中国小型环卫设备发展现状及前景趋势报告</dc:subject>
  <dc:title>2026-2032年全球与中国小型环卫设备发展现状及前景趋势报告</dc:title>
  <cp:keywords>2026-2032年全球与中国小型环卫设备发展现状及前景趋势报告</cp:keywords>
  <dc:description>2026-2032年全球与中国小型环卫设备发展现状及前景趋势报告</dc:description>
</cp:coreProperties>
</file>