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43d2a450e453f" w:history="1">
              <w:r>
                <w:rPr>
                  <w:rStyle w:val="Hyperlink"/>
                </w:rPr>
                <w:t>2024-2030年中国少儿编程教育行业现状分析及发展前景研究报告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43d2a450e453f" w:history="1">
              <w:r>
                <w:rPr>
                  <w:rStyle w:val="Hyperlink"/>
                </w:rPr>
                <w:t>2024-2030年中国少儿编程教育行业现状分析及发展前景研究报告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43d2a450e453f" w:history="1">
                <w:r>
                  <w:rPr>
                    <w:rStyle w:val="Hyperlink"/>
                  </w:rPr>
                  <w:t>https://www.20087.com/6/16/ShaoErBianChengJiaoYuHangYeQianJing.html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编程教育是一种以培养青少年逻辑思维、创新能力和技术素养为目标的教育服务，广泛应用于学校课程、课外培训及家庭学习场景。近年来，随着科技教育需求的增长和数字化转型的推进，少儿编程教育的技术水平和服务模式不断提升。现阶段，少儿编程教育行业的技术创新主要表现在教学内容设计、互动体验优化和评估体系完善上。例如，通过采用项目式学习（PBL）方法和游戏化教学工具，可以提高学生的学习兴趣和参与度；而人工智能辅助教学系统和个性化学习路径的应用则增强了其在实际使用中的适用性。此外，标准化服务体系和质量检测体系的建立进一步提升了服务的稳定性和一致性。</w:t>
      </w:r>
      <w:r>
        <w:rPr>
          <w:rFonts w:hint="eastAsia"/>
        </w:rPr>
        <w:br/>
      </w:r>
      <w:r>
        <w:rPr>
          <w:rFonts w:hint="eastAsia"/>
        </w:rPr>
        <w:t>　　未来，少儿编程教育的发展将更加注重智能化与多元化。随着多领域协同需求的增长，如何实现更高程度的技术融合和服务优化成为关键方向。例如，结合大数据分析和学习行为追踪技术，少儿编程教育可以实现动态调整和精准匹配功能。同时，通过优化课程设计和合作伙伴关系，企业可以进一步满足不同年龄段和学习目标的需求并提升市场竞争力。此外，政策支持和行业标准的完善将进一步规范市场秩序，推动产业健康发展。</w:t>
      </w:r>
      <w:r>
        <w:rPr>
          <w:rFonts w:hint="eastAsia"/>
        </w:rPr>
        <w:br/>
      </w:r>
      <w:r>
        <w:rPr>
          <w:rFonts w:hint="eastAsia"/>
        </w:rPr>
        <w:t>　　《</w:t>
      </w:r>
      <w:hyperlink r:id="R9eb43d2a450e453f" w:history="1">
        <w:r>
          <w:rPr>
            <w:rStyle w:val="Hyperlink"/>
          </w:rPr>
          <w:t>2024-2030年中国少儿编程教育行业现状分析及发展前景研究报告</w:t>
        </w:r>
      </w:hyperlink>
      <w:r>
        <w:rPr>
          <w:rFonts w:hint="eastAsia"/>
        </w:rPr>
        <w:t>》是在大量的市场调研基础上，主要依据国家统计局、商务部、发改委、国务院发展研究中心、少儿编程教育相关行业协会、国内外少儿编程教育相关刊物的基础信息以及少儿编程教育行业研究单位提供的详实资料，结合深入的市场调研资料，立足于当前中国宏观经济、政策、主要行业对少儿编程教育行业的影响，重点探讨了少儿编程教育行业整体及少儿编程教育相关子行业的运行情况，并对未来少儿编程教育行业的发展趋势和前景进行分析和预测。</w:t>
      </w:r>
      <w:r>
        <w:rPr>
          <w:rFonts w:hint="eastAsia"/>
        </w:rPr>
        <w:br/>
      </w:r>
      <w:r>
        <w:rPr>
          <w:rFonts w:hint="eastAsia"/>
        </w:rPr>
        <w:t>　　市场调研网发布的《</w:t>
      </w:r>
      <w:hyperlink r:id="R9eb43d2a450e453f" w:history="1">
        <w:r>
          <w:rPr>
            <w:rStyle w:val="Hyperlink"/>
          </w:rPr>
          <w:t>2024-2030年中国少儿编程教育行业现状分析及发展前景研究报告</w:t>
        </w:r>
      </w:hyperlink>
      <w:r>
        <w:rPr>
          <w:rFonts w:hint="eastAsia"/>
        </w:rPr>
        <w:t>》数据及时全面、图表丰富、反映直观，在对少儿编程教育市场发展现状和趋势进行深度分析和预测的基础上，研究了少儿编程教育行业今后的发展前景，为少儿编程教育企业在当前激烈的市场竞争中洞察投资机会，合理调整经营策略；为少儿编程教育战略投资者选择恰当的投资时机，公司领导层做战略规划，提供市场情报信息以及合理参考建议，《</w:t>
      </w:r>
      <w:hyperlink r:id="R9eb43d2a450e453f" w:history="1">
        <w:r>
          <w:rPr>
            <w:rStyle w:val="Hyperlink"/>
          </w:rPr>
          <w:t>2024-2030年中国少儿编程教育行业现状分析及发展前景研究报告</w:t>
        </w:r>
      </w:hyperlink>
      <w:r>
        <w:rPr>
          <w:rFonts w:hint="eastAsia"/>
        </w:rPr>
        <w:t>》是相关少儿编程教育企业、研究单位及银行、政府等准确、全面、迅速了解目前少儿编程教育行业发展动向、把握企业战略发展定位方向不可或缺的专业性报告。</w:t>
      </w:r>
      <w:r>
        <w:rPr>
          <w:rFonts w:hint="eastAsia"/>
        </w:rPr>
        <w:br/>
      </w:r>
      <w:r>
        <w:rPr>
          <w:rFonts w:hint="eastAsia"/>
        </w:rPr>
        <w:br/>
      </w:r>
      <w:r>
        <w:rPr>
          <w:rFonts w:hint="eastAsia"/>
        </w:rPr>
        <w:t>第一章 少儿编程教育行业概念界定及发展环境剖析</w:t>
      </w:r>
      <w:r>
        <w:rPr>
          <w:rFonts w:hint="eastAsia"/>
        </w:rPr>
        <w:br/>
      </w:r>
      <w:r>
        <w:rPr>
          <w:rFonts w:hint="eastAsia"/>
        </w:rPr>
        <w:t>　　1.1 少儿编程教育行业概念界定</w:t>
      </w:r>
      <w:r>
        <w:rPr>
          <w:rFonts w:hint="eastAsia"/>
        </w:rPr>
        <w:br/>
      </w:r>
      <w:r>
        <w:rPr>
          <w:rFonts w:hint="eastAsia"/>
        </w:rPr>
        <w:t>　　　　1.1.1 少儿编程教育的概念界定</w:t>
      </w:r>
      <w:r>
        <w:rPr>
          <w:rFonts w:hint="eastAsia"/>
        </w:rPr>
        <w:br/>
      </w:r>
      <w:r>
        <w:rPr>
          <w:rFonts w:hint="eastAsia"/>
        </w:rPr>
        <w:t>　　　　1.1.2 少儿编程教育的分类</w:t>
      </w:r>
      <w:r>
        <w:rPr>
          <w:rFonts w:hint="eastAsia"/>
        </w:rPr>
        <w:br/>
      </w:r>
      <w:r>
        <w:rPr>
          <w:rFonts w:hint="eastAsia"/>
        </w:rPr>
        <w:t>　　　　（1）按照学习程序类型分</w:t>
      </w:r>
      <w:r>
        <w:rPr>
          <w:rFonts w:hint="eastAsia"/>
        </w:rPr>
        <w:br/>
      </w:r>
      <w:r>
        <w:rPr>
          <w:rFonts w:hint="eastAsia"/>
        </w:rPr>
        <w:t>　　　　（2）按照年龄分类</w:t>
      </w:r>
      <w:r>
        <w:rPr>
          <w:rFonts w:hint="eastAsia"/>
        </w:rPr>
        <w:br/>
      </w:r>
      <w:r>
        <w:rPr>
          <w:rFonts w:hint="eastAsia"/>
        </w:rPr>
        <w:t>　　　　1.1.3 少儿编程教育行业发展的背景分析</w:t>
      </w:r>
      <w:r>
        <w:rPr>
          <w:rFonts w:hint="eastAsia"/>
        </w:rPr>
        <w:br/>
      </w:r>
      <w:r>
        <w:rPr>
          <w:rFonts w:hint="eastAsia"/>
        </w:rPr>
        <w:t>　　　　1.1.4 少儿编程行业的数据统计机构及统计标准说明</w:t>
      </w:r>
      <w:r>
        <w:rPr>
          <w:rFonts w:hint="eastAsia"/>
        </w:rPr>
        <w:br/>
      </w:r>
      <w:r>
        <w:rPr>
          <w:rFonts w:hint="eastAsia"/>
        </w:rPr>
        <w:t>　　1.2 少儿编程教育行业政策环境分析</w:t>
      </w:r>
      <w:r>
        <w:rPr>
          <w:rFonts w:hint="eastAsia"/>
        </w:rPr>
        <w:br/>
      </w:r>
      <w:r>
        <w:rPr>
          <w:rFonts w:hint="eastAsia"/>
        </w:rPr>
        <w:t>　　　　1.2.1 行业发展相关政策汇总</w:t>
      </w:r>
      <w:r>
        <w:rPr>
          <w:rFonts w:hint="eastAsia"/>
        </w:rPr>
        <w:br/>
      </w:r>
      <w:r>
        <w:rPr>
          <w:rFonts w:hint="eastAsia"/>
        </w:rPr>
        <w:t>　　　　1.2.2 政策环境对少儿编程教育行业发展的影响分析</w:t>
      </w:r>
      <w:r>
        <w:rPr>
          <w:rFonts w:hint="eastAsia"/>
        </w:rPr>
        <w:br/>
      </w:r>
      <w:r>
        <w:rPr>
          <w:rFonts w:hint="eastAsia"/>
        </w:rPr>
        <w:t>　　1.3 少儿编程教育行业经济环境分析</w:t>
      </w:r>
      <w:r>
        <w:rPr>
          <w:rFonts w:hint="eastAsia"/>
        </w:rPr>
        <w:br/>
      </w:r>
      <w:r>
        <w:rPr>
          <w:rFonts w:hint="eastAsia"/>
        </w:rPr>
        <w:t>　　　　1.3.1 宏观经济现状</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宏观经济展望</w:t>
      </w:r>
      <w:r>
        <w:rPr>
          <w:rFonts w:hint="eastAsia"/>
        </w:rPr>
        <w:br/>
      </w:r>
      <w:r>
        <w:rPr>
          <w:rFonts w:hint="eastAsia"/>
        </w:rPr>
        <w:t>　　　　（1）国际宏观经济展望</w:t>
      </w:r>
      <w:r>
        <w:rPr>
          <w:rFonts w:hint="eastAsia"/>
        </w:rPr>
        <w:br/>
      </w:r>
      <w:r>
        <w:rPr>
          <w:rFonts w:hint="eastAsia"/>
        </w:rPr>
        <w:t>　　　　（2）中国宏观经济展望</w:t>
      </w:r>
      <w:r>
        <w:rPr>
          <w:rFonts w:hint="eastAsia"/>
        </w:rPr>
        <w:br/>
      </w:r>
      <w:r>
        <w:rPr>
          <w:rFonts w:hint="eastAsia"/>
        </w:rPr>
        <w:t>　　1.4 少儿编程教育行业社会环境分析</w:t>
      </w:r>
      <w:r>
        <w:rPr>
          <w:rFonts w:hint="eastAsia"/>
        </w:rPr>
        <w:br/>
      </w:r>
      <w:r>
        <w:rPr>
          <w:rFonts w:hint="eastAsia"/>
        </w:rPr>
        <w:t>　　　　1.4.1 中国人口环境及结构分析</w:t>
      </w:r>
      <w:r>
        <w:rPr>
          <w:rFonts w:hint="eastAsia"/>
        </w:rPr>
        <w:br/>
      </w:r>
      <w:r>
        <w:rPr>
          <w:rFonts w:hint="eastAsia"/>
        </w:rPr>
        <w:t>　　　　（1）中国人口结构</w:t>
      </w:r>
      <w:r>
        <w:rPr>
          <w:rFonts w:hint="eastAsia"/>
        </w:rPr>
        <w:br/>
      </w:r>
      <w:r>
        <w:rPr>
          <w:rFonts w:hint="eastAsia"/>
        </w:rPr>
        <w:t>　　　　（2）中国人口出生率</w:t>
      </w:r>
      <w:r>
        <w:rPr>
          <w:rFonts w:hint="eastAsia"/>
        </w:rPr>
        <w:br/>
      </w:r>
      <w:r>
        <w:rPr>
          <w:rFonts w:hint="eastAsia"/>
        </w:rPr>
        <w:t>　　　　1.4.2 中国居民可支配收入与支出水平分析</w:t>
      </w:r>
      <w:r>
        <w:rPr>
          <w:rFonts w:hint="eastAsia"/>
        </w:rPr>
        <w:br/>
      </w:r>
      <w:r>
        <w:rPr>
          <w:rFonts w:hint="eastAsia"/>
        </w:rPr>
        <w:t>　　　　（1）收入水平提升</w:t>
      </w:r>
      <w:r>
        <w:rPr>
          <w:rFonts w:hint="eastAsia"/>
        </w:rPr>
        <w:br/>
      </w:r>
      <w:r>
        <w:rPr>
          <w:rFonts w:hint="eastAsia"/>
        </w:rPr>
        <w:t>　　　　（2）中国家庭教育支出规模</w:t>
      </w:r>
      <w:r>
        <w:rPr>
          <w:rFonts w:hint="eastAsia"/>
        </w:rPr>
        <w:br/>
      </w:r>
      <w:r>
        <w:rPr>
          <w:rFonts w:hint="eastAsia"/>
        </w:rPr>
        <w:t>　　　　1.4.3 社会环境变化对少儿编程教育行业发展的影响分析</w:t>
      </w:r>
      <w:r>
        <w:rPr>
          <w:rFonts w:hint="eastAsia"/>
        </w:rPr>
        <w:br/>
      </w:r>
      <w:r>
        <w:rPr>
          <w:rFonts w:hint="eastAsia"/>
        </w:rPr>
        <w:t>　　　　（1）父母受教育程度高，教育观念更加科学，愿意为孩子提供优质的教育</w:t>
      </w:r>
      <w:r>
        <w:rPr>
          <w:rFonts w:hint="eastAsia"/>
        </w:rPr>
        <w:br/>
      </w:r>
      <w:r>
        <w:rPr>
          <w:rFonts w:hint="eastAsia"/>
        </w:rPr>
        <w:t>　　　　（2）新一代家长的消费意识增强</w:t>
      </w:r>
      <w:r>
        <w:rPr>
          <w:rFonts w:hint="eastAsia"/>
        </w:rPr>
        <w:br/>
      </w:r>
      <w:r>
        <w:rPr>
          <w:rFonts w:hint="eastAsia"/>
        </w:rPr>
        <w:t>　　1.5 少儿编程教育行业技术环境分析</w:t>
      </w:r>
      <w:r>
        <w:rPr>
          <w:rFonts w:hint="eastAsia"/>
        </w:rPr>
        <w:br/>
      </w:r>
      <w:r>
        <w:rPr>
          <w:rFonts w:hint="eastAsia"/>
        </w:rPr>
        <w:t>　　　　1.5.1 中国科技创新能力仍有待进一步提升</w:t>
      </w:r>
      <w:r>
        <w:rPr>
          <w:rFonts w:hint="eastAsia"/>
        </w:rPr>
        <w:br/>
      </w:r>
      <w:r>
        <w:rPr>
          <w:rFonts w:hint="eastAsia"/>
        </w:rPr>
        <w:t>　　　　1.5.2 少儿编程教育适应中国人工智能时代发展的需求</w:t>
      </w:r>
      <w:r>
        <w:rPr>
          <w:rFonts w:hint="eastAsia"/>
        </w:rPr>
        <w:br/>
      </w:r>
      <w:r>
        <w:rPr>
          <w:rFonts w:hint="eastAsia"/>
        </w:rPr>
        <w:t>　　1.6 少儿编程行业发展机遇与挑战</w:t>
      </w:r>
      <w:r>
        <w:rPr>
          <w:rFonts w:hint="eastAsia"/>
        </w:rPr>
        <w:br/>
      </w:r>
      <w:r>
        <w:rPr>
          <w:rFonts w:hint="eastAsia"/>
        </w:rPr>
        <w:br/>
      </w:r>
      <w:r>
        <w:rPr>
          <w:rFonts w:hint="eastAsia"/>
        </w:rPr>
        <w:t>第二章 全球少儿编程教育发展分析</w:t>
      </w:r>
      <w:r>
        <w:rPr>
          <w:rFonts w:hint="eastAsia"/>
        </w:rPr>
        <w:br/>
      </w:r>
      <w:r>
        <w:rPr>
          <w:rFonts w:hint="eastAsia"/>
        </w:rPr>
        <w:t>　　2.1 全球少儿编程行业发展历程及现状</w:t>
      </w:r>
      <w:r>
        <w:rPr>
          <w:rFonts w:hint="eastAsia"/>
        </w:rPr>
        <w:br/>
      </w:r>
      <w:r>
        <w:rPr>
          <w:rFonts w:hint="eastAsia"/>
        </w:rPr>
        <w:t>　　　　2.1.1 全球少儿编程教育发展历程</w:t>
      </w:r>
      <w:r>
        <w:rPr>
          <w:rFonts w:hint="eastAsia"/>
        </w:rPr>
        <w:br/>
      </w:r>
      <w:r>
        <w:rPr>
          <w:rFonts w:hint="eastAsia"/>
        </w:rPr>
        <w:t>　　　　2.1.2 全球少儿编程教育行业政策布局</w:t>
      </w:r>
      <w:r>
        <w:rPr>
          <w:rFonts w:hint="eastAsia"/>
        </w:rPr>
        <w:br/>
      </w:r>
      <w:r>
        <w:rPr>
          <w:rFonts w:hint="eastAsia"/>
        </w:rPr>
        <w:t>　　　　2.1.3 全球少儿编程教育行业市场渗透率</w:t>
      </w:r>
      <w:r>
        <w:rPr>
          <w:rFonts w:hint="eastAsia"/>
        </w:rPr>
        <w:br/>
      </w:r>
      <w:r>
        <w:rPr>
          <w:rFonts w:hint="eastAsia"/>
        </w:rPr>
        <w:t>　　　　2.1.4 全球少儿编程教育行业市场规模</w:t>
      </w:r>
      <w:r>
        <w:rPr>
          <w:rFonts w:hint="eastAsia"/>
        </w:rPr>
        <w:br/>
      </w:r>
      <w:r>
        <w:rPr>
          <w:rFonts w:hint="eastAsia"/>
        </w:rPr>
        <w:t>　　　　2.1.5 全球少儿编程教育企业竞争格局</w:t>
      </w:r>
      <w:r>
        <w:rPr>
          <w:rFonts w:hint="eastAsia"/>
        </w:rPr>
        <w:br/>
      </w:r>
      <w:r>
        <w:rPr>
          <w:rFonts w:hint="eastAsia"/>
        </w:rPr>
        <w:t>　　　　2.1.6 全球少儿编程教育技术应用现状</w:t>
      </w:r>
      <w:r>
        <w:rPr>
          <w:rFonts w:hint="eastAsia"/>
        </w:rPr>
        <w:br/>
      </w:r>
      <w:r>
        <w:rPr>
          <w:rFonts w:hint="eastAsia"/>
        </w:rPr>
        <w:t>　　2.2 主要国家少儿编程教育行业发展分析</w:t>
      </w:r>
      <w:r>
        <w:rPr>
          <w:rFonts w:hint="eastAsia"/>
        </w:rPr>
        <w:br/>
      </w:r>
      <w:r>
        <w:rPr>
          <w:rFonts w:hint="eastAsia"/>
        </w:rPr>
        <w:t>　　　　2.2.1 美国</w:t>
      </w:r>
      <w:r>
        <w:rPr>
          <w:rFonts w:hint="eastAsia"/>
        </w:rPr>
        <w:br/>
      </w:r>
      <w:r>
        <w:rPr>
          <w:rFonts w:hint="eastAsia"/>
        </w:rPr>
        <w:t>　　　　（1）美国少儿编程教育市场发展历程</w:t>
      </w:r>
      <w:r>
        <w:rPr>
          <w:rFonts w:hint="eastAsia"/>
        </w:rPr>
        <w:br/>
      </w:r>
      <w:r>
        <w:rPr>
          <w:rFonts w:hint="eastAsia"/>
        </w:rPr>
        <w:t>　　　　（2）美国少儿编程教育市场规模分析</w:t>
      </w:r>
      <w:r>
        <w:rPr>
          <w:rFonts w:hint="eastAsia"/>
        </w:rPr>
        <w:br/>
      </w:r>
      <w:r>
        <w:rPr>
          <w:rFonts w:hint="eastAsia"/>
        </w:rPr>
        <w:t>　　　　（3）美国少儿编程教育市场竞争格局</w:t>
      </w:r>
      <w:r>
        <w:rPr>
          <w:rFonts w:hint="eastAsia"/>
        </w:rPr>
        <w:br/>
      </w:r>
      <w:r>
        <w:rPr>
          <w:rFonts w:hint="eastAsia"/>
        </w:rPr>
        <w:t>　　　　（4）美国少儿编程教育发展趋势分析</w:t>
      </w:r>
      <w:r>
        <w:rPr>
          <w:rFonts w:hint="eastAsia"/>
        </w:rPr>
        <w:br/>
      </w:r>
      <w:r>
        <w:rPr>
          <w:rFonts w:hint="eastAsia"/>
        </w:rPr>
        <w:t>　　　　2.2.2 澳大利亚</w:t>
      </w:r>
      <w:r>
        <w:rPr>
          <w:rFonts w:hint="eastAsia"/>
        </w:rPr>
        <w:br/>
      </w:r>
      <w:r>
        <w:rPr>
          <w:rFonts w:hint="eastAsia"/>
        </w:rPr>
        <w:t>　　　　（1）澳大利亚少儿编程教育市场发展概况</w:t>
      </w:r>
      <w:r>
        <w:rPr>
          <w:rFonts w:hint="eastAsia"/>
        </w:rPr>
        <w:br/>
      </w:r>
      <w:r>
        <w:rPr>
          <w:rFonts w:hint="eastAsia"/>
        </w:rPr>
        <w:t>　　　　（2）澳大利亚少儿编程教育市场规模分析</w:t>
      </w:r>
      <w:r>
        <w:rPr>
          <w:rFonts w:hint="eastAsia"/>
        </w:rPr>
        <w:br/>
      </w:r>
      <w:r>
        <w:rPr>
          <w:rFonts w:hint="eastAsia"/>
        </w:rPr>
        <w:t>　　　　（3）澳大利亚少儿编程教育市场竞争格局</w:t>
      </w:r>
      <w:r>
        <w:rPr>
          <w:rFonts w:hint="eastAsia"/>
        </w:rPr>
        <w:br/>
      </w:r>
      <w:r>
        <w:rPr>
          <w:rFonts w:hint="eastAsia"/>
        </w:rPr>
        <w:t>　　　　（4）澳大利亚少儿编程教育发展趋势分析</w:t>
      </w:r>
      <w:r>
        <w:rPr>
          <w:rFonts w:hint="eastAsia"/>
        </w:rPr>
        <w:br/>
      </w:r>
      <w:r>
        <w:rPr>
          <w:rFonts w:hint="eastAsia"/>
        </w:rPr>
        <w:t>　　　　2.2.3 英国</w:t>
      </w:r>
      <w:r>
        <w:rPr>
          <w:rFonts w:hint="eastAsia"/>
        </w:rPr>
        <w:br/>
      </w:r>
      <w:r>
        <w:rPr>
          <w:rFonts w:hint="eastAsia"/>
        </w:rPr>
        <w:t>　　　　（1）英国少儿编程教育市场发展概况</w:t>
      </w:r>
      <w:r>
        <w:rPr>
          <w:rFonts w:hint="eastAsia"/>
        </w:rPr>
        <w:br/>
      </w:r>
      <w:r>
        <w:rPr>
          <w:rFonts w:hint="eastAsia"/>
        </w:rPr>
        <w:t>　　　　（2）英国少儿编程教育市场规模分析</w:t>
      </w:r>
      <w:r>
        <w:rPr>
          <w:rFonts w:hint="eastAsia"/>
        </w:rPr>
        <w:br/>
      </w:r>
      <w:r>
        <w:rPr>
          <w:rFonts w:hint="eastAsia"/>
        </w:rPr>
        <w:t>　　　　（3）英国少儿编程教育市场竞争格局</w:t>
      </w:r>
      <w:r>
        <w:rPr>
          <w:rFonts w:hint="eastAsia"/>
        </w:rPr>
        <w:br/>
      </w:r>
      <w:r>
        <w:rPr>
          <w:rFonts w:hint="eastAsia"/>
        </w:rPr>
        <w:t>　　　　（4）英国少儿编程教育发展趋势分析</w:t>
      </w:r>
      <w:r>
        <w:rPr>
          <w:rFonts w:hint="eastAsia"/>
        </w:rPr>
        <w:br/>
      </w:r>
      <w:r>
        <w:rPr>
          <w:rFonts w:hint="eastAsia"/>
        </w:rPr>
        <w:t>　　2.3 全球少儿编程行业变化趋势及借鉴</w:t>
      </w:r>
      <w:r>
        <w:rPr>
          <w:rFonts w:hint="eastAsia"/>
        </w:rPr>
        <w:br/>
      </w:r>
      <w:r>
        <w:rPr>
          <w:rFonts w:hint="eastAsia"/>
        </w:rPr>
        <w:t>　　　　2.3.1 全球少儿编程教育发展趋势</w:t>
      </w:r>
      <w:r>
        <w:rPr>
          <w:rFonts w:hint="eastAsia"/>
        </w:rPr>
        <w:br/>
      </w:r>
      <w:r>
        <w:rPr>
          <w:rFonts w:hint="eastAsia"/>
        </w:rPr>
        <w:t>　　　　（1）全球范围内，各国普及率不断提升</w:t>
      </w:r>
      <w:r>
        <w:rPr>
          <w:rFonts w:hint="eastAsia"/>
        </w:rPr>
        <w:br/>
      </w:r>
      <w:r>
        <w:rPr>
          <w:rFonts w:hint="eastAsia"/>
        </w:rPr>
        <w:t>　　　　（2）中国将成为全球少儿编程新爆发市场</w:t>
      </w:r>
      <w:r>
        <w:rPr>
          <w:rFonts w:hint="eastAsia"/>
        </w:rPr>
        <w:br/>
      </w:r>
      <w:r>
        <w:rPr>
          <w:rFonts w:hint="eastAsia"/>
        </w:rPr>
        <w:t>　　　　（3）全球少儿编程将全面推动多学科融合发展</w:t>
      </w:r>
      <w:r>
        <w:rPr>
          <w:rFonts w:hint="eastAsia"/>
        </w:rPr>
        <w:br/>
      </w:r>
      <w:r>
        <w:rPr>
          <w:rFonts w:hint="eastAsia"/>
        </w:rPr>
        <w:t>　　　　2.3.2 全球少儿编程教育对中国少儿编程发展的经验借鉴</w:t>
      </w:r>
      <w:r>
        <w:rPr>
          <w:rFonts w:hint="eastAsia"/>
        </w:rPr>
        <w:br/>
      </w:r>
      <w:r>
        <w:rPr>
          <w:rFonts w:hint="eastAsia"/>
        </w:rPr>
        <w:t>　　　　（1）完善基础设施的硬件和软件市场</w:t>
      </w:r>
      <w:r>
        <w:rPr>
          <w:rFonts w:hint="eastAsia"/>
        </w:rPr>
        <w:br/>
      </w:r>
      <w:r>
        <w:rPr>
          <w:rFonts w:hint="eastAsia"/>
        </w:rPr>
        <w:t>　　　　（2）加强政策和资金扶持，推动行业发展</w:t>
      </w:r>
      <w:r>
        <w:rPr>
          <w:rFonts w:hint="eastAsia"/>
        </w:rPr>
        <w:br/>
      </w:r>
      <w:r>
        <w:rPr>
          <w:rFonts w:hint="eastAsia"/>
        </w:rPr>
        <w:t>　　　　（3）加强教育宣传，提升家长及学生的重视</w:t>
      </w:r>
      <w:r>
        <w:rPr>
          <w:rFonts w:hint="eastAsia"/>
        </w:rPr>
        <w:br/>
      </w:r>
      <w:r>
        <w:rPr>
          <w:rFonts w:hint="eastAsia"/>
        </w:rPr>
        <w:br/>
      </w:r>
      <w:r>
        <w:rPr>
          <w:rFonts w:hint="eastAsia"/>
        </w:rPr>
        <w:t>第三章 少儿编程教育发展现状及市场供需分析</w:t>
      </w:r>
      <w:r>
        <w:rPr>
          <w:rFonts w:hint="eastAsia"/>
        </w:rPr>
        <w:br/>
      </w:r>
      <w:r>
        <w:rPr>
          <w:rFonts w:hint="eastAsia"/>
        </w:rPr>
        <w:t>　　3.1 少儿编程教育行业发展概述</w:t>
      </w:r>
      <w:r>
        <w:rPr>
          <w:rFonts w:hint="eastAsia"/>
        </w:rPr>
        <w:br/>
      </w:r>
      <w:r>
        <w:rPr>
          <w:rFonts w:hint="eastAsia"/>
        </w:rPr>
        <w:t>　　　　3.1.1 少儿编程教育行业发展历程分析</w:t>
      </w:r>
      <w:r>
        <w:rPr>
          <w:rFonts w:hint="eastAsia"/>
        </w:rPr>
        <w:br/>
      </w:r>
      <w:r>
        <w:rPr>
          <w:rFonts w:hint="eastAsia"/>
        </w:rPr>
        <w:t>　　　　3.1.2 少儿编程教育行业产业链全景解构</w:t>
      </w:r>
      <w:r>
        <w:rPr>
          <w:rFonts w:hint="eastAsia"/>
        </w:rPr>
        <w:br/>
      </w:r>
      <w:r>
        <w:rPr>
          <w:rFonts w:hint="eastAsia"/>
        </w:rPr>
        <w:t>　　　　3.1.3 少儿编程行业市场规模敏感性分析</w:t>
      </w:r>
      <w:r>
        <w:rPr>
          <w:rFonts w:hint="eastAsia"/>
        </w:rPr>
        <w:br/>
      </w:r>
      <w:r>
        <w:rPr>
          <w:rFonts w:hint="eastAsia"/>
        </w:rPr>
        <w:t>　　3.2 少儿编程教育行业市场供给分析</w:t>
      </w:r>
      <w:r>
        <w:rPr>
          <w:rFonts w:hint="eastAsia"/>
        </w:rPr>
        <w:br/>
      </w:r>
      <w:r>
        <w:rPr>
          <w:rFonts w:hint="eastAsia"/>
        </w:rPr>
        <w:t>　　　　3.2.1 少儿编程教育的教学场景分布</w:t>
      </w:r>
      <w:r>
        <w:rPr>
          <w:rFonts w:hint="eastAsia"/>
        </w:rPr>
        <w:br/>
      </w:r>
      <w:r>
        <w:rPr>
          <w:rFonts w:hint="eastAsia"/>
        </w:rPr>
        <w:t>　　　　3.2.2 少儿编程教育机构类型及数量</w:t>
      </w:r>
      <w:r>
        <w:rPr>
          <w:rFonts w:hint="eastAsia"/>
        </w:rPr>
        <w:br/>
      </w:r>
      <w:r>
        <w:rPr>
          <w:rFonts w:hint="eastAsia"/>
        </w:rPr>
        <w:t>　　　　3.2.3 少儿编程教育机构区域数量分布情况</w:t>
      </w:r>
      <w:r>
        <w:rPr>
          <w:rFonts w:hint="eastAsia"/>
        </w:rPr>
        <w:br/>
      </w:r>
      <w:r>
        <w:rPr>
          <w:rFonts w:hint="eastAsia"/>
        </w:rPr>
        <w:t>　　　　3.2.4 少儿编程教育课程类型分析</w:t>
      </w:r>
      <w:r>
        <w:rPr>
          <w:rFonts w:hint="eastAsia"/>
        </w:rPr>
        <w:br/>
      </w:r>
      <w:r>
        <w:rPr>
          <w:rFonts w:hint="eastAsia"/>
        </w:rPr>
        <w:t>　　　　（1）软件教学</w:t>
      </w:r>
      <w:r>
        <w:rPr>
          <w:rFonts w:hint="eastAsia"/>
        </w:rPr>
        <w:br/>
      </w:r>
      <w:r>
        <w:rPr>
          <w:rFonts w:hint="eastAsia"/>
        </w:rPr>
        <w:t>　　　　（2）硬件编程</w:t>
      </w:r>
      <w:r>
        <w:rPr>
          <w:rFonts w:hint="eastAsia"/>
        </w:rPr>
        <w:br/>
      </w:r>
      <w:r>
        <w:rPr>
          <w:rFonts w:hint="eastAsia"/>
        </w:rPr>
        <w:t>　　　　3.2.5 少儿编程课程设计现状分析</w:t>
      </w:r>
      <w:r>
        <w:rPr>
          <w:rFonts w:hint="eastAsia"/>
        </w:rPr>
        <w:br/>
      </w:r>
      <w:r>
        <w:rPr>
          <w:rFonts w:hint="eastAsia"/>
        </w:rPr>
        <w:t>　　　　3.2.6 少儿编程教育运营模式分析</w:t>
      </w:r>
      <w:r>
        <w:rPr>
          <w:rFonts w:hint="eastAsia"/>
        </w:rPr>
        <w:br/>
      </w:r>
      <w:r>
        <w:rPr>
          <w:rFonts w:hint="eastAsia"/>
        </w:rPr>
        <w:t>　　3.3 少儿编程教育行业市场需求分析</w:t>
      </w:r>
      <w:r>
        <w:rPr>
          <w:rFonts w:hint="eastAsia"/>
        </w:rPr>
        <w:br/>
      </w:r>
      <w:r>
        <w:rPr>
          <w:rFonts w:hint="eastAsia"/>
        </w:rPr>
        <w:t>　　　　3.3.1 少儿编程教育行业需求区域分布</w:t>
      </w:r>
      <w:r>
        <w:rPr>
          <w:rFonts w:hint="eastAsia"/>
        </w:rPr>
        <w:br/>
      </w:r>
      <w:r>
        <w:rPr>
          <w:rFonts w:hint="eastAsia"/>
        </w:rPr>
        <w:t>　　　　3.3.2 少儿编程教育行业消费行为特征分析</w:t>
      </w:r>
      <w:r>
        <w:rPr>
          <w:rFonts w:hint="eastAsia"/>
        </w:rPr>
        <w:br/>
      </w:r>
      <w:r>
        <w:rPr>
          <w:rFonts w:hint="eastAsia"/>
        </w:rPr>
        <w:t>　　3.4 中国少儿编程教育行业发展痛点分析</w:t>
      </w:r>
      <w:r>
        <w:rPr>
          <w:rFonts w:hint="eastAsia"/>
        </w:rPr>
        <w:br/>
      </w:r>
      <w:r>
        <w:rPr>
          <w:rFonts w:hint="eastAsia"/>
        </w:rPr>
        <w:br/>
      </w:r>
      <w:r>
        <w:rPr>
          <w:rFonts w:hint="eastAsia"/>
        </w:rPr>
        <w:t>第四章 少儿编程教育行业竞争状态及竞争格局分析</w:t>
      </w:r>
      <w:r>
        <w:rPr>
          <w:rFonts w:hint="eastAsia"/>
        </w:rPr>
        <w:br/>
      </w:r>
      <w:r>
        <w:rPr>
          <w:rFonts w:hint="eastAsia"/>
        </w:rPr>
        <w:t>　　4.1 少儿编程教育行业投资、兼并与重组分析</w:t>
      </w:r>
      <w:r>
        <w:rPr>
          <w:rFonts w:hint="eastAsia"/>
        </w:rPr>
        <w:br/>
      </w:r>
      <w:r>
        <w:rPr>
          <w:rFonts w:hint="eastAsia"/>
        </w:rPr>
        <w:t>　　　　4.1.1 少儿编程教育投融资分析</w:t>
      </w:r>
      <w:r>
        <w:rPr>
          <w:rFonts w:hint="eastAsia"/>
        </w:rPr>
        <w:br/>
      </w:r>
      <w:r>
        <w:rPr>
          <w:rFonts w:hint="eastAsia"/>
        </w:rPr>
        <w:t>　　　　4.1.2 少儿编程教育行业兼并与重组</w:t>
      </w:r>
      <w:r>
        <w:rPr>
          <w:rFonts w:hint="eastAsia"/>
        </w:rPr>
        <w:br/>
      </w:r>
      <w:r>
        <w:rPr>
          <w:rFonts w:hint="eastAsia"/>
        </w:rPr>
        <w:t>　　4.2 少儿编程教育行业竞争强度分析</w:t>
      </w:r>
      <w:r>
        <w:rPr>
          <w:rFonts w:hint="eastAsia"/>
        </w:rPr>
        <w:br/>
      </w:r>
      <w:r>
        <w:rPr>
          <w:rFonts w:hint="eastAsia"/>
        </w:rPr>
        <w:t>　　　　4.2.1 上游供应商议价能力分析</w:t>
      </w:r>
      <w:r>
        <w:rPr>
          <w:rFonts w:hint="eastAsia"/>
        </w:rPr>
        <w:br/>
      </w:r>
      <w:r>
        <w:rPr>
          <w:rFonts w:hint="eastAsia"/>
        </w:rPr>
        <w:t>　　　　4.2.2 下游客户议价能力分析</w:t>
      </w:r>
      <w:r>
        <w:rPr>
          <w:rFonts w:hint="eastAsia"/>
        </w:rPr>
        <w:br/>
      </w:r>
      <w:r>
        <w:rPr>
          <w:rFonts w:hint="eastAsia"/>
        </w:rPr>
        <w:t>　　　　4.2.3 行业内现有竞争者分析</w:t>
      </w:r>
      <w:r>
        <w:rPr>
          <w:rFonts w:hint="eastAsia"/>
        </w:rPr>
        <w:br/>
      </w:r>
      <w:r>
        <w:rPr>
          <w:rFonts w:hint="eastAsia"/>
        </w:rPr>
        <w:t>　　　　4.2.4 替代品竞争情况分析</w:t>
      </w:r>
      <w:r>
        <w:rPr>
          <w:rFonts w:hint="eastAsia"/>
        </w:rPr>
        <w:br/>
      </w:r>
      <w:r>
        <w:rPr>
          <w:rFonts w:hint="eastAsia"/>
        </w:rPr>
        <w:t>　　　　4.2.5 潜在进入者威胁分析</w:t>
      </w:r>
      <w:r>
        <w:rPr>
          <w:rFonts w:hint="eastAsia"/>
        </w:rPr>
        <w:br/>
      </w:r>
      <w:r>
        <w:rPr>
          <w:rFonts w:hint="eastAsia"/>
        </w:rPr>
        <w:t>　　　　4.2.6 少儿编程教育五力模型总结分析</w:t>
      </w:r>
      <w:r>
        <w:rPr>
          <w:rFonts w:hint="eastAsia"/>
        </w:rPr>
        <w:br/>
      </w:r>
      <w:r>
        <w:rPr>
          <w:rFonts w:hint="eastAsia"/>
        </w:rPr>
        <w:t>　　4.3 少儿编程教育细分市场竞争格局</w:t>
      </w:r>
      <w:r>
        <w:rPr>
          <w:rFonts w:hint="eastAsia"/>
        </w:rPr>
        <w:br/>
      </w:r>
      <w:r>
        <w:rPr>
          <w:rFonts w:hint="eastAsia"/>
        </w:rPr>
        <w:t>　　4.4 少儿编程教育企业/品牌竞争格局</w:t>
      </w:r>
      <w:r>
        <w:rPr>
          <w:rFonts w:hint="eastAsia"/>
        </w:rPr>
        <w:br/>
      </w:r>
      <w:r>
        <w:rPr>
          <w:rFonts w:hint="eastAsia"/>
        </w:rPr>
        <w:br/>
      </w:r>
      <w:r>
        <w:rPr>
          <w:rFonts w:hint="eastAsia"/>
        </w:rPr>
        <w:t>第五章 少儿编程教育行业竞争状态及竞争格局分析</w:t>
      </w:r>
      <w:r>
        <w:rPr>
          <w:rFonts w:hint="eastAsia"/>
        </w:rPr>
        <w:br/>
      </w:r>
      <w:r>
        <w:rPr>
          <w:rFonts w:hint="eastAsia"/>
        </w:rPr>
        <w:t>　　5.1 少儿编程教育行业不同业务模式的需求概述</w:t>
      </w:r>
      <w:r>
        <w:rPr>
          <w:rFonts w:hint="eastAsia"/>
        </w:rPr>
        <w:br/>
      </w:r>
      <w:r>
        <w:rPr>
          <w:rFonts w:hint="eastAsia"/>
        </w:rPr>
        <w:t>　　5.2 少儿编程教育线上培训模式</w:t>
      </w:r>
      <w:r>
        <w:rPr>
          <w:rFonts w:hint="eastAsia"/>
        </w:rPr>
        <w:br/>
      </w:r>
      <w:r>
        <w:rPr>
          <w:rFonts w:hint="eastAsia"/>
        </w:rPr>
        <w:t>　　　　5.2.1 线上培训模式介绍</w:t>
      </w:r>
      <w:r>
        <w:rPr>
          <w:rFonts w:hint="eastAsia"/>
        </w:rPr>
        <w:br/>
      </w:r>
      <w:r>
        <w:rPr>
          <w:rFonts w:hint="eastAsia"/>
        </w:rPr>
        <w:t>　　　　5.2.2 线上培训模式的优劣势分析</w:t>
      </w:r>
      <w:r>
        <w:rPr>
          <w:rFonts w:hint="eastAsia"/>
        </w:rPr>
        <w:br/>
      </w:r>
      <w:r>
        <w:rPr>
          <w:rFonts w:hint="eastAsia"/>
        </w:rPr>
        <w:t>　　　　5.2.3 线上培训模式企业竞争格局分析</w:t>
      </w:r>
      <w:r>
        <w:rPr>
          <w:rFonts w:hint="eastAsia"/>
        </w:rPr>
        <w:br/>
      </w:r>
      <w:r>
        <w:rPr>
          <w:rFonts w:hint="eastAsia"/>
        </w:rPr>
        <w:t>　　　　5.2.4 线上培训模式企业课程特色对比</w:t>
      </w:r>
      <w:r>
        <w:rPr>
          <w:rFonts w:hint="eastAsia"/>
        </w:rPr>
        <w:br/>
      </w:r>
      <w:r>
        <w:rPr>
          <w:rFonts w:hint="eastAsia"/>
        </w:rPr>
        <w:t>　　　　5.2.5 线上培训模式的需求趋势预测</w:t>
      </w:r>
      <w:r>
        <w:rPr>
          <w:rFonts w:hint="eastAsia"/>
        </w:rPr>
        <w:br/>
      </w:r>
      <w:r>
        <w:rPr>
          <w:rFonts w:hint="eastAsia"/>
        </w:rPr>
        <w:t>　　　　（1）线上培训模式短期发展迅速</w:t>
      </w:r>
      <w:r>
        <w:rPr>
          <w:rFonts w:hint="eastAsia"/>
        </w:rPr>
        <w:br/>
      </w:r>
      <w:r>
        <w:rPr>
          <w:rFonts w:hint="eastAsia"/>
        </w:rPr>
        <w:t>　　　　（2）线上与线下融合快速布局</w:t>
      </w:r>
      <w:r>
        <w:rPr>
          <w:rFonts w:hint="eastAsia"/>
        </w:rPr>
        <w:br/>
      </w:r>
      <w:r>
        <w:rPr>
          <w:rFonts w:hint="eastAsia"/>
        </w:rPr>
        <w:t>　　　　5.2.6 线上培训模式的需求增长潜力分析</w:t>
      </w:r>
      <w:r>
        <w:rPr>
          <w:rFonts w:hint="eastAsia"/>
        </w:rPr>
        <w:br/>
      </w:r>
      <w:r>
        <w:rPr>
          <w:rFonts w:hint="eastAsia"/>
        </w:rPr>
        <w:t>　　5.3 少儿编程教育线下培训模式</w:t>
      </w:r>
      <w:r>
        <w:rPr>
          <w:rFonts w:hint="eastAsia"/>
        </w:rPr>
        <w:br/>
      </w:r>
      <w:r>
        <w:rPr>
          <w:rFonts w:hint="eastAsia"/>
        </w:rPr>
        <w:t>　　　　5.3.1 线下培训模式介绍</w:t>
      </w:r>
      <w:r>
        <w:rPr>
          <w:rFonts w:hint="eastAsia"/>
        </w:rPr>
        <w:br/>
      </w:r>
      <w:r>
        <w:rPr>
          <w:rFonts w:hint="eastAsia"/>
        </w:rPr>
        <w:t>　　　　5.3.2 线下培训模式的优劣势分析</w:t>
      </w:r>
      <w:r>
        <w:rPr>
          <w:rFonts w:hint="eastAsia"/>
        </w:rPr>
        <w:br/>
      </w:r>
      <w:r>
        <w:rPr>
          <w:rFonts w:hint="eastAsia"/>
        </w:rPr>
        <w:t>　　　　5.3.3 线下培训模式企业竞争格局分析</w:t>
      </w:r>
      <w:r>
        <w:rPr>
          <w:rFonts w:hint="eastAsia"/>
        </w:rPr>
        <w:br/>
      </w:r>
      <w:r>
        <w:rPr>
          <w:rFonts w:hint="eastAsia"/>
        </w:rPr>
        <w:t>　　　　5.3.4 线下培训模式企业课程特色对比</w:t>
      </w:r>
      <w:r>
        <w:rPr>
          <w:rFonts w:hint="eastAsia"/>
        </w:rPr>
        <w:br/>
      </w:r>
      <w:r>
        <w:rPr>
          <w:rFonts w:hint="eastAsia"/>
        </w:rPr>
        <w:t>　　　　5.3.5 线下培训模式的需求趋势预测</w:t>
      </w:r>
      <w:r>
        <w:rPr>
          <w:rFonts w:hint="eastAsia"/>
        </w:rPr>
        <w:br/>
      </w:r>
      <w:r>
        <w:rPr>
          <w:rFonts w:hint="eastAsia"/>
        </w:rPr>
        <w:t>　　　　（1）线下教育机构将成为重要需求主体</w:t>
      </w:r>
      <w:r>
        <w:rPr>
          <w:rFonts w:hint="eastAsia"/>
        </w:rPr>
        <w:br/>
      </w:r>
      <w:r>
        <w:rPr>
          <w:rFonts w:hint="eastAsia"/>
        </w:rPr>
        <w:t>　　　　（2）各级城市线下培训需求并行提升</w:t>
      </w:r>
      <w:r>
        <w:rPr>
          <w:rFonts w:hint="eastAsia"/>
        </w:rPr>
        <w:br/>
      </w:r>
      <w:r>
        <w:rPr>
          <w:rFonts w:hint="eastAsia"/>
        </w:rPr>
        <w:t>　　　　5.3.6 线下培训模式的需求增长潜力分析</w:t>
      </w:r>
      <w:r>
        <w:rPr>
          <w:rFonts w:hint="eastAsia"/>
        </w:rPr>
        <w:br/>
      </w:r>
      <w:r>
        <w:rPr>
          <w:rFonts w:hint="eastAsia"/>
        </w:rPr>
        <w:br/>
      </w:r>
      <w:r>
        <w:rPr>
          <w:rFonts w:hint="eastAsia"/>
        </w:rPr>
        <w:t>第六章 少儿编程教育代表性企业案例分析</w:t>
      </w:r>
      <w:r>
        <w:rPr>
          <w:rFonts w:hint="eastAsia"/>
        </w:rPr>
        <w:br/>
      </w:r>
      <w:r>
        <w:rPr>
          <w:rFonts w:hint="eastAsia"/>
        </w:rPr>
        <w:t>　　6.1 少儿编程教育主要企业发展对比</w:t>
      </w:r>
      <w:r>
        <w:rPr>
          <w:rFonts w:hint="eastAsia"/>
        </w:rPr>
        <w:br/>
      </w:r>
      <w:r>
        <w:rPr>
          <w:rFonts w:hint="eastAsia"/>
        </w:rPr>
        <w:t>　　6.2 少儿编程教育代表性企业案例分析</w:t>
      </w:r>
      <w:r>
        <w:rPr>
          <w:rFonts w:hint="eastAsia"/>
        </w:rPr>
        <w:br/>
      </w:r>
      <w:r>
        <w:rPr>
          <w:rFonts w:hint="eastAsia"/>
        </w:rPr>
        <w:t>　　　　6.2.1 北京未科教育科技有限公司（VIPCOED）</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北京极客晨星科技发展有限公司（极客晨星）</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北京聪明核桃教育科技有限公司（核桃编程）</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北京童程童美科技有限公司（童程童美）</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深圳点猫科技有限公司（编程猫）</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深圳市编玩边学教育科技有限公司（编玩边学）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深圳市创客工场科技有限公司（makeblock）</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杭州小码教育科技有限公司（小码王）</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杭州弦音信息科技有限公司（西瓜创客）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上海傲梦网络科技有限公司（傲梦编程）</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　少儿编程教育行业趋势前景预测与投资机会分析</w:t>
      </w:r>
      <w:r>
        <w:rPr>
          <w:rFonts w:hint="eastAsia"/>
        </w:rPr>
        <w:br/>
      </w:r>
      <w:r>
        <w:rPr>
          <w:rFonts w:hint="eastAsia"/>
        </w:rPr>
        <w:t>　　7.1 少儿编程教育行业发展趋势及市场前景预测</w:t>
      </w:r>
      <w:r>
        <w:rPr>
          <w:rFonts w:hint="eastAsia"/>
        </w:rPr>
        <w:br/>
      </w:r>
      <w:r>
        <w:rPr>
          <w:rFonts w:hint="eastAsia"/>
        </w:rPr>
        <w:t>　　　　7.1.1 行业生命周期分析</w:t>
      </w:r>
      <w:r>
        <w:rPr>
          <w:rFonts w:hint="eastAsia"/>
        </w:rPr>
        <w:br/>
      </w:r>
      <w:r>
        <w:rPr>
          <w:rFonts w:hint="eastAsia"/>
        </w:rPr>
        <w:t>　　　　7.1.2 行业发展因素分析</w:t>
      </w:r>
      <w:r>
        <w:rPr>
          <w:rFonts w:hint="eastAsia"/>
        </w:rPr>
        <w:br/>
      </w:r>
      <w:r>
        <w:rPr>
          <w:rFonts w:hint="eastAsia"/>
        </w:rPr>
        <w:t>　　　　7.1.3 行业市场容量预测</w:t>
      </w:r>
      <w:r>
        <w:rPr>
          <w:rFonts w:hint="eastAsia"/>
        </w:rPr>
        <w:br/>
      </w:r>
      <w:r>
        <w:rPr>
          <w:rFonts w:hint="eastAsia"/>
        </w:rPr>
        <w:t>　　　　7.1.4 行业发展趋势分析</w:t>
      </w:r>
      <w:r>
        <w:rPr>
          <w:rFonts w:hint="eastAsia"/>
        </w:rPr>
        <w:br/>
      </w:r>
      <w:r>
        <w:rPr>
          <w:rFonts w:hint="eastAsia"/>
        </w:rPr>
        <w:t>　　7.2 少儿编程教育行业投资特性分析</w:t>
      </w:r>
      <w:r>
        <w:rPr>
          <w:rFonts w:hint="eastAsia"/>
        </w:rPr>
        <w:br/>
      </w:r>
      <w:r>
        <w:rPr>
          <w:rFonts w:hint="eastAsia"/>
        </w:rPr>
        <w:t>　　　　7.2.1 行业投资主体分析</w:t>
      </w:r>
      <w:r>
        <w:rPr>
          <w:rFonts w:hint="eastAsia"/>
        </w:rPr>
        <w:br/>
      </w:r>
      <w:r>
        <w:rPr>
          <w:rFonts w:hint="eastAsia"/>
        </w:rPr>
        <w:t>　　　　7.2.2 行业进入壁垒分析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（2）资金风险</w:t>
      </w:r>
      <w:r>
        <w:rPr>
          <w:rFonts w:hint="eastAsia"/>
        </w:rPr>
        <w:br/>
      </w:r>
      <w:r>
        <w:rPr>
          <w:rFonts w:hint="eastAsia"/>
        </w:rPr>
        <w:t>　　　　（3）师资风险</w:t>
      </w:r>
      <w:r>
        <w:rPr>
          <w:rFonts w:hint="eastAsia"/>
        </w:rPr>
        <w:br/>
      </w:r>
      <w:r>
        <w:rPr>
          <w:rFonts w:hint="eastAsia"/>
        </w:rPr>
        <w:t>　　　　（4）学员风险</w:t>
      </w:r>
      <w:r>
        <w:rPr>
          <w:rFonts w:hint="eastAsia"/>
        </w:rPr>
        <w:br/>
      </w:r>
      <w:r>
        <w:rPr>
          <w:rFonts w:hint="eastAsia"/>
        </w:rPr>
        <w:t>　　7.3 少儿编程教育行业投资价值与投资机会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7.4 少儿编程教育行业投资策略分析</w:t>
      </w:r>
      <w:r>
        <w:rPr>
          <w:rFonts w:hint="eastAsia"/>
        </w:rPr>
        <w:br/>
      </w:r>
      <w:r>
        <w:rPr>
          <w:rFonts w:hint="eastAsia"/>
        </w:rPr>
        <w:br/>
      </w:r>
      <w:r>
        <w:rPr>
          <w:rFonts w:hint="eastAsia"/>
        </w:rPr>
        <w:t>图表目录</w:t>
      </w:r>
      <w:r>
        <w:rPr>
          <w:rFonts w:hint="eastAsia"/>
        </w:rPr>
        <w:br/>
      </w:r>
      <w:r>
        <w:rPr>
          <w:rFonts w:hint="eastAsia"/>
        </w:rPr>
        <w:t>　　图表 少儿编程教育行业现状</w:t>
      </w:r>
      <w:r>
        <w:rPr>
          <w:rFonts w:hint="eastAsia"/>
        </w:rPr>
        <w:br/>
      </w:r>
      <w:r>
        <w:rPr>
          <w:rFonts w:hint="eastAsia"/>
        </w:rPr>
        <w:t>　　图表 少儿编程教育行业产业链调研</w:t>
      </w:r>
      <w:r>
        <w:rPr>
          <w:rFonts w:hint="eastAsia"/>
        </w:rPr>
        <w:br/>
      </w:r>
      <w:r>
        <w:rPr>
          <w:rFonts w:hint="eastAsia"/>
        </w:rPr>
        <w:t>　　……</w:t>
      </w:r>
      <w:r>
        <w:rPr>
          <w:rFonts w:hint="eastAsia"/>
        </w:rPr>
        <w:br/>
      </w:r>
      <w:r>
        <w:rPr>
          <w:rFonts w:hint="eastAsia"/>
        </w:rPr>
        <w:t>　　图表 2019-2024年少儿编程教育行业市场容量统计</w:t>
      </w:r>
      <w:r>
        <w:rPr>
          <w:rFonts w:hint="eastAsia"/>
        </w:rPr>
        <w:br/>
      </w:r>
      <w:r>
        <w:rPr>
          <w:rFonts w:hint="eastAsia"/>
        </w:rPr>
        <w:t>　　图表 2019-2024年中国少儿编程教育行业市场规模情况</w:t>
      </w:r>
      <w:r>
        <w:rPr>
          <w:rFonts w:hint="eastAsia"/>
        </w:rPr>
        <w:br/>
      </w:r>
      <w:r>
        <w:rPr>
          <w:rFonts w:hint="eastAsia"/>
        </w:rPr>
        <w:t>　　图表 少儿编程教育行业动态</w:t>
      </w:r>
      <w:r>
        <w:rPr>
          <w:rFonts w:hint="eastAsia"/>
        </w:rPr>
        <w:br/>
      </w:r>
      <w:r>
        <w:rPr>
          <w:rFonts w:hint="eastAsia"/>
        </w:rPr>
        <w:t>　　图表 2019-2024年中国少儿编程教育行业销售收入统计</w:t>
      </w:r>
      <w:r>
        <w:rPr>
          <w:rFonts w:hint="eastAsia"/>
        </w:rPr>
        <w:br/>
      </w:r>
      <w:r>
        <w:rPr>
          <w:rFonts w:hint="eastAsia"/>
        </w:rPr>
        <w:t>　　图表 2019-2024年中国少儿编程教育行业盈利统计</w:t>
      </w:r>
      <w:r>
        <w:rPr>
          <w:rFonts w:hint="eastAsia"/>
        </w:rPr>
        <w:br/>
      </w:r>
      <w:r>
        <w:rPr>
          <w:rFonts w:hint="eastAsia"/>
        </w:rPr>
        <w:t>　　图表 2019-2024年中国少儿编程教育行业利润总额</w:t>
      </w:r>
      <w:r>
        <w:rPr>
          <w:rFonts w:hint="eastAsia"/>
        </w:rPr>
        <w:br/>
      </w:r>
      <w:r>
        <w:rPr>
          <w:rFonts w:hint="eastAsia"/>
        </w:rPr>
        <w:t>　　图表 2019-2024年中国少儿编程教育行业企业数量统计</w:t>
      </w:r>
      <w:r>
        <w:rPr>
          <w:rFonts w:hint="eastAsia"/>
        </w:rPr>
        <w:br/>
      </w:r>
      <w:r>
        <w:rPr>
          <w:rFonts w:hint="eastAsia"/>
        </w:rPr>
        <w:t>　　图表 2019-2024年中国少儿编程教育行业竞争力分析</w:t>
      </w:r>
      <w:r>
        <w:rPr>
          <w:rFonts w:hint="eastAsia"/>
        </w:rPr>
        <w:br/>
      </w:r>
      <w:r>
        <w:rPr>
          <w:rFonts w:hint="eastAsia"/>
        </w:rPr>
        <w:t>　　……</w:t>
      </w:r>
      <w:r>
        <w:rPr>
          <w:rFonts w:hint="eastAsia"/>
        </w:rPr>
        <w:br/>
      </w:r>
      <w:r>
        <w:rPr>
          <w:rFonts w:hint="eastAsia"/>
        </w:rPr>
        <w:t>　　图表 2019-2024年中国少儿编程教育行业盈利能力分析</w:t>
      </w:r>
      <w:r>
        <w:rPr>
          <w:rFonts w:hint="eastAsia"/>
        </w:rPr>
        <w:br/>
      </w:r>
      <w:r>
        <w:rPr>
          <w:rFonts w:hint="eastAsia"/>
        </w:rPr>
        <w:t>　　图表 2019-2024年中国少儿编程教育行业运营能力分析</w:t>
      </w:r>
      <w:r>
        <w:rPr>
          <w:rFonts w:hint="eastAsia"/>
        </w:rPr>
        <w:br/>
      </w:r>
      <w:r>
        <w:rPr>
          <w:rFonts w:hint="eastAsia"/>
        </w:rPr>
        <w:t>　　图表 2019-2024年中国少儿编程教育行业偿债能力分析</w:t>
      </w:r>
      <w:r>
        <w:rPr>
          <w:rFonts w:hint="eastAsia"/>
        </w:rPr>
        <w:br/>
      </w:r>
      <w:r>
        <w:rPr>
          <w:rFonts w:hint="eastAsia"/>
        </w:rPr>
        <w:t>　　图表 2019-2024年中国少儿编程教育行业发展能力分析</w:t>
      </w:r>
      <w:r>
        <w:rPr>
          <w:rFonts w:hint="eastAsia"/>
        </w:rPr>
        <w:br/>
      </w:r>
      <w:r>
        <w:rPr>
          <w:rFonts w:hint="eastAsia"/>
        </w:rPr>
        <w:t>　　图表 2019-2024年中国少儿编程教育行业经营效益分析</w:t>
      </w:r>
      <w:r>
        <w:rPr>
          <w:rFonts w:hint="eastAsia"/>
        </w:rPr>
        <w:br/>
      </w:r>
      <w:r>
        <w:rPr>
          <w:rFonts w:hint="eastAsia"/>
        </w:rPr>
        <w:t>　　图表 少儿编程教育行业竞争对手分析</w:t>
      </w:r>
      <w:r>
        <w:rPr>
          <w:rFonts w:hint="eastAsia"/>
        </w:rPr>
        <w:br/>
      </w:r>
      <w:r>
        <w:rPr>
          <w:rFonts w:hint="eastAsia"/>
        </w:rPr>
        <w:t>　　图表 **地区少儿编程教育市场规模</w:t>
      </w:r>
      <w:r>
        <w:rPr>
          <w:rFonts w:hint="eastAsia"/>
        </w:rPr>
        <w:br/>
      </w:r>
      <w:r>
        <w:rPr>
          <w:rFonts w:hint="eastAsia"/>
        </w:rPr>
        <w:t>　　图表 **地区少儿编程教育行业市场需求</w:t>
      </w:r>
      <w:r>
        <w:rPr>
          <w:rFonts w:hint="eastAsia"/>
        </w:rPr>
        <w:br/>
      </w:r>
      <w:r>
        <w:rPr>
          <w:rFonts w:hint="eastAsia"/>
        </w:rPr>
        <w:t>　　图表 **地区少儿编程教育市场调研</w:t>
      </w:r>
      <w:r>
        <w:rPr>
          <w:rFonts w:hint="eastAsia"/>
        </w:rPr>
        <w:br/>
      </w:r>
      <w:r>
        <w:rPr>
          <w:rFonts w:hint="eastAsia"/>
        </w:rPr>
        <w:t>　　图表 **地区少儿编程教育行业市场需求分析</w:t>
      </w:r>
      <w:r>
        <w:rPr>
          <w:rFonts w:hint="eastAsia"/>
        </w:rPr>
        <w:br/>
      </w:r>
      <w:r>
        <w:rPr>
          <w:rFonts w:hint="eastAsia"/>
        </w:rPr>
        <w:t>　　图表 **地区少儿编程教育市场规模</w:t>
      </w:r>
      <w:r>
        <w:rPr>
          <w:rFonts w:hint="eastAsia"/>
        </w:rPr>
        <w:br/>
      </w:r>
      <w:r>
        <w:rPr>
          <w:rFonts w:hint="eastAsia"/>
        </w:rPr>
        <w:t>　　图表 **地区少儿编程教育行业市场需求</w:t>
      </w:r>
      <w:r>
        <w:rPr>
          <w:rFonts w:hint="eastAsia"/>
        </w:rPr>
        <w:br/>
      </w:r>
      <w:r>
        <w:rPr>
          <w:rFonts w:hint="eastAsia"/>
        </w:rPr>
        <w:t>　　图表 **地区少儿编程教育市场调研</w:t>
      </w:r>
      <w:r>
        <w:rPr>
          <w:rFonts w:hint="eastAsia"/>
        </w:rPr>
        <w:br/>
      </w:r>
      <w:r>
        <w:rPr>
          <w:rFonts w:hint="eastAsia"/>
        </w:rPr>
        <w:t>　　图表 **地区少儿编程教育行业市场需求分析</w:t>
      </w:r>
      <w:r>
        <w:rPr>
          <w:rFonts w:hint="eastAsia"/>
        </w:rPr>
        <w:br/>
      </w:r>
      <w:r>
        <w:rPr>
          <w:rFonts w:hint="eastAsia"/>
        </w:rPr>
        <w:t>　　……</w:t>
      </w:r>
      <w:r>
        <w:rPr>
          <w:rFonts w:hint="eastAsia"/>
        </w:rPr>
        <w:br/>
      </w:r>
      <w:r>
        <w:rPr>
          <w:rFonts w:hint="eastAsia"/>
        </w:rPr>
        <w:t>　　图表 少儿编程教育重点企业（一）基本信息</w:t>
      </w:r>
      <w:r>
        <w:rPr>
          <w:rFonts w:hint="eastAsia"/>
        </w:rPr>
        <w:br/>
      </w:r>
      <w:r>
        <w:rPr>
          <w:rFonts w:hint="eastAsia"/>
        </w:rPr>
        <w:t>　　图表 少儿编程教育重点企业（一）经营情况分析</w:t>
      </w:r>
      <w:r>
        <w:rPr>
          <w:rFonts w:hint="eastAsia"/>
        </w:rPr>
        <w:br/>
      </w:r>
      <w:r>
        <w:rPr>
          <w:rFonts w:hint="eastAsia"/>
        </w:rPr>
        <w:t>　　图表 少儿编程教育重点企业（一）盈利能力情况</w:t>
      </w:r>
      <w:r>
        <w:rPr>
          <w:rFonts w:hint="eastAsia"/>
        </w:rPr>
        <w:br/>
      </w:r>
      <w:r>
        <w:rPr>
          <w:rFonts w:hint="eastAsia"/>
        </w:rPr>
        <w:t>　　图表 少儿编程教育重点企业（一）偿债能力情况</w:t>
      </w:r>
      <w:r>
        <w:rPr>
          <w:rFonts w:hint="eastAsia"/>
        </w:rPr>
        <w:br/>
      </w:r>
      <w:r>
        <w:rPr>
          <w:rFonts w:hint="eastAsia"/>
        </w:rPr>
        <w:t>　　图表 少儿编程教育重点企业（一）运营能力情况</w:t>
      </w:r>
      <w:r>
        <w:rPr>
          <w:rFonts w:hint="eastAsia"/>
        </w:rPr>
        <w:br/>
      </w:r>
      <w:r>
        <w:rPr>
          <w:rFonts w:hint="eastAsia"/>
        </w:rPr>
        <w:t>　　图表 少儿编程教育重点企业（一）成长能力情况</w:t>
      </w:r>
      <w:r>
        <w:rPr>
          <w:rFonts w:hint="eastAsia"/>
        </w:rPr>
        <w:br/>
      </w:r>
      <w:r>
        <w:rPr>
          <w:rFonts w:hint="eastAsia"/>
        </w:rPr>
        <w:t>　　图表 少儿编程教育重点企业（二）基本信息</w:t>
      </w:r>
      <w:r>
        <w:rPr>
          <w:rFonts w:hint="eastAsia"/>
        </w:rPr>
        <w:br/>
      </w:r>
      <w:r>
        <w:rPr>
          <w:rFonts w:hint="eastAsia"/>
        </w:rPr>
        <w:t>　　图表 少儿编程教育重点企业（二）经营情况分析</w:t>
      </w:r>
      <w:r>
        <w:rPr>
          <w:rFonts w:hint="eastAsia"/>
        </w:rPr>
        <w:br/>
      </w:r>
      <w:r>
        <w:rPr>
          <w:rFonts w:hint="eastAsia"/>
        </w:rPr>
        <w:t>　　图表 少儿编程教育重点企业（二）盈利能力情况</w:t>
      </w:r>
      <w:r>
        <w:rPr>
          <w:rFonts w:hint="eastAsia"/>
        </w:rPr>
        <w:br/>
      </w:r>
      <w:r>
        <w:rPr>
          <w:rFonts w:hint="eastAsia"/>
        </w:rPr>
        <w:t>　　图表 少儿编程教育重点企业（二）偿债能力情况</w:t>
      </w:r>
      <w:r>
        <w:rPr>
          <w:rFonts w:hint="eastAsia"/>
        </w:rPr>
        <w:br/>
      </w:r>
      <w:r>
        <w:rPr>
          <w:rFonts w:hint="eastAsia"/>
        </w:rPr>
        <w:t>　　图表 少儿编程教育重点企业（二）运营能力情况</w:t>
      </w:r>
      <w:r>
        <w:rPr>
          <w:rFonts w:hint="eastAsia"/>
        </w:rPr>
        <w:br/>
      </w:r>
      <w:r>
        <w:rPr>
          <w:rFonts w:hint="eastAsia"/>
        </w:rPr>
        <w:t>　　图表 少儿编程教育重点企业（二）成长能力情况</w:t>
      </w:r>
      <w:r>
        <w:rPr>
          <w:rFonts w:hint="eastAsia"/>
        </w:rPr>
        <w:br/>
      </w:r>
      <w:r>
        <w:rPr>
          <w:rFonts w:hint="eastAsia"/>
        </w:rPr>
        <w:t>　　……</w:t>
      </w:r>
      <w:r>
        <w:rPr>
          <w:rFonts w:hint="eastAsia"/>
        </w:rPr>
        <w:br/>
      </w:r>
      <w:r>
        <w:rPr>
          <w:rFonts w:hint="eastAsia"/>
        </w:rPr>
        <w:t>　　图表 2024-2030年中国少儿编程教育行业信息化</w:t>
      </w:r>
      <w:r>
        <w:rPr>
          <w:rFonts w:hint="eastAsia"/>
        </w:rPr>
        <w:br/>
      </w:r>
      <w:r>
        <w:rPr>
          <w:rFonts w:hint="eastAsia"/>
        </w:rPr>
        <w:t>　　图表 2024-2030年中国少儿编程教育行业市场容量预测</w:t>
      </w:r>
      <w:r>
        <w:rPr>
          <w:rFonts w:hint="eastAsia"/>
        </w:rPr>
        <w:br/>
      </w:r>
      <w:r>
        <w:rPr>
          <w:rFonts w:hint="eastAsia"/>
        </w:rPr>
        <w:t>　　图表 2024-2030年中国少儿编程教育行业市场规模预测</w:t>
      </w:r>
      <w:r>
        <w:rPr>
          <w:rFonts w:hint="eastAsia"/>
        </w:rPr>
        <w:br/>
      </w:r>
      <w:r>
        <w:rPr>
          <w:rFonts w:hint="eastAsia"/>
        </w:rPr>
        <w:t>　　图表 2024-2030年中国少儿编程教育行业风险分析</w:t>
      </w:r>
      <w:r>
        <w:rPr>
          <w:rFonts w:hint="eastAsia"/>
        </w:rPr>
        <w:br/>
      </w:r>
      <w:r>
        <w:rPr>
          <w:rFonts w:hint="eastAsia"/>
        </w:rPr>
        <w:t>　　图表 2024-2030年中国少儿编程教育市场前景分析</w:t>
      </w:r>
      <w:r>
        <w:rPr>
          <w:rFonts w:hint="eastAsia"/>
        </w:rPr>
        <w:br/>
      </w:r>
      <w:r>
        <w:rPr>
          <w:rFonts w:hint="eastAsia"/>
        </w:rPr>
        <w:t>　　图表 2024-2030年中国少儿编程教育行业发展趋势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43d2a450e453f" w:history="1">
        <w:r>
          <w:rPr>
            <w:rStyle w:val="Hyperlink"/>
          </w:rPr>
          <w:t>2024-2030年中国少儿编程教育行业现状分析及发展前景研究报告</w:t>
        </w:r>
      </w:hyperlink>
      <w:r>
        <w:rPr>
          <w:color w:val="C00000"/>
        </w:rPr>
        <w:t>》，报告编号：</w:t>
      </w:r>
      <w:r>
        <w:rPr>
          <w:rFonts w:hint="eastAsia"/>
          <w:color w:val="C00000"/>
        </w:rPr>
        <w:t>3665166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43d2a450e453f" w:history="1">
        <w:r>
          <w:rPr>
            <w:rStyle w:val="Hyperlink"/>
          </w:rPr>
          <w:t>https://www.20087.com/6/16/ShaoErBianChengJiaoYuHangYeQianJing.html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1407358bf4ead" w:history="1">
      <w:r>
        <w:rPr>
          <w:rStyle w:val="Hyperlink"/>
        </w:rPr>
        <w:t>2024-2030年中国少儿编程教育行业现状分析及发展前景研究报告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aoErBianChengJiaoYuHangYeQianJing.html" TargetMode="External" Id="R9eb43d2a450e453f" /></Relationships>
</file>

<file path=word/_rels/header2.xml.rels>&#65279;<?xml version="1.0" encoding="utf-8"?><Relationships xmlns="http://schemas.openxmlformats.org/package/2006/relationships"><Relationship Type="http://schemas.openxmlformats.org/officeDocument/2006/relationships/hyperlink" Target="https://www.20087.com/6/16/ShaoErBianChengJiaoYuHangYeQianJing.html" TargetMode="External" Id="Rd181407358bf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2024-05-14T04:36:00Z</dcterms:created>
  <dcterms:modified xsi:type="dcterms:W3CDTF">2024-05-14T05:36:00Z</dcterms:modified>
  <dc:subject>2024-2030年中国少儿编程教育行业现状分析及发展前景研究报告</dc:subject>
  <dc:title>2024-2030年中国少儿编程教育行业现状分析及发展前景研究报告</dc:title>
  <cp:keywords>2024-2030年中国少儿编程教育行业现状分析及发展前景研究报告</cp:keywords>
  <dc:description>2024-2030年中国少儿编程教育行业现状分析及发展前景研究报告</dc:description>
</cp:coreProperties>
</file>