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1ff4cbabd440e" w:history="1">
              <w:r>
                <w:rPr>
                  <w:rStyle w:val="Hyperlink"/>
                </w:rPr>
                <w:t>中国智慧消防建设市场现状调研与行业前景分析报告（2026-2032年）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1ff4cbabd440e" w:history="1">
              <w:r>
                <w:rPr>
                  <w:rStyle w:val="Hyperlink"/>
                </w:rPr>
                <w:t>中国智慧消防建设市场现状调研与行业前景分析报告（2026-2032年）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1ff4cbabd440e" w:history="1">
                <w:r>
                  <w:rPr>
                    <w:rStyle w:val="Hyperlink"/>
                  </w:rPr>
                  <w:t>https://www.20087.com/6/06/ZhiHuiXiaoFangJianSheHangYeFaZhanQianJing.html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消防建设是以物联网、大数据、人工智能和地理信息系统为核心，构建覆盖火灾预警、应急指挥、设施监管与风险评估的一体化城市安全体系。智慧消防建设普遍集成智能烟感、电气火灾监控、消防水压传感及视频联动设备，通过统一平台实现火情早期识别、自动报警与资源调度。在政策驱动下，重点单位、高层建筑及老旧小区改造项目加速部署相关设施。然而，多源设备协议不统一导致数据孤岛；部分基层单位运维能力不足，传感器误报率高；且缺乏跨部门（如公安、医疗）协同机制，应急响应效率受限。</w:t>
      </w:r>
      <w:r>
        <w:rPr>
          <w:rFonts w:hint="eastAsia"/>
        </w:rPr>
        <w:br/>
      </w:r>
      <w:r>
        <w:rPr>
          <w:rFonts w:hint="eastAsia"/>
        </w:rPr>
        <w:t>　　未来，智慧消防建设将向全域感知融合、自主决策与韧性治理演进。5G+边缘计算支持毫秒级火场态势回传；数字孪生城市模型实现火灾蔓延模拟与疏散路径动态优化。AI大模型分析历史灾情与气象、人流数据，生成区域风险热力图；无人机与机器人自动投送灭火剂或搜救被困人员。在制度层面，推动消防数据纳入城市运行“一网统管”，建立保险-消防联动激励机制。此外，公众端APP提供家庭隐患自检与逃生导航。长远看，智慧消防将从“事件响应系统”升级为“城市安全免疫中枢”，在新型城镇化与气候适应性基础设施建设中，筑牢公共安全的数字化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1ff4cbabd440e" w:history="1">
        <w:r>
          <w:rPr>
            <w:rStyle w:val="Hyperlink"/>
          </w:rPr>
          <w:t>中国智慧消防建设市场现状调研与行业前景分析报告（2026-2032年）</w:t>
        </w:r>
      </w:hyperlink>
      <w:r>
        <w:rPr>
          <w:rFonts w:hint="eastAsia"/>
        </w:rPr>
        <w:t>》系统分析了智慧消防建设行业的市场规模、供需关系及产业链结构，详细梳理了智慧消防建设细分市场的品牌竞争态势与价格变化，重点剖析了行业内主要企业的经营状况，揭示了智慧消防建设市场集中度与竞争格局。报告结合智慧消防建设技术现状及未来发展方向，对行业前景进行了科学预测，明确了智慧消防建设发展趋势、潜在机遇与风险。通过SWOT分析，为智慧消防建设企业、投资者及政府部门提供了权威、客观的行业洞察与决策支持，助力把握智慧消防建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智慧消防建设产业概述</w:t>
      </w:r>
      <w:r>
        <w:rPr>
          <w:rFonts w:hint="eastAsia"/>
        </w:rPr>
        <w:br/>
      </w:r>
      <w:r>
        <w:rPr>
          <w:rFonts w:hint="eastAsia"/>
        </w:rPr>
        <w:t>　　第一节 智慧消防建设定义与分类</w:t>
      </w:r>
      <w:r>
        <w:rPr>
          <w:rFonts w:hint="eastAsia"/>
        </w:rPr>
        <w:br/>
      </w:r>
      <w:r>
        <w:rPr>
          <w:rFonts w:hint="eastAsia"/>
        </w:rPr>
        <w:t>　　第二节 智慧消防建设产业链结构及关键环节剖析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智慧消防建设商业模式与盈利模式解析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智慧消防建设经济指标与行业评估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全球智慧消防建设市场发展综述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2020-2025年全球智慧消防建设市场规模及增长趋势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主要国家与地区智慧消防建设市场对比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2026-2032年全球智慧消防建设行业发展趋势与前景预测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国际智慧消防建设市场发展趋势及对我国启示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二、对我国智慧消防建设市场的借鉴意义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中国智慧消防建设行业市场规模分析与预测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智慧消防建设市场的总体规模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一、2020-2025年智慧消防建设市场规模变化及趋势分析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二、2026年智慧消防建设行业市场规模特点</w:t>
      </w:r>
      <w:r>
        <w:rPr>
          <w:rFonts w:hint="eastAsia"/>
        </w:rPr>
        <w:br/>
      </w:r>
      <w:r>
        <w:rPr>
          <w:rFonts w:hint="eastAsia"/>
        </w:rPr>
        <w:t>　　第二节 智慧消防建设市场规模的构成</w:t>
      </w:r>
      <w:r>
        <w:rPr>
          <w:rFonts w:hint="eastAsia"/>
        </w:rPr>
        <w:br/>
      </w:r>
      <w:r>
        <w:rPr>
          <w:rFonts w:hint="eastAsia"/>
        </w:rPr>
        <w:t>　　　　一、智慧消防建设客户群体特征与偏好分析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二、不同类型智慧消防建设市场规模分布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三、各地区智慧消防建设市场规模差异与特点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智慧消防建设市场规模的预测与展望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一、未来几年智慧消防建设市场规模增长预测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2025-2026年智慧消防建设行业技术发展现状及趋势分析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智慧消防建设行业技术发展现状分析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国内外智慧消防建设行业技术差距分析及差距形成的主要原因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智慧消防建设行业技术发展方向、趋势预测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提升智慧消防建设行业技术能力策略建议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2020-2025年中国智慧消防建设行业总体发展与财务状况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2020-2025年智慧消防建设行业规模情况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一、智慧消防建设行业企业数量规模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二、智慧消防建设行业从业人员规模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三、智慧消防建设行业市场敏感性分析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2020-2025年智慧消防建设行业财务能力分析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一、智慧消防建设行业盈利能力</w:t>
      </w:r>
      <w:r>
        <w:rPr>
          <w:rFonts w:hint="eastAsia"/>
        </w:rPr>
        <w:br/>
      </w:r>
      <w:r>
        <w:rPr>
          <w:rFonts w:hint="eastAsia"/>
        </w:rPr>
        <w:t>　　　　二、智慧消防建设行业偿债能力</w:t>
      </w:r>
      <w:r>
        <w:rPr>
          <w:rFonts w:hint="eastAsia"/>
        </w:rPr>
        <w:br/>
      </w:r>
      <w:r>
        <w:rPr>
          <w:rFonts w:hint="eastAsia"/>
        </w:rPr>
        <w:t>　　　　三、智慧消防建设行业营运能力</w:t>
      </w:r>
      <w:r>
        <w:rPr>
          <w:rFonts w:hint="eastAsia"/>
        </w:rPr>
        <w:br/>
      </w:r>
      <w:r>
        <w:rPr>
          <w:rFonts w:hint="eastAsia"/>
        </w:rPr>
        <w:t>　　　　四、智慧消防建设行业发展能力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中国智慧消防建设行业细分市场调研与机会挖掘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智慧消防建设细分市场（一）市场调研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智慧消防建设细分市场（二）市场调研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中国智慧消防建设行业区域市场调研分析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2020-2025年中国智慧消防建设行业重点区域调研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一、重点地区（一）智慧消防建设市场规模与特点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二、重点地区（二）智慧消防建设市场规模及特点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三、重点地区（三）智慧消防建设市场规模及特点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四、重点地区（四）智慧消防建设市场规模及特点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不同区域智慧消防建设市场的对比与启示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二、智慧消防建设市场拓展策略与建议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中国智慧消防建设行业的营销渠道与客户分析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智慧消防建设行业渠道分析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二、各类渠道对智慧消防建设行业的影响</w:t>
      </w:r>
      <w:r>
        <w:rPr>
          <w:rFonts w:hint="eastAsia"/>
        </w:rPr>
        <w:br/>
      </w:r>
      <w:r>
        <w:rPr>
          <w:rFonts w:hint="eastAsia"/>
        </w:rPr>
        <w:t>　　　　三、主要智慧消防建设企业渠道策略研究</w:t>
      </w:r>
      <w:r>
        <w:rPr>
          <w:rFonts w:hint="eastAsia"/>
        </w:rPr>
        <w:br/>
      </w:r>
      <w:r>
        <w:rPr>
          <w:rFonts w:hint="eastAsia"/>
        </w:rPr>
        <w:t>　　第二节 智慧消防建设行业客户分析与定位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中国智慧消防建设行业竞争格局及策略选择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智慧消防建设行业总体市场竞争状况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一、智慧消防建设行业竞争结构分析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二、智慧消防建设企业竞争格局与集中度评估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三、智慧消防建设行业SWOT分析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智慧消防建设行业重点企业调研分析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智慧消防建设企业发展策略分析</w:t>
      </w:r>
      <w:r>
        <w:rPr>
          <w:rFonts w:hint="eastAsia"/>
        </w:rPr>
        <w:br/>
      </w:r>
      <w:r>
        <w:rPr>
          <w:rFonts w:hint="eastAsia"/>
        </w:rPr>
        <w:t>　　第一节 智慧消防建设市场与销售策略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智慧消防建设品牌战略思考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中国智慧消防建设行业发展环境分析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二、智慧消防建设行业主管部门、监管体制及相关政策法规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3、智慧消防建设行业的主要法律、法规和政策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4、2026年智慧消防建设行业法律法规和政策对行业的影响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二、智慧消防建设消费者需求分析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一、智慧消防建设技术的应用与创新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二、智慧消防建设行业发展的技术趋势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2026-2032年智慧消防建设行业展趋势预测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2026-2032年智慧消防建设市场发展前景分析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一、智慧消防建设市场发展潜力</w:t>
      </w:r>
      <w:r>
        <w:rPr>
          <w:rFonts w:hint="eastAsia"/>
        </w:rPr>
        <w:br/>
      </w:r>
      <w:r>
        <w:rPr>
          <w:rFonts w:hint="eastAsia"/>
        </w:rPr>
        <w:t>　　　　二、智慧消防建设市场前景分析</w:t>
      </w:r>
      <w:r>
        <w:rPr>
          <w:rFonts w:hint="eastAsia"/>
        </w:rPr>
        <w:br/>
      </w:r>
      <w:r>
        <w:rPr>
          <w:rFonts w:hint="eastAsia"/>
        </w:rPr>
        <w:t>　　　　三、智慧消防建设细分行业发展前景分析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2026-2032年智慧消防建设发展趋势预测</w:t>
      </w:r>
      <w:r>
        <w:rPr>
          <w:rFonts w:hint="eastAsia"/>
        </w:rPr>
        <w:br/>
      </w:r>
      <w:r>
        <w:rPr>
          <w:rFonts w:hint="eastAsia"/>
        </w:rPr>
        <w:t>　　　　一、智慧消防建设发展趋势预测</w:t>
      </w:r>
      <w:r>
        <w:rPr>
          <w:rFonts w:hint="eastAsia"/>
        </w:rPr>
        <w:br/>
      </w:r>
      <w:r>
        <w:rPr>
          <w:rFonts w:hint="eastAsia"/>
        </w:rPr>
        <w:t>　　　　二、智慧消防建设市场规模预测</w:t>
      </w:r>
      <w:r>
        <w:rPr>
          <w:rFonts w:hint="eastAsia"/>
        </w:rPr>
        <w:br/>
      </w:r>
      <w:r>
        <w:rPr>
          <w:rFonts w:hint="eastAsia"/>
        </w:rPr>
        <w:t>　　　　三、智慧消防建设细分市场发展趋势预测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未来智慧消防建设行业挑战与机遇探讨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一、智慧消防建设行业挑战</w:t>
      </w:r>
      <w:r>
        <w:rPr>
          <w:rFonts w:hint="eastAsia"/>
        </w:rPr>
        <w:br/>
      </w:r>
      <w:r>
        <w:rPr>
          <w:rFonts w:hint="eastAsia"/>
        </w:rPr>
        <w:t>　　　　二、智慧消防建设行业机遇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智慧消防建设行业研究结论及建议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对智慧消防建设行业发展的建议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中智~林~：对智慧消防建设企业和投资者的建议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智慧消防建设行业现状</w:t>
      </w:r>
      <w:r>
        <w:rPr>
          <w:rFonts w:hint="eastAsia"/>
        </w:rPr>
        <w:br/>
      </w:r>
      <w:r>
        <w:rPr>
          <w:rFonts w:hint="eastAsia"/>
        </w:rPr>
        <w:t>　　图表 智慧消防建设行业产业链调研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2020-2025年智慧消防建设行业市场容量统计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2020-2025年中国智慧消防建设行业市场规模情况</w:t>
      </w:r>
      <w:r>
        <w:rPr>
          <w:rFonts w:hint="eastAsia"/>
        </w:rPr>
        <w:br/>
      </w:r>
      <w:r>
        <w:rPr>
          <w:rFonts w:hint="eastAsia"/>
        </w:rPr>
        <w:t>　　图表 智慧消防建设行业动态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2020-2025年中国智慧消防建设行业销售收入统计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2020-2025年中国智慧消防建设行业盈利统计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2020-2025年中国智慧消防建设行业利润总额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2020-2025年中国智慧消防建设行业企业数量统计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2020-2025年中国智慧消防建设行业竞争力分析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2020-2025年中国智慧消防建设行业盈利能力分析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2020-2025年中国智慧消防建设行业运营能力分析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2020-2025年中国智慧消防建设行业偿债能力分析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2020-2025年中国智慧消防建设行业发展能力分析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2020-2025年中国智慧消防建设行业经营效益分析</w:t>
      </w:r>
      <w:r>
        <w:rPr>
          <w:rFonts w:hint="eastAsia"/>
        </w:rPr>
        <w:br/>
      </w:r>
      <w:r>
        <w:rPr>
          <w:rFonts w:hint="eastAsia"/>
        </w:rPr>
        <w:t>　　图表 智慧消防建设行业竞争对手分析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**地区智慧消防建设市场规模</w:t>
      </w:r>
      <w:r>
        <w:rPr>
          <w:rFonts w:hint="eastAsia"/>
        </w:rPr>
        <w:br/>
      </w:r>
      <w:r>
        <w:rPr>
          <w:rFonts w:hint="eastAsia"/>
        </w:rPr>
        <w:t>　　图表 **地区智慧消防建设行业市场需求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**地区智慧消防建设市场调研</w:t>
      </w:r>
      <w:r>
        <w:rPr>
          <w:rFonts w:hint="eastAsia"/>
        </w:rPr>
        <w:br/>
      </w:r>
      <w:r>
        <w:rPr>
          <w:rFonts w:hint="eastAsia"/>
        </w:rPr>
        <w:t>　　图表 **地区智慧消防建设行业市场需求分析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**地区智慧消防建设市场规模</w:t>
      </w:r>
      <w:r>
        <w:rPr>
          <w:rFonts w:hint="eastAsia"/>
        </w:rPr>
        <w:br/>
      </w:r>
      <w:r>
        <w:rPr>
          <w:rFonts w:hint="eastAsia"/>
        </w:rPr>
        <w:t>　　图表 **地区智慧消防建设行业市场需求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**地区智慧消防建设市场调研</w:t>
      </w:r>
      <w:r>
        <w:rPr>
          <w:rFonts w:hint="eastAsia"/>
        </w:rPr>
        <w:br/>
      </w:r>
      <w:r>
        <w:rPr>
          <w:rFonts w:hint="eastAsia"/>
        </w:rPr>
        <w:t>　　图表 **地区智慧消防建设行业市场需求分析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智慧消防建设重点企业（一）基本信息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智慧消防建设重点企业（一）经营情况分析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智慧消防建设重点企业（一）盈利能力情况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智慧消防建设重点企业（一）偿债能力情况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智慧消防建设重点企业（一）运营能力情况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智慧消防建设重点企业（一）成长能力情况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智慧消防建设重点企业（二）基本信息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智慧消防建设重点企业（二）经营情况分析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智慧消防建设重点企业（二）盈利能力情况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智慧消防建设重点企业（二）偿债能力情况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智慧消防建设重点企业（二）运营能力情况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智慧消防建设重点企业（二）成长能力情况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2026-2032年中国智慧消防建设行业信息化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2026-2032年中国智慧消防建设行业市场容量预测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2026-2032年中国智慧消防建设行业市场规模预测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2026-2032年中国智慧消防建设行业风险分析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2026-2032年中国智慧消防建设市场前景分析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2026-2032年中国智慧消防建设行业发展趋势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1ff4cbabd440e" w:history="1">
        <w:r>
          <w:rPr>
            <w:rStyle w:val="Hyperlink"/>
          </w:rPr>
          <w:t>中国智慧消防建设市场现状调研与行业前景分析报告（2026-2032年）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1ff4cbabd440e" w:history="1">
        <w:r>
          <w:rPr>
            <w:rStyle w:val="Hyperlink"/>
          </w:rPr>
          <w:t>https://www.20087.com/6/06/ZhiHuiXiaoFangJianSheHangYeFaZhanQianJing.html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c93e9397d45ec" w:history="1">
      <w:r>
        <w:rPr>
          <w:rStyle w:val="Hyperlink"/>
        </w:rPr>
        <w:t>中国智慧消防建设市场现状调研与行业前景分析报告（2026-2032年）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iHuiXiaoFangJianSheHangYeFaZhanQianJing.html" TargetMode="External" Id="R7d11ff4cbabd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iHuiXiaoFangJianSheHangYeFaZhanQianJing.html" TargetMode="External" Id="Re97c93e9397d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2026-01-04T02:42:03Z</dcterms:created>
  <dcterms:modified xsi:type="dcterms:W3CDTF">2026-01-04T03:42:03Z</dcterms:modified>
  <dc:subject>中国智慧消防建设市场现状调研与行业前景分析报告（2026-2032年）</dc:subject>
  <dc:title>中国智慧消防建设市场现状调研与行业前景分析报告（2026-2032年）</dc:title>
  <cp:keywords>中国智慧消防建设市场现状调研与行业前景分析报告（2026-2032年）</cp:keywords>
  <dc:description>中国智慧消防建设市场现状调研与行业前景分析报告（2026-2032年）</dc:description>
</cp:coreProperties>
</file>