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f8891aa764917" w:history="1">
              <w:r>
                <w:rPr>
                  <w:rStyle w:val="Hyperlink"/>
                </w:rPr>
                <w:t>2025-2031年中国期刊出版业行业发展深度调研及未来趋势分析报告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f8891aa764917" w:history="1">
              <w:r>
                <w:rPr>
                  <w:rStyle w:val="Hyperlink"/>
                </w:rPr>
                <w:t>2025-2031年中国期刊出版业行业发展深度调研及未来趋势分析报告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f8891aa764917" w:history="1">
                <w:r>
                  <w:rPr>
                    <w:rStyle w:val="Hyperlink"/>
                  </w:rPr>
                  <w:t>https://www.20087.com/6/36/QiKanChuBanYeXianZhuangYuFaZhanQuShi.html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是知识传播的重要途径，在数字化转型的过程中面临着诸多挑战与机遇。近年来，随着互联网技术的发展，电子期刊和开放获取模式的兴起，期刊出版业的传播方式和盈利模式发生了深刻变化。目前，期刊出版业不仅在内容质量上持续提升，还在形式上不断创新，如采用多媒体、互动式内容等，以适应读者多样化的阅读习惯。</w:t>
      </w:r>
      <w:r>
        <w:rPr>
          <w:rFonts w:hint="eastAsia"/>
        </w:rPr>
        <w:br/>
      </w:r>
      <w:r>
        <w:rPr>
          <w:rFonts w:hint="eastAsia"/>
        </w:rPr>
        <w:t>　　未来，期刊出版业的发展将更加注重数字化和国际化。一方面，随着移动互联网和社交媒体的普及，开发适合移动终端的期刊内容和阅读平台将成为行业趋势之一。另一方面，随着全球化的加深，加强国际合作，推广开放获取模式，提高期刊的国际影响力和可见度，将成为期刊出版业的重要发展方向。此外，随着人工智能技术的应用，利用机器学习等技术进行内容推荐和个性化定制，也将成为期刊出版业提升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f8891aa764917" w:history="1">
        <w:r>
          <w:rPr>
            <w:rStyle w:val="Hyperlink"/>
          </w:rPr>
          <w:t>2025-2031年中国期刊出版业行业发展深度调研及未来趋势分析报告</w:t>
        </w:r>
      </w:hyperlink>
      <w:r>
        <w:rPr>
          <w:rFonts w:hint="eastAsia"/>
        </w:rPr>
        <w:t>》从市场规模、需求变化及价格动态等维度，系统解析了期刊出版业行业的现状与发展趋势。报告深入分析了期刊出版业产业链各环节，科学预测了市场前景与技术发展方向，同时聚焦期刊出版业细分市场特点及重点企业的经营表现，揭示了期刊出版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2025-2031年世界出版业发展状况分析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2025-2031年世界出版业发展综述</w:t>
      </w:r>
      <w:r>
        <w:rPr>
          <w:rFonts w:hint="eastAsia"/>
        </w:rPr>
        <w:br/>
      </w:r>
      <w:r>
        <w:rPr>
          <w:rFonts w:hint="eastAsia"/>
        </w:rPr>
        <w:t>　　　　一、世界出版业的特点</w:t>
      </w:r>
      <w:r>
        <w:rPr>
          <w:rFonts w:hint="eastAsia"/>
        </w:rPr>
        <w:br/>
      </w:r>
      <w:r>
        <w:rPr>
          <w:rFonts w:hint="eastAsia"/>
        </w:rPr>
        <w:t>　　　　二、国外出版业宏观管理体系及启示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三、新技术革命对国际出版业的影响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四、经济全球化对世界出版业的影响</w:t>
      </w:r>
      <w:r>
        <w:rPr>
          <w:rFonts w:hint="eastAsia"/>
        </w:rPr>
        <w:br/>
      </w:r>
      <w:r>
        <w:rPr>
          <w:rFonts w:hint="eastAsia"/>
        </w:rPr>
        <w:t>　　第二节 2025-2031年世界主要国家出版业发展状况分析</w:t>
      </w:r>
      <w:r>
        <w:rPr>
          <w:rFonts w:hint="eastAsia"/>
        </w:rPr>
        <w:br/>
      </w:r>
      <w:r>
        <w:rPr>
          <w:rFonts w:hint="eastAsia"/>
        </w:rPr>
        <w:t>　　　　一、美国出版行业发展总综述</w:t>
      </w:r>
      <w:r>
        <w:rPr>
          <w:rFonts w:hint="eastAsia"/>
        </w:rPr>
        <w:br/>
      </w:r>
      <w:r>
        <w:rPr>
          <w:rFonts w:hint="eastAsia"/>
        </w:rPr>
        <w:t>　　　　二、日本出版行业发展总综述</w:t>
      </w:r>
      <w:r>
        <w:rPr>
          <w:rFonts w:hint="eastAsia"/>
        </w:rPr>
        <w:br/>
      </w:r>
      <w:r>
        <w:rPr>
          <w:rFonts w:hint="eastAsia"/>
        </w:rPr>
        <w:t>　　　　三、英国出版行业发展总综述</w:t>
      </w:r>
      <w:r>
        <w:rPr>
          <w:rFonts w:hint="eastAsia"/>
        </w:rPr>
        <w:br/>
      </w:r>
      <w:r>
        <w:rPr>
          <w:rFonts w:hint="eastAsia"/>
        </w:rPr>
        <w:t>　　　　四、法国出版行业的起源</w:t>
      </w:r>
      <w:r>
        <w:rPr>
          <w:rFonts w:hint="eastAsia"/>
        </w:rPr>
        <w:br/>
      </w:r>
      <w:r>
        <w:rPr>
          <w:rFonts w:hint="eastAsia"/>
        </w:rPr>
        <w:t>　　　　五、澳大利亚图书出版业简况</w:t>
      </w:r>
      <w:r>
        <w:rPr>
          <w:rFonts w:hint="eastAsia"/>
        </w:rPr>
        <w:br/>
      </w:r>
      <w:r>
        <w:rPr>
          <w:rFonts w:hint="eastAsia"/>
        </w:rPr>
        <w:t>　　　　六、韩国出版行业的处境尴尬</w:t>
      </w:r>
      <w:r>
        <w:rPr>
          <w:rFonts w:hint="eastAsia"/>
        </w:rPr>
        <w:br/>
      </w:r>
      <w:r>
        <w:rPr>
          <w:rFonts w:hint="eastAsia"/>
        </w:rPr>
        <w:t>　　第三节 2025-2031年世界出版行业发展趋势分析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2025-2031年世界期刊出版产业运行形势分析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2025-2031年世界期刊出版产业发展概况</w:t>
      </w:r>
      <w:r>
        <w:rPr>
          <w:rFonts w:hint="eastAsia"/>
        </w:rPr>
        <w:br/>
      </w:r>
      <w:r>
        <w:rPr>
          <w:rFonts w:hint="eastAsia"/>
        </w:rPr>
        <w:t>　　　　一、世界期刊出版概览</w:t>
      </w:r>
      <w:r>
        <w:rPr>
          <w:rFonts w:hint="eastAsia"/>
        </w:rPr>
        <w:br/>
      </w:r>
      <w:r>
        <w:rPr>
          <w:rFonts w:hint="eastAsia"/>
        </w:rPr>
        <w:t>　　　　二、世界期刊大会大浪淘沙蓄势待发</w:t>
      </w:r>
      <w:r>
        <w:rPr>
          <w:rFonts w:hint="eastAsia"/>
        </w:rPr>
        <w:br/>
      </w:r>
      <w:r>
        <w:rPr>
          <w:rFonts w:hint="eastAsia"/>
        </w:rPr>
        <w:t>　　　　三、期刊出版的全球化</w:t>
      </w:r>
      <w:r>
        <w:rPr>
          <w:rFonts w:hint="eastAsia"/>
        </w:rPr>
        <w:br/>
      </w:r>
      <w:r>
        <w:rPr>
          <w:rFonts w:hint="eastAsia"/>
        </w:rPr>
        <w:t>　　第二节 2025-2031年英国期刊出版产业发展分析</w:t>
      </w:r>
      <w:r>
        <w:rPr>
          <w:rFonts w:hint="eastAsia"/>
        </w:rPr>
        <w:br/>
      </w:r>
      <w:r>
        <w:rPr>
          <w:rFonts w:hint="eastAsia"/>
        </w:rPr>
        <w:t>　　　　一、英国期刊出版业概况</w:t>
      </w:r>
      <w:r>
        <w:rPr>
          <w:rFonts w:hint="eastAsia"/>
        </w:rPr>
        <w:br/>
      </w:r>
      <w:r>
        <w:rPr>
          <w:rFonts w:hint="eastAsia"/>
        </w:rPr>
        <w:t>　　　　二、英国maney出版公司网络版期刊</w:t>
      </w:r>
      <w:r>
        <w:rPr>
          <w:rFonts w:hint="eastAsia"/>
        </w:rPr>
        <w:br/>
      </w:r>
      <w:r>
        <w:rPr>
          <w:rFonts w:hint="eastAsia"/>
        </w:rPr>
        <w:t>　　　　三、英国客户期刊出版及其发展</w:t>
      </w:r>
      <w:r>
        <w:rPr>
          <w:rFonts w:hint="eastAsia"/>
        </w:rPr>
        <w:br/>
      </w:r>
      <w:r>
        <w:rPr>
          <w:rFonts w:hint="eastAsia"/>
        </w:rPr>
        <w:t>　　第三节 2025-2031年世界期刊出版产业发展趋势分析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2025-2031年世界着名出版企业发展状况透析</w:t>
      </w:r>
      <w:r>
        <w:rPr>
          <w:rFonts w:hint="eastAsia"/>
        </w:rPr>
        <w:br/>
      </w:r>
      <w:r>
        <w:rPr>
          <w:rFonts w:hint="eastAsia"/>
        </w:rPr>
        <w:t>　　第一节 英国培生集团</w:t>
      </w:r>
      <w:r>
        <w:rPr>
          <w:rFonts w:hint="eastAsia"/>
        </w:rPr>
        <w:br/>
      </w:r>
      <w:r>
        <w:rPr>
          <w:rFonts w:hint="eastAsia"/>
        </w:rPr>
        <w:t>　　第二节 英国里德埃尔塞维尔集团</w:t>
      </w:r>
      <w:r>
        <w:rPr>
          <w:rFonts w:hint="eastAsia"/>
        </w:rPr>
        <w:br/>
      </w:r>
      <w:r>
        <w:rPr>
          <w:rFonts w:hint="eastAsia"/>
        </w:rPr>
        <w:t>　　第三节 英国IPC集团</w:t>
      </w:r>
      <w:r>
        <w:rPr>
          <w:rFonts w:hint="eastAsia"/>
        </w:rPr>
        <w:br/>
      </w:r>
      <w:r>
        <w:rPr>
          <w:rFonts w:hint="eastAsia"/>
        </w:rPr>
        <w:t>　　第四节 美国时代公司</w:t>
      </w:r>
      <w:r>
        <w:rPr>
          <w:rFonts w:hint="eastAsia"/>
        </w:rPr>
        <w:br/>
      </w:r>
      <w:r>
        <w:rPr>
          <w:rFonts w:hint="eastAsia"/>
        </w:rPr>
        <w:t>　　第五节 荷兰沃尔特&amp;#8226;克鲁维尔集团</w:t>
      </w:r>
      <w:r>
        <w:rPr>
          <w:rFonts w:hint="eastAsia"/>
        </w:rPr>
        <w:br/>
      </w:r>
      <w:r>
        <w:rPr>
          <w:rFonts w:hint="eastAsia"/>
        </w:rPr>
        <w:t>　　第六节 美国IDG集团</w:t>
      </w:r>
      <w:r>
        <w:rPr>
          <w:rFonts w:hint="eastAsia"/>
        </w:rPr>
        <w:br/>
      </w:r>
      <w:r>
        <w:rPr>
          <w:rFonts w:hint="eastAsia"/>
        </w:rPr>
        <w:t>　　第七节 德国Gruner Jahr集团</w:t>
      </w:r>
      <w:r>
        <w:rPr>
          <w:rFonts w:hint="eastAsia"/>
        </w:rPr>
        <w:br/>
      </w:r>
      <w:r>
        <w:rPr>
          <w:rFonts w:hint="eastAsia"/>
        </w:rPr>
        <w:t>　　第八节 美国读者文摘</w:t>
      </w:r>
      <w:r>
        <w:rPr>
          <w:rFonts w:hint="eastAsia"/>
        </w:rPr>
        <w:br/>
      </w:r>
      <w:r>
        <w:rPr>
          <w:rFonts w:hint="eastAsia"/>
        </w:rPr>
        <w:t>　　第九节 法国阿歇特集团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2025-2031年中国期刊出版产业运行环境分析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二、中国印刷出版业运营态势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2025-2031年中国期刊出版产业政策环境分析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一、《期刊出版管理规定》解读</w:t>
      </w:r>
      <w:r>
        <w:rPr>
          <w:rFonts w:hint="eastAsia"/>
        </w:rPr>
        <w:br/>
      </w:r>
      <w:r>
        <w:rPr>
          <w:rFonts w:hint="eastAsia"/>
        </w:rPr>
        <w:t>　　　　二、部分期刊合作政策</w:t>
      </w:r>
      <w:r>
        <w:rPr>
          <w:rFonts w:hint="eastAsia"/>
        </w:rPr>
        <w:br/>
      </w:r>
      <w:r>
        <w:rPr>
          <w:rFonts w:hint="eastAsia"/>
        </w:rPr>
        <w:t>　　第三节 2025-2031年中国期刊出版产业社会环境分析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2025-2031年中国出版业发展态势分析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2025-2031年中国出版业发展概况</w:t>
      </w:r>
      <w:r>
        <w:rPr>
          <w:rFonts w:hint="eastAsia"/>
        </w:rPr>
        <w:br/>
      </w:r>
      <w:r>
        <w:rPr>
          <w:rFonts w:hint="eastAsia"/>
        </w:rPr>
        <w:t>　　　　一、中国新闻出版业“十五”回顾</w:t>
      </w:r>
      <w:r>
        <w:rPr>
          <w:rFonts w:hint="eastAsia"/>
        </w:rPr>
        <w:br/>
      </w:r>
      <w:r>
        <w:rPr>
          <w:rFonts w:hint="eastAsia"/>
        </w:rPr>
        <w:t>　　　　二、出版市场全新格局逐步形成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三、中国出版业中的民营资本</w:t>
      </w:r>
      <w:r>
        <w:rPr>
          <w:rFonts w:hint="eastAsia"/>
        </w:rPr>
        <w:br/>
      </w:r>
      <w:r>
        <w:rPr>
          <w:rFonts w:hint="eastAsia"/>
        </w:rPr>
        <w:t>　　　　四、中国出版业改革发展分析</w:t>
      </w:r>
      <w:r>
        <w:rPr>
          <w:rFonts w:hint="eastAsia"/>
        </w:rPr>
        <w:br/>
      </w:r>
      <w:r>
        <w:rPr>
          <w:rFonts w:hint="eastAsia"/>
        </w:rPr>
        <w:t>　　第二节 2025-2031年中国出版业发展存在的问题分析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2025-2031年中国重构出版行业的战略分析</w:t>
      </w:r>
      <w:r>
        <w:rPr>
          <w:rFonts w:hint="eastAsia"/>
        </w:rPr>
        <w:br/>
      </w:r>
      <w:r>
        <w:rPr>
          <w:rFonts w:hint="eastAsia"/>
        </w:rPr>
        <w:t>　　　　一、进行集团化重组</w:t>
      </w:r>
      <w:r>
        <w:rPr>
          <w:rFonts w:hint="eastAsia"/>
        </w:rPr>
        <w:br/>
      </w:r>
      <w:r>
        <w:rPr>
          <w:rFonts w:hint="eastAsia"/>
        </w:rPr>
        <w:t>　　　　二、实行市场化经营</w:t>
      </w:r>
      <w:r>
        <w:rPr>
          <w:rFonts w:hint="eastAsia"/>
        </w:rPr>
        <w:br/>
      </w:r>
      <w:r>
        <w:rPr>
          <w:rFonts w:hint="eastAsia"/>
        </w:rPr>
        <w:t>　　　　三、产业化发展的战略</w:t>
      </w:r>
      <w:r>
        <w:rPr>
          <w:rFonts w:hint="eastAsia"/>
        </w:rPr>
        <w:br/>
      </w:r>
      <w:r>
        <w:rPr>
          <w:rFonts w:hint="eastAsia"/>
        </w:rPr>
        <w:t>　　　　四、主动进军世界文化市场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2025-2031年中国期刊市场运行动态分析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二、中国期刊业发展势头良好</w:t>
      </w:r>
      <w:r>
        <w:rPr>
          <w:rFonts w:hint="eastAsia"/>
        </w:rPr>
        <w:br/>
      </w:r>
      <w:r>
        <w:rPr>
          <w:rFonts w:hint="eastAsia"/>
        </w:rPr>
        <w:t>　　　　三、期刊品牌分析</w:t>
      </w:r>
      <w:r>
        <w:rPr>
          <w:rFonts w:hint="eastAsia"/>
        </w:rPr>
        <w:br/>
      </w:r>
      <w:r>
        <w:rPr>
          <w:rFonts w:hint="eastAsia"/>
        </w:rPr>
        <w:t>　　第二节 2025-2031年中国期刊发行渠道发展分析</w:t>
      </w:r>
      <w:r>
        <w:rPr>
          <w:rFonts w:hint="eastAsia"/>
        </w:rPr>
        <w:br/>
      </w:r>
      <w:r>
        <w:rPr>
          <w:rFonts w:hint="eastAsia"/>
        </w:rPr>
        <w:t>　　　　一、期刊渠道设计中的方式技巧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四、期刊发行渠道困境的破解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第三节 2025-2031年中国期刊业面临的问题及对策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2020-2025年中国期刊印刷行业主要数据监测分析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2020-2025年中国期刊印刷行业规模分析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2025年中国期刊印刷行业结构分析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2020-2025年中国期刊印刷行业产值分析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2020-2025年中国期刊印刷行业成本费用分析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2020-2025年中国期刊印刷行业盈利能力分析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2025-2031年中国期刊细分市场（按期刊类型分）运行走势分析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二、中国文摘期刊市场存在的问题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二、汽车类杂志市场格局及定位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二、中国主要新闻期刊比较分析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2020-2025年中国其他报纸，杂志及期刊进出口数据监测分析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2020-2025年中国其他报纸，杂志及期刊进口数据分析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2020-2025年中国其他报纸，杂志及期刊出口数据分析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2020-2025年中国其他报纸，杂志及期刊进出口平均单价分析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2020-2025年中国其他报纸，杂志及期刊进出口国家及地区分析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2025-2031年中国期刊出版产业市场竞争格局分析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2025-2031年中国期刊出版产业竞争现状分析</w:t>
      </w:r>
      <w:r>
        <w:rPr>
          <w:rFonts w:hint="eastAsia"/>
        </w:rPr>
        <w:br/>
      </w:r>
      <w:r>
        <w:rPr>
          <w:rFonts w:hint="eastAsia"/>
        </w:rPr>
        <w:t>　　　　一、出版传媒业获准多渠道重组</w:t>
      </w:r>
      <w:r>
        <w:rPr>
          <w:rFonts w:hint="eastAsia"/>
        </w:rPr>
        <w:br/>
      </w:r>
      <w:r>
        <w:rPr>
          <w:rFonts w:hint="eastAsia"/>
        </w:rPr>
        <w:t>　　　　二、期刊核心竞争力</w:t>
      </w:r>
      <w:r>
        <w:rPr>
          <w:rFonts w:hint="eastAsia"/>
        </w:rPr>
        <w:br/>
      </w:r>
      <w:r>
        <w:rPr>
          <w:rFonts w:hint="eastAsia"/>
        </w:rPr>
        <w:t>　　　　三、竞争环境下社办期刊的优势与问题</w:t>
      </w:r>
      <w:r>
        <w:rPr>
          <w:rFonts w:hint="eastAsia"/>
        </w:rPr>
        <w:br/>
      </w:r>
      <w:r>
        <w:rPr>
          <w:rFonts w:hint="eastAsia"/>
        </w:rPr>
        <w:t>　　第二节 2025-2031年中国期刊出版产业细分区域格局分析</w:t>
      </w:r>
      <w:r>
        <w:rPr>
          <w:rFonts w:hint="eastAsia"/>
        </w:rPr>
        <w:br/>
      </w:r>
      <w:r>
        <w:rPr>
          <w:rFonts w:hint="eastAsia"/>
        </w:rPr>
        <w:t>　　　　一、母婴类期刊竞争加剧</w:t>
      </w:r>
      <w:r>
        <w:rPr>
          <w:rFonts w:hint="eastAsia"/>
        </w:rPr>
        <w:br/>
      </w:r>
      <w:r>
        <w:rPr>
          <w:rFonts w:hint="eastAsia"/>
        </w:rPr>
        <w:t>　　　　二、我国男性时尚期刊竞争环境分析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三、幽默漫画期刊市场竞争加剧</w:t>
      </w:r>
      <w:r>
        <w:rPr>
          <w:rFonts w:hint="eastAsia"/>
        </w:rPr>
        <w:br/>
      </w:r>
      <w:r>
        <w:rPr>
          <w:rFonts w:hint="eastAsia"/>
        </w:rPr>
        <w:t>　　第三节 2025-2031年中国期刊出版产业实施企业信息化提高竞争力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期刊出版产业优势企业竞争力分析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一、人教概览</w:t>
      </w:r>
      <w:r>
        <w:rPr>
          <w:rFonts w:hint="eastAsia"/>
        </w:rPr>
        <w:br/>
      </w:r>
      <w:r>
        <w:rPr>
          <w:rFonts w:hint="eastAsia"/>
        </w:rPr>
        <w:t>　　　　二、人教介绍</w:t>
      </w:r>
      <w:r>
        <w:rPr>
          <w:rFonts w:hint="eastAsia"/>
        </w:rPr>
        <w:br/>
      </w:r>
      <w:r>
        <w:rPr>
          <w:rFonts w:hint="eastAsia"/>
        </w:rPr>
        <w:t>　　　　三、人教期刊分析</w:t>
      </w:r>
      <w:r>
        <w:rPr>
          <w:rFonts w:hint="eastAsia"/>
        </w:rPr>
        <w:br/>
      </w:r>
      <w:r>
        <w:rPr>
          <w:rFonts w:hint="eastAsia"/>
        </w:rPr>
        <w:t>　　　　四、人民教育出版社教材沿革</w:t>
      </w:r>
      <w:r>
        <w:rPr>
          <w:rFonts w:hint="eastAsia"/>
        </w:rPr>
        <w:br/>
      </w:r>
      <w:r>
        <w:rPr>
          <w:rFonts w:hint="eastAsia"/>
        </w:rPr>
        <w:t>　　第二节 甘肃人民出版社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二、业内动态分析</w:t>
      </w:r>
      <w:r>
        <w:rPr>
          <w:rFonts w:hint="eastAsia"/>
        </w:rPr>
        <w:br/>
      </w:r>
      <w:r>
        <w:rPr>
          <w:rFonts w:hint="eastAsia"/>
        </w:rPr>
        <w:t>　　　　三、特色出版介绍</w:t>
      </w:r>
      <w:r>
        <w:rPr>
          <w:rFonts w:hint="eastAsia"/>
        </w:rPr>
        <w:br/>
      </w:r>
      <w:r>
        <w:rPr>
          <w:rFonts w:hint="eastAsia"/>
        </w:rPr>
        <w:t>　　第三节 中国青年出版总社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</w:t>
      </w:r>
      <w:r>
        <w:rPr>
          <w:rFonts w:hint="eastAsia"/>
        </w:rPr>
        <w:br/>
      </w:r>
      <w:r>
        <w:rPr>
          <w:rFonts w:hint="eastAsia"/>
        </w:rPr>
        <w:t>　　　　三、中国青年出版总社伦敦分社赢利国际市场</w:t>
      </w:r>
      <w:r>
        <w:rPr>
          <w:rFonts w:hint="eastAsia"/>
        </w:rPr>
        <w:br/>
      </w:r>
      <w:r>
        <w:rPr>
          <w:rFonts w:hint="eastAsia"/>
        </w:rPr>
        <w:t>　　第四节 中国轻工业出版社</w:t>
      </w:r>
      <w:r>
        <w:rPr>
          <w:rFonts w:hint="eastAsia"/>
        </w:rPr>
        <w:br/>
      </w:r>
      <w:r>
        <w:rPr>
          <w:rFonts w:hint="eastAsia"/>
        </w:rPr>
        <w:t>　　　　一、出版社概况</w:t>
      </w:r>
      <w:r>
        <w:rPr>
          <w:rFonts w:hint="eastAsia"/>
        </w:rPr>
        <w:br/>
      </w:r>
      <w:r>
        <w:rPr>
          <w:rFonts w:hint="eastAsia"/>
        </w:rPr>
        <w:t>　　　　二、热点聚焦</w:t>
      </w:r>
      <w:r>
        <w:rPr>
          <w:rFonts w:hint="eastAsia"/>
        </w:rPr>
        <w:br/>
      </w:r>
      <w:r>
        <w:rPr>
          <w:rFonts w:hint="eastAsia"/>
        </w:rPr>
        <w:t>　　　　三、出版社动态分析</w:t>
      </w:r>
      <w:r>
        <w:rPr>
          <w:rFonts w:hint="eastAsia"/>
        </w:rPr>
        <w:br/>
      </w:r>
      <w:r>
        <w:rPr>
          <w:rFonts w:hint="eastAsia"/>
        </w:rPr>
        <w:t>　　第五节 上海文艺出版总社</w:t>
      </w:r>
      <w:r>
        <w:rPr>
          <w:rFonts w:hint="eastAsia"/>
        </w:rPr>
        <w:br/>
      </w:r>
      <w:r>
        <w:rPr>
          <w:rFonts w:hint="eastAsia"/>
        </w:rPr>
        <w:t>　　　　一、上海文艺出版总社50年历程回顾</w:t>
      </w:r>
      <w:r>
        <w:rPr>
          <w:rFonts w:hint="eastAsia"/>
        </w:rPr>
        <w:br/>
      </w:r>
      <w:r>
        <w:rPr>
          <w:rFonts w:hint="eastAsia"/>
        </w:rPr>
        <w:t>　　　　二、上海文艺出版总社书展活动评述</w:t>
      </w:r>
      <w:r>
        <w:rPr>
          <w:rFonts w:hint="eastAsia"/>
        </w:rPr>
        <w:br/>
      </w:r>
      <w:r>
        <w:rPr>
          <w:rFonts w:hint="eastAsia"/>
        </w:rPr>
        <w:t>　　　　三、上海文艺出版总社抢占“专精特”制高点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2025-2031年中国期刊出版业相关产业运行状况分析</w:t>
      </w:r>
      <w:r>
        <w:rPr>
          <w:rFonts w:hint="eastAsia"/>
        </w:rPr>
        <w:br/>
      </w:r>
      <w:r>
        <w:rPr>
          <w:rFonts w:hint="eastAsia"/>
        </w:rPr>
        <w:t>　　第一节 印刷业</w:t>
      </w:r>
      <w:r>
        <w:rPr>
          <w:rFonts w:hint="eastAsia"/>
        </w:rPr>
        <w:br/>
      </w:r>
      <w:r>
        <w:rPr>
          <w:rFonts w:hint="eastAsia"/>
        </w:rPr>
        <w:t>　　第二节 造纸业</w:t>
      </w:r>
      <w:r>
        <w:rPr>
          <w:rFonts w:hint="eastAsia"/>
        </w:rPr>
        <w:br/>
      </w:r>
      <w:r>
        <w:rPr>
          <w:rFonts w:hint="eastAsia"/>
        </w:rPr>
        <w:t>　　第三节 广告代理业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2025-2031年中国期刊出版业发展趋势预测分析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2025-2031年中国期刊出版行业发展趋势分析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一、网络期刊发展前景看好</w:t>
      </w:r>
      <w:r>
        <w:rPr>
          <w:rFonts w:hint="eastAsia"/>
        </w:rPr>
        <w:br/>
      </w:r>
      <w:r>
        <w:rPr>
          <w:rFonts w:hint="eastAsia"/>
        </w:rPr>
        <w:t>　　　　二、女性期刊前景观察</w:t>
      </w:r>
      <w:r>
        <w:rPr>
          <w:rFonts w:hint="eastAsia"/>
        </w:rPr>
        <w:br/>
      </w:r>
      <w:r>
        <w:rPr>
          <w:rFonts w:hint="eastAsia"/>
        </w:rPr>
        <w:t>　　　　三、期刊出版市场竞争格局预测分析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2025-2031年中国期刊市场发展预测分析</w:t>
      </w:r>
      <w:r>
        <w:rPr>
          <w:rFonts w:hint="eastAsia"/>
        </w:rPr>
        <w:br/>
      </w:r>
      <w:r>
        <w:rPr>
          <w:rFonts w:hint="eastAsia"/>
        </w:rPr>
        <w:t>　　　　一、期刊供给预测分析</w:t>
      </w:r>
      <w:r>
        <w:rPr>
          <w:rFonts w:hint="eastAsia"/>
        </w:rPr>
        <w:br/>
      </w:r>
      <w:r>
        <w:rPr>
          <w:rFonts w:hint="eastAsia"/>
        </w:rPr>
        <w:t>　　　　二、期刊需求预测分析</w:t>
      </w:r>
      <w:r>
        <w:rPr>
          <w:rFonts w:hint="eastAsia"/>
        </w:rPr>
        <w:br/>
      </w:r>
      <w:r>
        <w:rPr>
          <w:rFonts w:hint="eastAsia"/>
        </w:rPr>
        <w:t>　　　　三、期刊进出口预测分析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2025-2031年中国期刊市场盈利预测分析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2025-2031年中国期刊出版行业投资前景预测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2025-2031年中国期刊出版行业投资环境分析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2025-2031年中国期刊出版行业投资机会分析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二、全球化背景下的中国机遇</w:t>
      </w:r>
      <w:r>
        <w:rPr>
          <w:rFonts w:hint="eastAsia"/>
        </w:rPr>
        <w:br/>
      </w:r>
      <w:r>
        <w:rPr>
          <w:rFonts w:hint="eastAsia"/>
        </w:rPr>
        <w:t>　　第三节 [-中-智-林]2025-2031年中国期刊出版行业投资风险预警分析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国际期刊联盟公布主要出版国家的统计数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f8891aa764917" w:history="1">
        <w:r>
          <w:rPr>
            <w:rStyle w:val="Hyperlink"/>
          </w:rPr>
          <w:t>2025-2031年中国期刊出版业行业发展深度调研及未来趋势分析报告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f8891aa764917" w:history="1">
        <w:r>
          <w:rPr>
            <w:rStyle w:val="Hyperlink"/>
          </w:rPr>
          <w:t>https://www.20087.com/6/36/QiKanChuBanYeXianZhuangYuFaZhanQuShi.html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热点：出版业是什么、期刊出版业务、图书出版业、出版专业期刊、期刊出版社、出版类期刊、出版类核心期刊、出版学期刊、出版刊物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dc226225148de" w:history="1">
      <w:r>
        <w:rPr>
          <w:rStyle w:val="Hyperlink"/>
        </w:rPr>
        <w:t>2025-2031年中国期刊出版业行业发展深度调研及未来趋势分析报告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KanChuBanYeXianZhuangYuFaZhanQuShi.html" TargetMode="External" Id="Rf4af8891aa76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KanChuBanYeXianZhuangYuFaZhanQuShi.html" TargetMode="External" Id="R734dc226225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2025-05-09T08:55:00Z</dcterms:created>
  <dcterms:modified xsi:type="dcterms:W3CDTF">2025-05-09T09:55:00Z</dcterms:modified>
  <dc:subject>2025-2031年中国期刊出版业行业发展深度调研及未来趋势分析报告</dc:subject>
  <dc:title>2025-2031年中国期刊出版业行业发展深度调研及未来趋势分析报告</dc:title>
  <cp:keywords>2025-2031年中国期刊出版业行业发展深度调研及未来趋势分析报告</cp:keywords>
  <dc:description>2025-2031年中国期刊出版业行业发展深度调研及未来趋势分析报告</dc:description>
</cp:coreProperties>
</file>