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6f432cd9460d" w:history="1">
              <w:r>
                <w:rPr>
                  <w:rStyle w:val="Hyperlink"/>
                </w:rPr>
                <w:t>2025-2031年全球与中国热力生产和供应行业研究分析及发展前景报告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6f432cd9460d" w:history="1">
              <w:r>
                <w:rPr>
                  <w:rStyle w:val="Hyperlink"/>
                </w:rPr>
                <w:t>2025-2031年全球与中国热力生产和供应行业研究分析及发展前景报告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6f432cd9460d" w:history="1">
                <w:r>
                  <w:rPr>
                    <w:rStyle w:val="Hyperlink"/>
                  </w:rPr>
                  <w:t>https://www.20087.com/6/16/ReLiShengChanHeGongYingHangYeQianJing.html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生产和供应行业是城市基础设施的重要组成部分，负责为住宅、商业和工业用户提供供暖和热水。随着能源效率标准的提升和环保法规的严格，行业正经历从传统化石燃料向清洁能源的转型。生物质能、地热能、太阳能和热泵技术的应用日益广泛，减少了温室气体排放。同时，智能热网和分布式能源系统的部署，提高了热力供应的灵活性和效率，满足了用户对温度控制和成本效益的需求。</w:t>
      </w:r>
      <w:r>
        <w:rPr>
          <w:rFonts w:hint="eastAsia"/>
        </w:rPr>
        <w:br/>
      </w:r>
      <w:r>
        <w:rPr>
          <w:rFonts w:hint="eastAsia"/>
        </w:rPr>
        <w:t>　　未来，热力生产和供应行业将更加注重可持续性和数字化。可再生能源的比例将持续增加，尤其是在欧洲和北美，政策支持和技术创新将推动生物质能和地热能的商业化应用。同时，物联网和人工智能技术的集成，将实现热网的实时监测和预测性维护，提升服务质量。此外，消费者对个性化和智能化供暖解决方案的需求，将促进智能温控系统和按需供热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6f432cd9460d" w:history="1">
        <w:r>
          <w:rPr>
            <w:rStyle w:val="Hyperlink"/>
          </w:rPr>
          <w:t>2025-2031年全球与中国热力生产和供应行业研究分析及发展前景报告</w:t>
        </w:r>
      </w:hyperlink>
      <w:r>
        <w:rPr>
          <w:rFonts w:hint="eastAsia"/>
        </w:rPr>
        <w:t>》依托权威机构及行业协会数据，结合热力生产和供应行业的宏观环境与微观实践，从热力生产和供应市场规模、市场需求、技术现状及产业链结构等多维度进行了系统调研与分析。报告通过严谨的研究方法与翔实的数据支持，辅以直观图表，全面剖析了热力生产和供应行业发展趋势、重点企业表现及市场竞争格局，并通过SWOT分析揭示了行业机遇与潜在风险，为热力生产和供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中国热力生产和供应概述</w:t>
      </w:r>
      <w:r>
        <w:rPr>
          <w:rFonts w:hint="eastAsia"/>
        </w:rPr>
        <w:br/>
      </w:r>
      <w:r>
        <w:rPr>
          <w:rFonts w:hint="eastAsia"/>
        </w:rPr>
        <w:t>　　第一节 热力生产和供应行业定义</w:t>
      </w:r>
      <w:r>
        <w:rPr>
          <w:rFonts w:hint="eastAsia"/>
        </w:rPr>
        <w:br/>
      </w:r>
      <w:r>
        <w:rPr>
          <w:rFonts w:hint="eastAsia"/>
        </w:rPr>
        <w:t>　　第二节 热力生产和供应行业发展特性</w:t>
      </w:r>
      <w:r>
        <w:rPr>
          <w:rFonts w:hint="eastAsia"/>
        </w:rPr>
        <w:br/>
      </w:r>
      <w:r>
        <w:rPr>
          <w:rFonts w:hint="eastAsia"/>
        </w:rPr>
        <w:t>　　第三节 热力生产和供应产业链分析</w:t>
      </w:r>
      <w:r>
        <w:rPr>
          <w:rFonts w:hint="eastAsia"/>
        </w:rPr>
        <w:br/>
      </w:r>
      <w:r>
        <w:rPr>
          <w:rFonts w:hint="eastAsia"/>
        </w:rPr>
        <w:t>　　第四节 热力生产和供应行业生命周期分析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2024-2025年国外热力生产和供应市场发展概况</w:t>
      </w:r>
      <w:r>
        <w:rPr>
          <w:rFonts w:hint="eastAsia"/>
        </w:rPr>
        <w:br/>
      </w:r>
      <w:r>
        <w:rPr>
          <w:rFonts w:hint="eastAsia"/>
        </w:rPr>
        <w:t>　　第一节 全球热力生产和供应市场发展分析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北美地区主要国家热力生产和供应市场概况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欧盟地区主要国家热力生产和供应市场概况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亚洲地区主要国家热力生产和供应市场概况</w:t>
      </w:r>
      <w:r>
        <w:rPr>
          <w:rFonts w:hint="eastAsia"/>
        </w:rPr>
        <w:br/>
      </w:r>
      <w:r>
        <w:rPr>
          <w:rFonts w:hint="eastAsia"/>
        </w:rPr>
        <w:t>　　第五节 全球热力生产和供应市场发展预测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2024-2025年中国热力生产和供应发展环境分析</w:t>
      </w:r>
      <w:r>
        <w:rPr>
          <w:rFonts w:hint="eastAsia"/>
        </w:rPr>
        <w:br/>
      </w:r>
      <w:r>
        <w:rPr>
          <w:rFonts w:hint="eastAsia"/>
        </w:rPr>
        <w:t>　　第一节 热力生产和供应行业经济环境分析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热力生产和供应行业相关政策、标准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2024-2025年热力生产和供应行业技术发展现状及趋势分析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热力生产和供应行业技术发展现状分析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国内外热力生产和供应行业技术差异与原因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热力生产和供应行业技术发展方向、趋势预测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提升热力生产和供应行业技术能力策略建议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2024-2025年热力生产和供应市场特性分析</w:t>
      </w:r>
      <w:r>
        <w:rPr>
          <w:rFonts w:hint="eastAsia"/>
        </w:rPr>
        <w:br/>
      </w:r>
      <w:r>
        <w:rPr>
          <w:rFonts w:hint="eastAsia"/>
        </w:rPr>
        <w:t>　　第一节 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第二节 热力生产和供应行业SWOT分析</w:t>
      </w:r>
      <w:r>
        <w:rPr>
          <w:rFonts w:hint="eastAsia"/>
        </w:rPr>
        <w:br/>
      </w:r>
      <w:r>
        <w:rPr>
          <w:rFonts w:hint="eastAsia"/>
        </w:rPr>
        <w:t>　　　　一、热力生产和供应行业优势</w:t>
      </w:r>
      <w:r>
        <w:rPr>
          <w:rFonts w:hint="eastAsia"/>
        </w:rPr>
        <w:br/>
      </w:r>
      <w:r>
        <w:rPr>
          <w:rFonts w:hint="eastAsia"/>
        </w:rPr>
        <w:t>　　　　二、热力生产和供应行业劣势</w:t>
      </w:r>
      <w:r>
        <w:rPr>
          <w:rFonts w:hint="eastAsia"/>
        </w:rPr>
        <w:br/>
      </w:r>
      <w:r>
        <w:rPr>
          <w:rFonts w:hint="eastAsia"/>
        </w:rPr>
        <w:t>　　　　三、热力生产和供应行业机会</w:t>
      </w:r>
      <w:r>
        <w:rPr>
          <w:rFonts w:hint="eastAsia"/>
        </w:rPr>
        <w:br/>
      </w:r>
      <w:r>
        <w:rPr>
          <w:rFonts w:hint="eastAsia"/>
        </w:rPr>
        <w:t>　　　　四、热力生产和供应行业风险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2024-2025年中国热力生产和供应发展现状</w:t>
      </w:r>
      <w:r>
        <w:rPr>
          <w:rFonts w:hint="eastAsia"/>
        </w:rPr>
        <w:br/>
      </w:r>
      <w:r>
        <w:rPr>
          <w:rFonts w:hint="eastAsia"/>
        </w:rPr>
        <w:t>　　第一节 中国热力生产和供应市场现状分析</w:t>
      </w:r>
      <w:r>
        <w:rPr>
          <w:rFonts w:hint="eastAsia"/>
        </w:rPr>
        <w:br/>
      </w:r>
      <w:r>
        <w:rPr>
          <w:rFonts w:hint="eastAsia"/>
        </w:rPr>
        <w:t>　　第二节 中国热力生产和供应行业产量情况分析及预测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一、热力生产和供应总体产能规模</w:t>
      </w:r>
      <w:r>
        <w:rPr>
          <w:rFonts w:hint="eastAsia"/>
        </w:rPr>
        <w:br/>
      </w:r>
      <w:r>
        <w:rPr>
          <w:rFonts w:hint="eastAsia"/>
        </w:rPr>
        <w:t>　　　　二、热力生产和供应生产区域分布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三、2019-2024年中国热力生产和供应产量统计分析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三、2025-2031年中国热力生产和供应产量预测分析</w:t>
      </w:r>
      <w:r>
        <w:rPr>
          <w:rFonts w:hint="eastAsia"/>
        </w:rPr>
        <w:br/>
      </w:r>
      <w:r>
        <w:rPr>
          <w:rFonts w:hint="eastAsia"/>
        </w:rPr>
        <w:t>　　第三节 中国热力生产和供应市场需求分析及预测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一、中国热力生产和供应市场需求特点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二、2019-2024年中国热力生产和供应市场需求量统计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三、2025-2031年中国热力生产和供应市场需求量预测</w:t>
      </w:r>
      <w:r>
        <w:rPr>
          <w:rFonts w:hint="eastAsia"/>
        </w:rPr>
        <w:br/>
      </w:r>
      <w:r>
        <w:rPr>
          <w:rFonts w:hint="eastAsia"/>
        </w:rPr>
        <w:t>　　第四节 中国热力生产和供应价格趋势分析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一、2019-2024年中国热力生产和供应市场价格趋势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二、2025-2031年中国热力生产和供应市场价格走势预测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2019-2024年热力生产和供应行业经济运行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2019-2024年热力生产和供应行业偿债能力分析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2019-2024年热力生产和供应制造企业数量分析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中国热力生产和供应行业重点地区发展分析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**地区热力生产和供应市场发展分析</w:t>
      </w:r>
      <w:r>
        <w:rPr>
          <w:rFonts w:hint="eastAsia"/>
        </w:rPr>
        <w:br/>
      </w:r>
      <w:r>
        <w:rPr>
          <w:rFonts w:hint="eastAsia"/>
        </w:rPr>
        <w:t>　　第三节 **地区热力生产和供应市场发展分析</w:t>
      </w:r>
      <w:r>
        <w:rPr>
          <w:rFonts w:hint="eastAsia"/>
        </w:rPr>
        <w:br/>
      </w:r>
      <w:r>
        <w:rPr>
          <w:rFonts w:hint="eastAsia"/>
        </w:rPr>
        <w:t>　　第四节 **地区热力生产和供应市场发展分析</w:t>
      </w:r>
      <w:r>
        <w:rPr>
          <w:rFonts w:hint="eastAsia"/>
        </w:rPr>
        <w:br/>
      </w:r>
      <w:r>
        <w:rPr>
          <w:rFonts w:hint="eastAsia"/>
        </w:rPr>
        <w:t>　　第五节 **地区热力生产和供应市场发展分析</w:t>
      </w:r>
      <w:r>
        <w:rPr>
          <w:rFonts w:hint="eastAsia"/>
        </w:rPr>
        <w:br/>
      </w:r>
      <w:r>
        <w:rPr>
          <w:rFonts w:hint="eastAsia"/>
        </w:rPr>
        <w:t>　　第六节 **地区热力生产和供应市场发展分析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2019-2024年中国热力生产和供应进出口分析</w:t>
      </w:r>
      <w:r>
        <w:rPr>
          <w:rFonts w:hint="eastAsia"/>
        </w:rPr>
        <w:br/>
      </w:r>
      <w:r>
        <w:rPr>
          <w:rFonts w:hint="eastAsia"/>
        </w:rPr>
        <w:t>　　第一节 热力生产和供应进口情况分析</w:t>
      </w:r>
      <w:r>
        <w:rPr>
          <w:rFonts w:hint="eastAsia"/>
        </w:rPr>
        <w:br/>
      </w:r>
      <w:r>
        <w:rPr>
          <w:rFonts w:hint="eastAsia"/>
        </w:rPr>
        <w:t>　　第二节 热力生产和供应出口情况分析</w:t>
      </w:r>
      <w:r>
        <w:rPr>
          <w:rFonts w:hint="eastAsia"/>
        </w:rPr>
        <w:br/>
      </w:r>
      <w:r>
        <w:rPr>
          <w:rFonts w:hint="eastAsia"/>
        </w:rPr>
        <w:t>　　第三节 影响热力生产和供应进出口因素分析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主要热力生产和供应生产企业及竞争格局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三、企业热力生产和供应经营状况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热力生产和供应行业投资战略研究</w:t>
      </w:r>
      <w:r>
        <w:rPr>
          <w:rFonts w:hint="eastAsia"/>
        </w:rPr>
        <w:br/>
      </w:r>
      <w:r>
        <w:rPr>
          <w:rFonts w:hint="eastAsia"/>
        </w:rPr>
        <w:t>　　第一节 热力生产和供应行业发展战略研究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对我国热力生产和供应品牌的战略思考</w:t>
      </w:r>
      <w:r>
        <w:rPr>
          <w:rFonts w:hint="eastAsia"/>
        </w:rPr>
        <w:br/>
      </w:r>
      <w:r>
        <w:rPr>
          <w:rFonts w:hint="eastAsia"/>
        </w:rPr>
        <w:t>　　　　一、热力生产和供应品牌的重要性</w:t>
      </w:r>
      <w:r>
        <w:rPr>
          <w:rFonts w:hint="eastAsia"/>
        </w:rPr>
        <w:br/>
      </w:r>
      <w:r>
        <w:rPr>
          <w:rFonts w:hint="eastAsia"/>
        </w:rPr>
        <w:t>　　　　二、热力生产和供应实施品牌战略的意义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三、热力生产和供应企业品牌的现状分析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四、我国热力生产和供应企业的品牌战略</w:t>
      </w:r>
      <w:r>
        <w:rPr>
          <w:rFonts w:hint="eastAsia"/>
        </w:rPr>
        <w:br/>
      </w:r>
      <w:r>
        <w:rPr>
          <w:rFonts w:hint="eastAsia"/>
        </w:rPr>
        <w:t>　　　　五、热力生产和供应品牌战略管理的策略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热力生产和供应经营策略分析</w:t>
      </w:r>
      <w:r>
        <w:rPr>
          <w:rFonts w:hint="eastAsia"/>
        </w:rPr>
        <w:br/>
      </w:r>
      <w:r>
        <w:rPr>
          <w:rFonts w:hint="eastAsia"/>
        </w:rPr>
        <w:t>　　　　一、热力生产和供应市场细分策略</w:t>
      </w:r>
      <w:r>
        <w:rPr>
          <w:rFonts w:hint="eastAsia"/>
        </w:rPr>
        <w:br/>
      </w:r>
      <w:r>
        <w:rPr>
          <w:rFonts w:hint="eastAsia"/>
        </w:rPr>
        <w:t>　　　　二、热力生产和供应市场创新策略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四、热力生产和供应新产品差异化战略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2025-2031年中国热力生产和供应发展趋势预测及投资风险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2025年热力生产和供应市场前景分析</w:t>
      </w:r>
      <w:r>
        <w:rPr>
          <w:rFonts w:hint="eastAsia"/>
        </w:rPr>
        <w:br/>
      </w:r>
      <w:r>
        <w:rPr>
          <w:rFonts w:hint="eastAsia"/>
        </w:rPr>
        <w:t>　　第二节 2025年热力生产和供应行业发展趋势预测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第三节 热力生产和供应行业投资风险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热力生产和供应投资建议</w:t>
      </w:r>
      <w:r>
        <w:rPr>
          <w:rFonts w:hint="eastAsia"/>
        </w:rPr>
        <w:br/>
      </w:r>
      <w:r>
        <w:rPr>
          <w:rFonts w:hint="eastAsia"/>
        </w:rPr>
        <w:t>　　第一节 热力生产和供应行业投资环境分析</w:t>
      </w:r>
      <w:r>
        <w:rPr>
          <w:rFonts w:hint="eastAsia"/>
        </w:rPr>
        <w:br/>
      </w:r>
      <w:r>
        <w:rPr>
          <w:rFonts w:hint="eastAsia"/>
        </w:rPr>
        <w:t>　　第二节 热力生产和供应行业投资进入壁垒分析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**地区热力生产和供应市场规模及增长情况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**地区热力生产和供应行业市场需求情况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**地区热力生产和供应行业市场需求情况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2019-2024年中国热力生产和供应行业出口量及增速统计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热力生产和供应重点企业经营情况分析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2025年热力生产和供应行业壁垒</w:t>
      </w:r>
      <w:r>
        <w:rPr>
          <w:rFonts w:hint="eastAsia"/>
        </w:rPr>
        <w:br/>
      </w:r>
      <w:r>
        <w:rPr>
          <w:rFonts w:hint="eastAsia"/>
        </w:rPr>
        <w:t>　　图表 2025年热力生产和供应市场前景分析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2025-2031年中国热力生产和供应市场需求预测</w:t>
      </w:r>
      <w:r>
        <w:rPr>
          <w:rFonts w:hint="eastAsia"/>
        </w:rPr>
        <w:br/>
      </w:r>
      <w:r>
        <w:rPr>
          <w:rFonts w:hint="eastAsia"/>
        </w:rPr>
        <w:t>　　图表 2025年热力生产和供应发展趋势预测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6f432cd9460d" w:history="1">
        <w:r>
          <w:rPr>
            <w:rStyle w:val="Hyperlink"/>
          </w:rPr>
          <w:t>2025-2031年全球与中国热力生产和供应行业研究分析及发展前景报告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6f432cd9460d" w:history="1">
        <w:r>
          <w:rPr>
            <w:rStyle w:val="Hyperlink"/>
          </w:rPr>
          <w:t>https://www.20087.com/6/16/ReLiShengChanHeGongYingHangYeQianJing.html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热点：供热方式有哪些、热力生产和供应行业代码4430、热力发电系统、热力生产和供应属于制造业吗?、能源生产、热力生产和供应行业、能源供给、热力生产和供应业二氧化碳排放总量、供暖能源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f1cff7d184cb1" w:history="1">
      <w:r>
        <w:rPr>
          <w:rStyle w:val="Hyperlink"/>
        </w:rPr>
        <w:t>2025-2031年全球与中国热力生产和供应行业研究分析及发展前景报告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eLiShengChanHeGongYingHangYeQianJing.html" TargetMode="External" Id="R1b086f432cd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eLiShengChanHeGongYingHangYeQianJing.html" TargetMode="External" Id="R393f1cff7d1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2024-10-05T06:32:00Z</dcterms:created>
  <dcterms:modified xsi:type="dcterms:W3CDTF">2024-10-05T07:32:00Z</dcterms:modified>
  <dc:subject>2025-2031年全球与中国热力生产和供应行业研究分析及发展前景报告</dc:subject>
  <dc:title>2025-2031年全球与中国热力生产和供应行业研究分析及发展前景报告</dc:title>
  <cp:keywords>2025-2031年全球与中国热力生产和供应行业研究分析及发展前景报告</cp:keywords>
  <dc:description>2025-2031年全球与中国热力生产和供应行业研究分析及发展前景报告</dc:description>
</cp:coreProperties>
</file>