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43c6a19dd434d" w:history="1">
              <w:r>
                <w:rPr>
                  <w:rStyle w:val="Hyperlink"/>
                </w:rPr>
                <w:t>中国降雨监测设备市场现状分析与发展前景预测报告（2026-2032年）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43c6a19dd434d" w:history="1">
              <w:r>
                <w:rPr>
                  <w:rStyle w:val="Hyperlink"/>
                </w:rPr>
                <w:t>中国降雨监测设备市场现状分析与发展前景预测报告（2026-2032年）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43c6a19dd434d" w:history="1">
                <w:r>
                  <w:rPr>
                    <w:rStyle w:val="Hyperlink"/>
                  </w:rPr>
                  <w:t>https://www.20087.com/6/36/JiangYuJianCeSheBeiShiChangQianJingYuCe.html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雨监测设备是用于实时观测、记录与分析降水量的专业气象仪器，涵盖翻斗式雨量计、光学雨量计、雷达测雨系统及路面结冰传感器等核心品类，是气象预警、水文监测、农业灌溉及城市防涝体系的基础感知单元。随着全球气候变化引发的极端天气频发，降雨监测设备已从传统的人工观测工具，升级为全天候、自动化与高精度的智能感知网络。行业在传感技术与数据传输上不断精进，采用高灵敏度光电感应与精密机械翻斗结构，显著提升了设备在毛毛雨、暴雨及冰雪混合天气下的测量准确度。为了应对复杂的野外环境，具备自加热除冰、防堵塞设计及太阳能供电功能的野外站型监测设备，有效保障了在极端低温与无人值守场景下的数据连续性。同时，严格的计量校准标准与全流程质量追溯体系，确保了监测数据在防汛抗旱指挥与水资源调度中的权威性与可靠性。</w:t>
      </w:r>
      <w:r>
        <w:rPr>
          <w:rFonts w:hint="eastAsia"/>
        </w:rPr>
        <w:br/>
      </w:r>
      <w:r>
        <w:rPr>
          <w:rFonts w:hint="eastAsia"/>
        </w:rPr>
        <w:t>　　未来，降雨监测设备将深度融合物联网与多源融合技术，向微型化组网、空天地一体化与智能预警方向跨越。市场调研网认为，基于微机电系统技术制造的微型雨量传感器，将能够大规模高密度部署于城市街区与农田网格中，结合5G通信技术实现降雨数据的毫秒级回传，构建起厘米级分辨率的城市内涝感知网。在监测维度上，融合地面雨量计、气象雷达与卫星遥感数据的多源反演算法，将能够实现对降雨云团的三维立体追踪与短临降水预报，大幅提升对突发性暴雨的预警提前量。此外，随着智慧农业与海绵城市建设的深入，具备土壤墒情联动分析功能的智能降雨监测站，将能够根据实时降水情况自动调控灌溉系统与排水泵站，推动水资源管理从被动应对向主动精细化调控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743c6a19dd434d" w:history="1">
        <w:r>
          <w:rPr>
            <w:rStyle w:val="Hyperlink"/>
          </w:rPr>
          <w:t>中国降雨监测设备市场现状分析与发展前景预测报告（2026-2032年）</w:t>
        </w:r>
      </w:hyperlink>
      <w:r>
        <w:rPr>
          <w:rFonts w:hint="eastAsia"/>
        </w:rPr>
        <w:t>》，2025年降雨监测设备行业市场规模达 亿元，预计2032年市场规模将达 亿元，期间年均复合增长率（CAGR）达 %。报告基于市场调研数据，系统分析了降雨监测设备行业的市场现状与发展前景。报告从降雨监测设备产业链角度出发，梳理了当前降雨监测设备市场规模、价格走势和供需情况，并对未来几年的增长空间作出预测。研究涵盖了降雨监测设备行业技术发展现状、创新方向以及重点企业的竞争格局，包括降雨监测设备市场集中度和品牌策略分析。报告还针对降雨监测设备细分领域和区域市场展开讨论，客观评估了降雨监测设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降雨监测设备行业概述</w:t>
      </w:r>
      <w:r>
        <w:rPr>
          <w:rFonts w:hint="eastAsia"/>
        </w:rPr>
        <w:br/>
      </w:r>
      <w:r>
        <w:rPr>
          <w:rFonts w:hint="eastAsia"/>
        </w:rPr>
        <w:t>　　第一节 降雨监测设备定义与分类</w:t>
      </w:r>
      <w:r>
        <w:rPr>
          <w:rFonts w:hint="eastAsia"/>
        </w:rPr>
        <w:br/>
      </w:r>
      <w:r>
        <w:rPr>
          <w:rFonts w:hint="eastAsia"/>
        </w:rPr>
        <w:t>　　第二节 降雨监测设备应用领域</w:t>
      </w:r>
      <w:r>
        <w:rPr>
          <w:rFonts w:hint="eastAsia"/>
        </w:rPr>
        <w:br/>
      </w:r>
      <w:r>
        <w:rPr>
          <w:rFonts w:hint="eastAsia"/>
        </w:rPr>
        <w:t>　　第三节 降雨监测设备行业经济指标分析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降雨监测设备产业链及经营模式分析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三、降雨监测设备销售模式及销售渠道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全球降雨监测设备市场发展综述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2020-2025年全球降雨监测设备市场规模与趋势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主要国家与地区降雨监测设备市场分析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2026-2032年全球降雨监测设备行业发展趋势与前景预测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中国降雨监测设备行业市场分析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2025-2026年降雨监测设备产能与投资动态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一、国内降雨监测设备产能及利用情况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二、降雨监测设备产能扩张与投资动态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2026-2032年降雨监测设备行业产量统计与趋势预测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一、2020-2025年降雨监测设备行业产量数据统计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1、2020-2025年降雨监测设备产量及增长趋势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2、2020-2025年降雨监测设备细分产品产量及份额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二、影响降雨监测设备产量的关键因素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三、2026-2032年降雨监测设备产量预测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2026-2032年降雨监测设备市场需求与销售分析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一、2025-2026年降雨监测设备行业需求现状</w:t>
      </w:r>
      <w:r>
        <w:rPr>
          <w:rFonts w:hint="eastAsia"/>
        </w:rPr>
        <w:br/>
      </w:r>
      <w:r>
        <w:rPr>
          <w:rFonts w:hint="eastAsia"/>
        </w:rPr>
        <w:t>　　　　二、降雨监测设备客户群体与需求特点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三、2020-2025年降雨监测设备行业销售规模分析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四、2026-2032年降雨监测设备市场增长潜力与规模预测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中国降雨监测设备细分市场与下游应用领域分析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降雨监测设备细分市场分析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一、2025-2026年降雨监测设备主要细分产品市场现状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降雨监测设备下游应用与客户群体分析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一、2025-2026年降雨监测设备各应用领域市场现状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2025-2026年降雨监测设备行业技术发展现状及趋势分析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降雨监测设备行业技术发展现状分析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国内外降雨监测设备行业技术差异与原因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降雨监测设备行业技术发展方向、趋势预测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提升降雨监测设备行业技术能力策略建议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降雨监测设备价格机制与竞争策略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一、2020-2025年降雨监测设备市场价格走势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降雨监测设备定价策略与方法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2026-2032年降雨监测设备价格竞争态势与趋势预测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中国降雨监测设备行业重点区域市场研究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2025-2026年重点区域降雨监测设备市场发展概况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二、2020-2025年降雨监测设备市场需求规模情况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三、2026-2032年降雨监测设备行业发展潜力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二、2020-2025年降雨监测设备市场需求规模情况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三、2026-2032年降雨监测设备行业发展潜力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二、2020-2025年降雨监测设备市场需求规模情况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三、2026-2032年降雨监测设备行业发展潜力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二、2020-2025年降雨监测设备市场需求规模情况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三、2026-2032年降雨监测设备行业发展潜力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二、2020-2025年降雨监测设备市场需求规模情况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三、2026-2032年降雨监测设备行业发展潜力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2020-2025年中国降雨监测设备行业进出口情况分析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降雨监测设备行业进口情况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一、2020-2025年降雨监测设备进口规模及增长情况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二、降雨监测设备主要进口来源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降雨监测设备行业出口情况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一、2020-2025年降雨监测设备出口规模及增长情况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二、降雨监测设备主要出口目的地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2020-2025年中国降雨监测设备行业总体发展与财务状况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2020-2025年中国降雨监测设备行业规模情况</w:t>
      </w:r>
      <w:r>
        <w:rPr>
          <w:rFonts w:hint="eastAsia"/>
        </w:rPr>
        <w:br/>
      </w:r>
      <w:r>
        <w:rPr>
          <w:rFonts w:hint="eastAsia"/>
        </w:rPr>
        <w:t>　　　　一、降雨监测设备行业企业数量规模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二、降雨监测设备行业从业人员规模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三、降雨监测设备行业市场敏感性分析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2020-2025年中国降雨监测设备行业财务能力分析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一、降雨监测设备行业盈利能力</w:t>
      </w:r>
      <w:r>
        <w:rPr>
          <w:rFonts w:hint="eastAsia"/>
        </w:rPr>
        <w:br/>
      </w:r>
      <w:r>
        <w:rPr>
          <w:rFonts w:hint="eastAsia"/>
        </w:rPr>
        <w:t>　　　　二、降雨监测设备行业偿债能力</w:t>
      </w:r>
      <w:r>
        <w:rPr>
          <w:rFonts w:hint="eastAsia"/>
        </w:rPr>
        <w:br/>
      </w:r>
      <w:r>
        <w:rPr>
          <w:rFonts w:hint="eastAsia"/>
        </w:rPr>
        <w:t>　　　　三、降雨监测设备行业营运能力</w:t>
      </w:r>
      <w:r>
        <w:rPr>
          <w:rFonts w:hint="eastAsia"/>
        </w:rPr>
        <w:br/>
      </w:r>
      <w:r>
        <w:rPr>
          <w:rFonts w:hint="eastAsia"/>
        </w:rPr>
        <w:t>　　　　四、降雨监测设备行业发展能力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降雨监测设备行业重点企业调研分析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二、企业降雨监测设备业务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二、企业降雨监测设备业务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二、企业降雨监测设备业务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二、企业降雨监测设备业务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二、企业降雨监测设备业务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二、企业降雨监测设备业务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中国降雨监测设备行业竞争格局分析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降雨监测设备行业竞争格局总览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2025-2026年降雨监测设备行业竞争力分析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2020-2025年降雨监测设备行业企业并购活动分析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2025-2026年降雨监测设备行业会展与招投标活动分析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一、降雨监测设备行业会展活动及其市场影响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2026年中国降雨监测设备企业发展企业发展策略与建议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降雨监测设备销售模式与渠道策略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降雨监测设备品牌与市场推广策略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降雨监测设备研发投入与技术创新能力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降雨监测设备合作联盟与资源整合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中国降雨监测设备行业风险与对策</w:t>
      </w:r>
      <w:r>
        <w:rPr>
          <w:rFonts w:hint="eastAsia"/>
        </w:rPr>
        <w:br/>
      </w:r>
      <w:r>
        <w:rPr>
          <w:rFonts w:hint="eastAsia"/>
        </w:rPr>
        <w:t>　　第一节 降雨监测设备行业SWOT分析</w:t>
      </w:r>
      <w:r>
        <w:rPr>
          <w:rFonts w:hint="eastAsia"/>
        </w:rPr>
        <w:br/>
      </w:r>
      <w:r>
        <w:rPr>
          <w:rFonts w:hint="eastAsia"/>
        </w:rPr>
        <w:t>　　　　一、降雨监测设备行业优势</w:t>
      </w:r>
      <w:r>
        <w:rPr>
          <w:rFonts w:hint="eastAsia"/>
        </w:rPr>
        <w:br/>
      </w:r>
      <w:r>
        <w:rPr>
          <w:rFonts w:hint="eastAsia"/>
        </w:rPr>
        <w:t>　　　　二、降雨监测设备行业劣势</w:t>
      </w:r>
      <w:r>
        <w:rPr>
          <w:rFonts w:hint="eastAsia"/>
        </w:rPr>
        <w:br/>
      </w:r>
      <w:r>
        <w:rPr>
          <w:rFonts w:hint="eastAsia"/>
        </w:rPr>
        <w:t>　　　　三、降雨监测设备市场机会</w:t>
      </w:r>
      <w:r>
        <w:rPr>
          <w:rFonts w:hint="eastAsia"/>
        </w:rPr>
        <w:br/>
      </w:r>
      <w:r>
        <w:rPr>
          <w:rFonts w:hint="eastAsia"/>
        </w:rPr>
        <w:t>　　　　四、降雨监测设备市场威胁</w:t>
      </w:r>
      <w:r>
        <w:rPr>
          <w:rFonts w:hint="eastAsia"/>
        </w:rPr>
        <w:br/>
      </w:r>
      <w:r>
        <w:rPr>
          <w:rFonts w:hint="eastAsia"/>
        </w:rPr>
        <w:t>　　第二节 降雨监测设备行业风险及对策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2026-2032年中国降雨监测设备行业前景与发展趋势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2025-2026年降雨监测设备行业发展环境分析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一、降雨监测设备行业主管部门与监管体制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二、降雨监测设备行业主要法律法规及政策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三、降雨监测设备行业标准与质量监管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2026-2032年降雨监测设备行业发展趋势与方向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2026-2032年降雨监测设备行业发展潜力与机遇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降雨监测设备行业研究结论与建议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中~智~林~－降雨监测设备行业发展建议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2020-2025年中国降雨监测设备市场规模及增长情况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2020-2025年中国降雨监测设备行业产量及增长趋势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2026-2032年中国降雨监测设备行业产量预测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2020-2025年中国降雨监测设备行业市场需求及增长情况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2026-2032年中国降雨监测设备行业市场需求预测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2020-2025年中国降雨监测设备行业利润及增长情况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**地区降雨监测设备市场规模及增长情况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**地区降雨监测设备行业市场需求情况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**地区降雨监测设备市场规模及增长情况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**地区降雨监测设备行业市场需求情况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2020-2025年中国降雨监测设备行业进口量及增速统计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2020-2025年中国降雨监测设备行业出口量及增速统计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降雨监测设备重点企业经营情况分析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2026年降雨监测设备市场前景分析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2026-2032年中国降雨监测设备市场需求预测</w:t>
      </w:r>
      <w:r>
        <w:rPr>
          <w:rFonts w:hint="eastAsia"/>
        </w:rPr>
        <w:br/>
      </w:r>
      <w:r>
        <w:rPr>
          <w:rFonts w:hint="eastAsia"/>
        </w:rPr>
        <w:t>　　图表 2026年降雨监测设备发展趋势预测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43c6a19dd434d" w:history="1">
        <w:r>
          <w:rPr>
            <w:rStyle w:val="Hyperlink"/>
          </w:rPr>
          <w:t>中国降雨监测设备市场现状分析与发展前景预测报告（2026-2032年）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43c6a19dd434d" w:history="1">
        <w:r>
          <w:rPr>
            <w:rStyle w:val="Hyperlink"/>
          </w:rPr>
          <w:t>https://www.20087.com/6/36/JiangYuJianCeSheBeiShiChangQianJingYuCe.html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热点：降雨监测设备包括哪些、降雨监测系统、降雨监测站、降雨监测图、降雨量监测点的设置原则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2bad3add541d8" w:history="1">
      <w:r>
        <w:rPr>
          <w:rStyle w:val="Hyperlink"/>
        </w:rPr>
        <w:t>中国降雨监测设备市场现状分析与发展前景预测报告（2026-2032年）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angYuJianCeSheBeiShiChangQianJingYuCe.html" TargetMode="External" Id="R1d743c6a19dd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angYuJianCeSheBeiShiChangQianJingYuCe.html" TargetMode="External" Id="Read2bad3add5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2026-05-18T02:57:38Z</dcterms:created>
  <dcterms:modified xsi:type="dcterms:W3CDTF">2026-05-18T03:57:38Z</dcterms:modified>
  <dc:subject>中国降雨监测设备市场现状分析与发展前景预测报告（2026-2032年）</dc:subject>
  <dc:title>中国降雨监测设备市场现状分析与发展前景预测报告（2026-2032年）</dc:title>
  <cp:keywords>中国降雨监测设备市场现状分析与发展前景预测报告（2026-2032年）</cp:keywords>
  <dc:description>中国降雨监测设备市场现状分析与发展前景预测报告（2026-2032年）</dc:description>
</cp:coreProperties>
</file>