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2d9dde10440b1" w:history="1">
              <w:r>
                <w:rPr>
                  <w:rStyle w:val="Hyperlink"/>
                </w:rPr>
                <w:t>中国污水处理行业现状调查分析及市场前景预测报告（2025年版）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2d9dde10440b1" w:history="1">
              <w:r>
                <w:rPr>
                  <w:rStyle w:val="Hyperlink"/>
                </w:rPr>
                <w:t>中国污水处理行业现状调查分析及市场前景预测报告（2025年版）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2d9dde10440b1" w:history="1">
                <w:r>
                  <w:rPr>
                    <w:rStyle w:val="Hyperlink"/>
                  </w:rPr>
                  <w:t>https://www.20087.com/M_QiTa/67/WuShuiChuLiFaZhanXianZhuangFenXiQianJingYuCe.html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技术在城市化进程加快和水资源短缺的大背景下，变得尤为重要。目前，污水处理行业正经历从传统生化处理向膜技术、高级氧化、微生物电化学等先进技术的转变，以提高出水水质和资源回收率。近年来，随着环保法规的严格实施和公众环保意识的提高，污水处理厂不仅需要达到排放标准，还要考虑节能减排和资源循环利用。然而，如何在有限的资金和空间条件下，实现污水处理设施的高效运行和维护，是行业面临的普遍难题。</w:t>
      </w:r>
      <w:r>
        <w:rPr>
          <w:rFonts w:hint="eastAsia"/>
        </w:rPr>
        <w:br/>
      </w:r>
      <w:r>
        <w:rPr>
          <w:rFonts w:hint="eastAsia"/>
        </w:rPr>
        <w:t>　　未来，污水处理技术将更加注重集成化和智能化。通过组合多种处理单元，形成综合解决方案，提高污染物去除效率和系统灵活性。智能化控制系统将实现对污水处理过程的实时监控和优化，减少能源消耗和化学药剂使用。此外，生物技术的应用，如微生物燃料电池和藻类光合作用，将推动污水中营养物质的回收和能量的自给自足，实现真正的“零排放”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2d9dde10440b1" w:history="1">
        <w:r>
          <w:rPr>
            <w:rStyle w:val="Hyperlink"/>
          </w:rPr>
          <w:t>中国污水处理行业现状调查分析及市场前景预测报告（2025年版）</w:t>
        </w:r>
      </w:hyperlink>
      <w:r>
        <w:rPr>
          <w:rFonts w:hint="eastAsia"/>
        </w:rPr>
        <w:t>》依托权威机构及相关协会的数据资料，全面解析了污水处理行业现状、市场需求及市场规模，系统梳理了污水处理产业链结构、价格趋势及各细分市场动态。报告对污水处理市场前景与发展趋势进行了科学预测，重点分析了品牌竞争格局、市场集中度及主要企业的经营表现。同时，通过SWOT分析揭示了污水处理行业面临的机遇与风险，为污水处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污水处理行业的基本介绍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范围界定</w:t>
      </w:r>
      <w:r>
        <w:rPr>
          <w:rFonts w:hint="eastAsia"/>
        </w:rPr>
        <w:br/>
      </w:r>
      <w:r>
        <w:rPr>
          <w:rFonts w:hint="eastAsia"/>
        </w:rPr>
        <w:t>　　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1.2.1 行业政策定位</w:t>
      </w:r>
      <w:r>
        <w:rPr>
          <w:rFonts w:hint="eastAsia"/>
        </w:rPr>
        <w:br/>
      </w:r>
      <w:r>
        <w:rPr>
          <w:rFonts w:hint="eastAsia"/>
        </w:rPr>
        <w:t>　　　　1.2.2 对国民经济贡献度</w:t>
      </w:r>
      <w:r>
        <w:rPr>
          <w:rFonts w:hint="eastAsia"/>
        </w:rPr>
        <w:br/>
      </w:r>
      <w:r>
        <w:rPr>
          <w:rFonts w:hint="eastAsia"/>
        </w:rPr>
        <w:t>　　　　1.2.3 对相关行业影响程度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2020-2025年中国污水处理行业投资环境分析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</w:t>
      </w:r>
      <w:r>
        <w:rPr>
          <w:rFonts w:hint="eastAsia"/>
        </w:rPr>
        <w:br/>
      </w:r>
      <w:r>
        <w:rPr>
          <w:rFonts w:hint="eastAsia"/>
        </w:rPr>
        <w:t>　　　　2.1.2 中国经济现状</w:t>
      </w:r>
      <w:r>
        <w:rPr>
          <w:rFonts w:hint="eastAsia"/>
        </w:rPr>
        <w:br/>
      </w:r>
      <w:r>
        <w:rPr>
          <w:rFonts w:hint="eastAsia"/>
        </w:rPr>
        <w:t>　　　　2.1.3 国民收入情况</w:t>
      </w:r>
      <w:r>
        <w:rPr>
          <w:rFonts w:hint="eastAsia"/>
        </w:rPr>
        <w:br/>
      </w:r>
      <w:r>
        <w:rPr>
          <w:rFonts w:hint="eastAsia"/>
        </w:rPr>
        <w:t>　　　　2.1.4 经济发展趋势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政策实施动向</w:t>
      </w:r>
      <w:r>
        <w:rPr>
          <w:rFonts w:hint="eastAsia"/>
        </w:rPr>
        <w:br/>
      </w:r>
      <w:r>
        <w:rPr>
          <w:rFonts w:hint="eastAsia"/>
        </w:rPr>
        <w:t>　　　　2.2.2 重要政策解读</w:t>
      </w:r>
      <w:r>
        <w:rPr>
          <w:rFonts w:hint="eastAsia"/>
        </w:rPr>
        <w:br/>
      </w:r>
      <w:r>
        <w:rPr>
          <w:rFonts w:hint="eastAsia"/>
        </w:rPr>
        <w:t>　　　　2.2.3 相关政策概述</w:t>
      </w:r>
      <w:r>
        <w:rPr>
          <w:rFonts w:hint="eastAsia"/>
        </w:rPr>
        <w:br/>
      </w:r>
      <w:r>
        <w:rPr>
          <w:rFonts w:hint="eastAsia"/>
        </w:rPr>
        <w:t>　　　　2.2.4 政策方向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工业发展水平</w:t>
      </w:r>
      <w:r>
        <w:rPr>
          <w:rFonts w:hint="eastAsia"/>
        </w:rPr>
        <w:br/>
      </w:r>
      <w:r>
        <w:rPr>
          <w:rFonts w:hint="eastAsia"/>
        </w:rPr>
        <w:t>　　　　2.3.2 人口发展规模</w:t>
      </w:r>
      <w:r>
        <w:rPr>
          <w:rFonts w:hint="eastAsia"/>
        </w:rPr>
        <w:br/>
      </w:r>
      <w:r>
        <w:rPr>
          <w:rFonts w:hint="eastAsia"/>
        </w:rPr>
        <w:t>　　　　2.3.3 节能环保观念</w:t>
      </w:r>
      <w:r>
        <w:rPr>
          <w:rFonts w:hint="eastAsia"/>
        </w:rPr>
        <w:br/>
      </w:r>
      <w:r>
        <w:rPr>
          <w:rFonts w:hint="eastAsia"/>
        </w:rPr>
        <w:t>　　　　2.3.4 水资源及利用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生物处理技术</w:t>
      </w:r>
      <w:r>
        <w:rPr>
          <w:rFonts w:hint="eastAsia"/>
        </w:rPr>
        <w:br/>
      </w:r>
      <w:r>
        <w:rPr>
          <w:rFonts w:hint="eastAsia"/>
        </w:rPr>
        <w:t>　　　　2.4.2 物理处理技术</w:t>
      </w:r>
      <w:r>
        <w:rPr>
          <w:rFonts w:hint="eastAsia"/>
        </w:rPr>
        <w:br/>
      </w:r>
      <w:r>
        <w:rPr>
          <w:rFonts w:hint="eastAsia"/>
        </w:rPr>
        <w:t>　　　　2.4.3 化学处理技术</w:t>
      </w:r>
      <w:r>
        <w:rPr>
          <w:rFonts w:hint="eastAsia"/>
        </w:rPr>
        <w:br/>
      </w:r>
      <w:r>
        <w:rPr>
          <w:rFonts w:hint="eastAsia"/>
        </w:rPr>
        <w:t>　　　　2.4.4 污泥处理技术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2020-2025年中国污水处理行业投资潜力分析</w:t>
      </w:r>
      <w:r>
        <w:rPr>
          <w:rFonts w:hint="eastAsia"/>
        </w:rPr>
        <w:br/>
      </w:r>
      <w:r>
        <w:rPr>
          <w:rFonts w:hint="eastAsia"/>
        </w:rPr>
        <w:t>　　3.1 2020-2025年中国污水处理市场投资形势分析</w:t>
      </w:r>
      <w:r>
        <w:rPr>
          <w:rFonts w:hint="eastAsia"/>
        </w:rPr>
        <w:br/>
      </w:r>
      <w:r>
        <w:rPr>
          <w:rFonts w:hint="eastAsia"/>
        </w:rPr>
        <w:t>　　　　3.1.1 投资渠道多元化</w:t>
      </w:r>
      <w:r>
        <w:rPr>
          <w:rFonts w:hint="eastAsia"/>
        </w:rPr>
        <w:br/>
      </w:r>
      <w:r>
        <w:rPr>
          <w:rFonts w:hint="eastAsia"/>
        </w:rPr>
        <w:t>　　　　3.1.2 市场化项目比重上升</w:t>
      </w:r>
      <w:r>
        <w:rPr>
          <w:rFonts w:hint="eastAsia"/>
        </w:rPr>
        <w:br/>
      </w:r>
      <w:r>
        <w:rPr>
          <w:rFonts w:hint="eastAsia"/>
        </w:rPr>
        <w:t>　　　　3.1.3 运营主体实力增强</w:t>
      </w:r>
      <w:r>
        <w:rPr>
          <w:rFonts w:hint="eastAsia"/>
        </w:rPr>
        <w:br/>
      </w:r>
      <w:r>
        <w:rPr>
          <w:rFonts w:hint="eastAsia"/>
        </w:rPr>
        <w:t>　　　　3.1.4 盈利模式的特殊性</w:t>
      </w:r>
      <w:r>
        <w:rPr>
          <w:rFonts w:hint="eastAsia"/>
        </w:rPr>
        <w:br/>
      </w:r>
      <w:r>
        <w:rPr>
          <w:rFonts w:hint="eastAsia"/>
        </w:rPr>
        <w:t>　　3.2 中国污水处理产能投建情况分析</w:t>
      </w:r>
      <w:r>
        <w:rPr>
          <w:rFonts w:hint="eastAsia"/>
        </w:rPr>
        <w:br/>
      </w:r>
      <w:r>
        <w:rPr>
          <w:rFonts w:hint="eastAsia"/>
        </w:rPr>
        <w:t>　　　　3.2.1 2025年中国污水处理产能情况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中国污水处理行业经营效益分析</w:t>
      </w:r>
      <w:r>
        <w:rPr>
          <w:rFonts w:hint="eastAsia"/>
        </w:rPr>
        <w:br/>
      </w:r>
      <w:r>
        <w:rPr>
          <w:rFonts w:hint="eastAsia"/>
        </w:rPr>
        <w:t>　　　　3.3.1 2020-2025年行业销售收入分析</w:t>
      </w:r>
      <w:r>
        <w:rPr>
          <w:rFonts w:hint="eastAsia"/>
        </w:rPr>
        <w:br/>
      </w:r>
      <w:r>
        <w:rPr>
          <w:rFonts w:hint="eastAsia"/>
        </w:rPr>
        <w:t>　　　　3.3.2 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3.3.3 2020-2025年行业资产规模分析</w:t>
      </w:r>
      <w:r>
        <w:rPr>
          <w:rFonts w:hint="eastAsia"/>
        </w:rPr>
        <w:br/>
      </w:r>
      <w:r>
        <w:rPr>
          <w:rFonts w:hint="eastAsia"/>
        </w:rPr>
        <w:t>　　3.4 中国污水处理行业财务状况分析</w:t>
      </w:r>
      <w:r>
        <w:rPr>
          <w:rFonts w:hint="eastAsia"/>
        </w:rPr>
        <w:br/>
      </w:r>
      <w:r>
        <w:rPr>
          <w:rFonts w:hint="eastAsia"/>
        </w:rPr>
        <w:t>　　　　3.4.1 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3.4.2 2020-2025年行业营运能力分析</w:t>
      </w:r>
      <w:r>
        <w:rPr>
          <w:rFonts w:hint="eastAsia"/>
        </w:rPr>
        <w:br/>
      </w:r>
      <w:r>
        <w:rPr>
          <w:rFonts w:hint="eastAsia"/>
        </w:rPr>
        <w:t>　　　　3.4.3 2020-2025年行业偿债能力分析</w:t>
      </w:r>
      <w:r>
        <w:rPr>
          <w:rFonts w:hint="eastAsia"/>
        </w:rPr>
        <w:br/>
      </w:r>
      <w:r>
        <w:rPr>
          <w:rFonts w:hint="eastAsia"/>
        </w:rPr>
        <w:t>　　　　3.4.4 2020-2025年财务状况综合评价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中国污水处理行业投融资模式分析</w:t>
      </w:r>
      <w:r>
        <w:rPr>
          <w:rFonts w:hint="eastAsia"/>
        </w:rPr>
        <w:br/>
      </w:r>
      <w:r>
        <w:rPr>
          <w:rFonts w:hint="eastAsia"/>
        </w:rPr>
        <w:t>　　4.1 BOT模式</w:t>
      </w:r>
      <w:r>
        <w:rPr>
          <w:rFonts w:hint="eastAsia"/>
        </w:rPr>
        <w:br/>
      </w:r>
      <w:r>
        <w:rPr>
          <w:rFonts w:hint="eastAsia"/>
        </w:rPr>
        <w:t>　　　　4.1.1 基本概述</w:t>
      </w:r>
      <w:r>
        <w:rPr>
          <w:rFonts w:hint="eastAsia"/>
        </w:rPr>
        <w:br/>
      </w:r>
      <w:r>
        <w:rPr>
          <w:rFonts w:hint="eastAsia"/>
        </w:rPr>
        <w:t>　　　　4.1.2 特征分析</w:t>
      </w:r>
      <w:r>
        <w:rPr>
          <w:rFonts w:hint="eastAsia"/>
        </w:rPr>
        <w:br/>
      </w:r>
      <w:r>
        <w:rPr>
          <w:rFonts w:hint="eastAsia"/>
        </w:rPr>
        <w:t>　　　　4.1.3 可行性分析</w:t>
      </w:r>
      <w:r>
        <w:rPr>
          <w:rFonts w:hint="eastAsia"/>
        </w:rPr>
        <w:br/>
      </w:r>
      <w:r>
        <w:rPr>
          <w:rFonts w:hint="eastAsia"/>
        </w:rPr>
        <w:t>　　　　4.1.4 风险分析</w:t>
      </w:r>
      <w:r>
        <w:rPr>
          <w:rFonts w:hint="eastAsia"/>
        </w:rPr>
        <w:br/>
      </w:r>
      <w:r>
        <w:rPr>
          <w:rFonts w:hint="eastAsia"/>
        </w:rPr>
        <w:t>　　4.2 TOT模式</w:t>
      </w:r>
      <w:r>
        <w:rPr>
          <w:rFonts w:hint="eastAsia"/>
        </w:rPr>
        <w:br/>
      </w:r>
      <w:r>
        <w:rPr>
          <w:rFonts w:hint="eastAsia"/>
        </w:rPr>
        <w:t>　　　　4.2.1 基本概述</w:t>
      </w:r>
      <w:r>
        <w:rPr>
          <w:rFonts w:hint="eastAsia"/>
        </w:rPr>
        <w:br/>
      </w:r>
      <w:r>
        <w:rPr>
          <w:rFonts w:hint="eastAsia"/>
        </w:rPr>
        <w:t>　　　　4.2.2 运用情况</w:t>
      </w:r>
      <w:r>
        <w:rPr>
          <w:rFonts w:hint="eastAsia"/>
        </w:rPr>
        <w:br/>
      </w:r>
      <w:r>
        <w:rPr>
          <w:rFonts w:hint="eastAsia"/>
        </w:rPr>
        <w:t>　　　　4.2.3 优劣势分析</w:t>
      </w:r>
      <w:r>
        <w:rPr>
          <w:rFonts w:hint="eastAsia"/>
        </w:rPr>
        <w:br/>
      </w:r>
      <w:r>
        <w:rPr>
          <w:rFonts w:hint="eastAsia"/>
        </w:rPr>
        <w:t>　　　　4.2.4 影响因素</w:t>
      </w:r>
      <w:r>
        <w:rPr>
          <w:rFonts w:hint="eastAsia"/>
        </w:rPr>
        <w:br/>
      </w:r>
      <w:r>
        <w:rPr>
          <w:rFonts w:hint="eastAsia"/>
        </w:rPr>
        <w:t>　　4.3 DBO模式</w:t>
      </w:r>
      <w:r>
        <w:rPr>
          <w:rFonts w:hint="eastAsia"/>
        </w:rPr>
        <w:br/>
      </w:r>
      <w:r>
        <w:rPr>
          <w:rFonts w:hint="eastAsia"/>
        </w:rPr>
        <w:t>　　　　4.3.1 基本概述</w:t>
      </w:r>
      <w:r>
        <w:rPr>
          <w:rFonts w:hint="eastAsia"/>
        </w:rPr>
        <w:br/>
      </w:r>
      <w:r>
        <w:rPr>
          <w:rFonts w:hint="eastAsia"/>
        </w:rPr>
        <w:t>　　　　4.3.2 主要特征</w:t>
      </w:r>
      <w:r>
        <w:rPr>
          <w:rFonts w:hint="eastAsia"/>
        </w:rPr>
        <w:br/>
      </w:r>
      <w:r>
        <w:rPr>
          <w:rFonts w:hint="eastAsia"/>
        </w:rPr>
        <w:t>　　　　4.3.3 适用性</w:t>
      </w:r>
      <w:r>
        <w:rPr>
          <w:rFonts w:hint="eastAsia"/>
        </w:rPr>
        <w:br/>
      </w:r>
      <w:r>
        <w:rPr>
          <w:rFonts w:hint="eastAsia"/>
        </w:rPr>
        <w:t>　　　　4.3.4 注意事项</w:t>
      </w:r>
      <w:r>
        <w:rPr>
          <w:rFonts w:hint="eastAsia"/>
        </w:rPr>
        <w:br/>
      </w:r>
      <w:r>
        <w:rPr>
          <w:rFonts w:hint="eastAsia"/>
        </w:rPr>
        <w:t>　　4.4 其他模式简析</w:t>
      </w:r>
      <w:r>
        <w:rPr>
          <w:rFonts w:hint="eastAsia"/>
        </w:rPr>
        <w:br/>
      </w:r>
      <w:r>
        <w:rPr>
          <w:rFonts w:hint="eastAsia"/>
        </w:rPr>
        <w:t>　　　　4.4.1 BT模式</w:t>
      </w:r>
      <w:r>
        <w:rPr>
          <w:rFonts w:hint="eastAsia"/>
        </w:rPr>
        <w:br/>
      </w:r>
      <w:r>
        <w:rPr>
          <w:rFonts w:hint="eastAsia"/>
        </w:rPr>
        <w:t>　　　　4.4.2 捆绑模式</w:t>
      </w:r>
      <w:r>
        <w:rPr>
          <w:rFonts w:hint="eastAsia"/>
        </w:rPr>
        <w:br/>
      </w:r>
      <w:r>
        <w:rPr>
          <w:rFonts w:hint="eastAsia"/>
        </w:rPr>
        <w:t>　　　　4.4.3 托管模式</w:t>
      </w:r>
      <w:r>
        <w:rPr>
          <w:rFonts w:hint="eastAsia"/>
        </w:rPr>
        <w:br/>
      </w:r>
      <w:r>
        <w:rPr>
          <w:rFonts w:hint="eastAsia"/>
        </w:rPr>
        <w:t>　　4.5 投融资体制存在的问题</w:t>
      </w:r>
      <w:r>
        <w:rPr>
          <w:rFonts w:hint="eastAsia"/>
        </w:rPr>
        <w:br/>
      </w:r>
      <w:r>
        <w:rPr>
          <w:rFonts w:hint="eastAsia"/>
        </w:rPr>
        <w:t>　　　　4.5.1 投资主体单一</w:t>
      </w:r>
      <w:r>
        <w:rPr>
          <w:rFonts w:hint="eastAsia"/>
        </w:rPr>
        <w:br/>
      </w:r>
      <w:r>
        <w:rPr>
          <w:rFonts w:hint="eastAsia"/>
        </w:rPr>
        <w:t>　　　　4.5.2 投资效益差</w:t>
      </w:r>
      <w:r>
        <w:rPr>
          <w:rFonts w:hint="eastAsia"/>
        </w:rPr>
        <w:br/>
      </w:r>
      <w:r>
        <w:rPr>
          <w:rFonts w:hint="eastAsia"/>
        </w:rPr>
        <w:t>　　　　4.5.3 投资总量小</w:t>
      </w:r>
      <w:r>
        <w:rPr>
          <w:rFonts w:hint="eastAsia"/>
        </w:rPr>
        <w:br/>
      </w:r>
      <w:r>
        <w:rPr>
          <w:rFonts w:hint="eastAsia"/>
        </w:rPr>
        <w:t>　　　　4.5.4 政府角色过重</w:t>
      </w:r>
      <w:r>
        <w:rPr>
          <w:rFonts w:hint="eastAsia"/>
        </w:rPr>
        <w:br/>
      </w:r>
      <w:r>
        <w:rPr>
          <w:rFonts w:hint="eastAsia"/>
        </w:rPr>
        <w:t>　　4.6 对投融资体制的建议</w:t>
      </w:r>
      <w:r>
        <w:rPr>
          <w:rFonts w:hint="eastAsia"/>
        </w:rPr>
        <w:br/>
      </w:r>
      <w:r>
        <w:rPr>
          <w:rFonts w:hint="eastAsia"/>
        </w:rPr>
        <w:t>　　　　4.6.1 投资主体多元化</w:t>
      </w:r>
      <w:r>
        <w:rPr>
          <w:rFonts w:hint="eastAsia"/>
        </w:rPr>
        <w:br/>
      </w:r>
      <w:r>
        <w:rPr>
          <w:rFonts w:hint="eastAsia"/>
        </w:rPr>
        <w:t>　　　　4.6.2 融资渠道多样化</w:t>
      </w:r>
      <w:r>
        <w:rPr>
          <w:rFonts w:hint="eastAsia"/>
        </w:rPr>
        <w:br/>
      </w:r>
      <w:r>
        <w:rPr>
          <w:rFonts w:hint="eastAsia"/>
        </w:rPr>
        <w:t>　　　　4.6.3 运作模式多样化</w:t>
      </w:r>
      <w:r>
        <w:rPr>
          <w:rFonts w:hint="eastAsia"/>
        </w:rPr>
        <w:br/>
      </w:r>
      <w:r>
        <w:rPr>
          <w:rFonts w:hint="eastAsia"/>
        </w:rPr>
        <w:t>　　　　4.6.4 制定合理的收费政策</w:t>
      </w:r>
      <w:r>
        <w:rPr>
          <w:rFonts w:hint="eastAsia"/>
        </w:rPr>
        <w:br/>
      </w:r>
      <w:r>
        <w:rPr>
          <w:rFonts w:hint="eastAsia"/>
        </w:rPr>
        <w:t>　　　　4.6.5 发挥政府的监管作用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中国污水处理行业投资机会分析</w:t>
      </w:r>
      <w:r>
        <w:rPr>
          <w:rFonts w:hint="eastAsia"/>
        </w:rPr>
        <w:br/>
      </w:r>
      <w:r>
        <w:rPr>
          <w:rFonts w:hint="eastAsia"/>
        </w:rPr>
        <w:t>　　5.1 政策机遇分析</w:t>
      </w:r>
      <w:r>
        <w:rPr>
          <w:rFonts w:hint="eastAsia"/>
        </w:rPr>
        <w:br/>
      </w:r>
      <w:r>
        <w:rPr>
          <w:rFonts w:hint="eastAsia"/>
        </w:rPr>
        <w:t>　　　　5.1.1 相关重要规划</w:t>
      </w:r>
      <w:r>
        <w:rPr>
          <w:rFonts w:hint="eastAsia"/>
        </w:rPr>
        <w:br/>
      </w:r>
      <w:r>
        <w:rPr>
          <w:rFonts w:hint="eastAsia"/>
        </w:rPr>
        <w:t>　　　　5.1.2 水利建设的利好</w:t>
      </w:r>
      <w:r>
        <w:rPr>
          <w:rFonts w:hint="eastAsia"/>
        </w:rPr>
        <w:br/>
      </w:r>
      <w:r>
        <w:rPr>
          <w:rFonts w:hint="eastAsia"/>
        </w:rPr>
        <w:t>　　　　5.1.3 设施建设投资规划</w:t>
      </w:r>
      <w:r>
        <w:rPr>
          <w:rFonts w:hint="eastAsia"/>
        </w:rPr>
        <w:br/>
      </w:r>
      <w:r>
        <w:rPr>
          <w:rFonts w:hint="eastAsia"/>
        </w:rPr>
        <w:t>　　　　5.1.4 重要行动计划</w:t>
      </w:r>
      <w:r>
        <w:rPr>
          <w:rFonts w:hint="eastAsia"/>
        </w:rPr>
        <w:br/>
      </w:r>
      <w:r>
        <w:rPr>
          <w:rFonts w:hint="eastAsia"/>
        </w:rPr>
        <w:t>　　5.2 细分市场投资机会</w:t>
      </w:r>
      <w:r>
        <w:rPr>
          <w:rFonts w:hint="eastAsia"/>
        </w:rPr>
        <w:br/>
      </w:r>
      <w:r>
        <w:rPr>
          <w:rFonts w:hint="eastAsia"/>
        </w:rPr>
        <w:t>　　　　5.2.1 工业废水处理</w:t>
      </w:r>
      <w:r>
        <w:rPr>
          <w:rFonts w:hint="eastAsia"/>
        </w:rPr>
        <w:br/>
      </w:r>
      <w:r>
        <w:rPr>
          <w:rFonts w:hint="eastAsia"/>
        </w:rPr>
        <w:t>　　　　5.2.2 市政污水建设</w:t>
      </w:r>
      <w:r>
        <w:rPr>
          <w:rFonts w:hint="eastAsia"/>
        </w:rPr>
        <w:br/>
      </w:r>
      <w:r>
        <w:rPr>
          <w:rFonts w:hint="eastAsia"/>
        </w:rPr>
        <w:t>　　　　5.2.3 污水厂建设及改造</w:t>
      </w:r>
      <w:r>
        <w:rPr>
          <w:rFonts w:hint="eastAsia"/>
        </w:rPr>
        <w:br/>
      </w:r>
      <w:r>
        <w:rPr>
          <w:rFonts w:hint="eastAsia"/>
        </w:rPr>
        <w:t>　　　　5.2.4 污泥处理领域</w:t>
      </w:r>
      <w:r>
        <w:rPr>
          <w:rFonts w:hint="eastAsia"/>
        </w:rPr>
        <w:br/>
      </w:r>
      <w:r>
        <w:rPr>
          <w:rFonts w:hint="eastAsia"/>
        </w:rPr>
        <w:t>　　　　5.2.5 水务设备市场</w:t>
      </w:r>
      <w:r>
        <w:rPr>
          <w:rFonts w:hint="eastAsia"/>
        </w:rPr>
        <w:br/>
      </w:r>
      <w:r>
        <w:rPr>
          <w:rFonts w:hint="eastAsia"/>
        </w:rPr>
        <w:t>　　5.3 区域市场投资机会</w:t>
      </w:r>
      <w:r>
        <w:rPr>
          <w:rFonts w:hint="eastAsia"/>
        </w:rPr>
        <w:br/>
      </w:r>
      <w:r>
        <w:rPr>
          <w:rFonts w:hint="eastAsia"/>
        </w:rPr>
        <w:t>　　　　5.3.1 城市地区是重点</w:t>
      </w:r>
      <w:r>
        <w:rPr>
          <w:rFonts w:hint="eastAsia"/>
        </w:rPr>
        <w:br/>
      </w:r>
      <w:r>
        <w:rPr>
          <w:rFonts w:hint="eastAsia"/>
        </w:rPr>
        <w:t>　　　　5.3.2 东部是重点区域</w:t>
      </w:r>
      <w:r>
        <w:rPr>
          <w:rFonts w:hint="eastAsia"/>
        </w:rPr>
        <w:br/>
      </w:r>
      <w:r>
        <w:rPr>
          <w:rFonts w:hint="eastAsia"/>
        </w:rPr>
        <w:t>　　　　5.3.3 重点关注地级市</w:t>
      </w:r>
      <w:r>
        <w:rPr>
          <w:rFonts w:hint="eastAsia"/>
        </w:rPr>
        <w:br/>
      </w:r>
      <w:r>
        <w:rPr>
          <w:rFonts w:hint="eastAsia"/>
        </w:rPr>
        <w:t>　　　　5.3.4 农村及小城镇需求</w:t>
      </w:r>
      <w:r>
        <w:rPr>
          <w:rFonts w:hint="eastAsia"/>
        </w:rPr>
        <w:br/>
      </w:r>
      <w:r>
        <w:rPr>
          <w:rFonts w:hint="eastAsia"/>
        </w:rPr>
        <w:t>　　5.4 技术领域投资机会</w:t>
      </w:r>
      <w:r>
        <w:rPr>
          <w:rFonts w:hint="eastAsia"/>
        </w:rPr>
        <w:br/>
      </w:r>
      <w:r>
        <w:rPr>
          <w:rFonts w:hint="eastAsia"/>
        </w:rPr>
        <w:t>　　　　5.4.1 膜处理技术</w:t>
      </w:r>
      <w:r>
        <w:rPr>
          <w:rFonts w:hint="eastAsia"/>
        </w:rPr>
        <w:br/>
      </w:r>
      <w:r>
        <w:rPr>
          <w:rFonts w:hint="eastAsia"/>
        </w:rPr>
        <w:t>　　　　5.4.2 MBR技术应用</w:t>
      </w:r>
      <w:r>
        <w:rPr>
          <w:rFonts w:hint="eastAsia"/>
        </w:rPr>
        <w:br/>
      </w:r>
      <w:r>
        <w:rPr>
          <w:rFonts w:hint="eastAsia"/>
        </w:rPr>
        <w:t>　　　　5.4.3 农村市场技术研发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中国污水处理行业投资风险预警</w:t>
      </w:r>
      <w:r>
        <w:rPr>
          <w:rFonts w:hint="eastAsia"/>
        </w:rPr>
        <w:br/>
      </w:r>
      <w:r>
        <w:rPr>
          <w:rFonts w:hint="eastAsia"/>
        </w:rPr>
        <w:t>　　6.1 行业进退出壁垒分析</w:t>
      </w:r>
      <w:r>
        <w:rPr>
          <w:rFonts w:hint="eastAsia"/>
        </w:rPr>
        <w:br/>
      </w:r>
      <w:r>
        <w:rPr>
          <w:rFonts w:hint="eastAsia"/>
        </w:rPr>
        <w:t>　　　　6.1.1 政策壁垒</w:t>
      </w:r>
      <w:r>
        <w:rPr>
          <w:rFonts w:hint="eastAsia"/>
        </w:rPr>
        <w:br/>
      </w:r>
      <w:r>
        <w:rPr>
          <w:rFonts w:hint="eastAsia"/>
        </w:rPr>
        <w:t>　　　　6.1.2 资金壁垒</w:t>
      </w:r>
      <w:r>
        <w:rPr>
          <w:rFonts w:hint="eastAsia"/>
        </w:rPr>
        <w:br/>
      </w:r>
      <w:r>
        <w:rPr>
          <w:rFonts w:hint="eastAsia"/>
        </w:rPr>
        <w:t>　　　　6.1.3 技术壁垒</w:t>
      </w:r>
      <w:r>
        <w:rPr>
          <w:rFonts w:hint="eastAsia"/>
        </w:rPr>
        <w:br/>
      </w:r>
      <w:r>
        <w:rPr>
          <w:rFonts w:hint="eastAsia"/>
        </w:rPr>
        <w:t>　　　　6.1.4 区域壁垒</w:t>
      </w:r>
      <w:r>
        <w:rPr>
          <w:rFonts w:hint="eastAsia"/>
        </w:rPr>
        <w:br/>
      </w:r>
      <w:r>
        <w:rPr>
          <w:rFonts w:hint="eastAsia"/>
        </w:rPr>
        <w:t>　　6.2 行业基本风险及防范</w:t>
      </w:r>
      <w:r>
        <w:rPr>
          <w:rFonts w:hint="eastAsia"/>
        </w:rPr>
        <w:br/>
      </w:r>
      <w:r>
        <w:rPr>
          <w:rFonts w:hint="eastAsia"/>
        </w:rPr>
        <w:t>　　　　6.2.1 政策风险</w:t>
      </w:r>
      <w:r>
        <w:rPr>
          <w:rFonts w:hint="eastAsia"/>
        </w:rPr>
        <w:br/>
      </w:r>
      <w:r>
        <w:rPr>
          <w:rFonts w:hint="eastAsia"/>
        </w:rPr>
        <w:t>　　　　6.2.2 技术风险</w:t>
      </w:r>
      <w:r>
        <w:rPr>
          <w:rFonts w:hint="eastAsia"/>
        </w:rPr>
        <w:br/>
      </w:r>
      <w:r>
        <w:rPr>
          <w:rFonts w:hint="eastAsia"/>
        </w:rPr>
        <w:t>　　　　6.2.3 价格风险</w:t>
      </w:r>
      <w:r>
        <w:rPr>
          <w:rFonts w:hint="eastAsia"/>
        </w:rPr>
        <w:br/>
      </w:r>
      <w:r>
        <w:rPr>
          <w:rFonts w:hint="eastAsia"/>
        </w:rPr>
        <w:t>　　　　6.2.4 竞争风险</w:t>
      </w:r>
      <w:r>
        <w:rPr>
          <w:rFonts w:hint="eastAsia"/>
        </w:rPr>
        <w:br/>
      </w:r>
      <w:r>
        <w:rPr>
          <w:rFonts w:hint="eastAsia"/>
        </w:rPr>
        <w:t>　　　　6.2.5 区域风险</w:t>
      </w:r>
      <w:r>
        <w:rPr>
          <w:rFonts w:hint="eastAsia"/>
        </w:rPr>
        <w:br/>
      </w:r>
      <w:r>
        <w:rPr>
          <w:rFonts w:hint="eastAsia"/>
        </w:rPr>
        <w:t>　　　　6.2.6 其他风险</w:t>
      </w:r>
      <w:r>
        <w:rPr>
          <w:rFonts w:hint="eastAsia"/>
        </w:rPr>
        <w:br/>
      </w:r>
      <w:r>
        <w:rPr>
          <w:rFonts w:hint="eastAsia"/>
        </w:rPr>
        <w:t>　　6.3 政府面临的风险及防范</w:t>
      </w:r>
      <w:r>
        <w:rPr>
          <w:rFonts w:hint="eastAsia"/>
        </w:rPr>
        <w:br/>
      </w:r>
      <w:r>
        <w:rPr>
          <w:rFonts w:hint="eastAsia"/>
        </w:rPr>
        <w:t>　　　　6.3.1 政策风险</w:t>
      </w:r>
      <w:r>
        <w:rPr>
          <w:rFonts w:hint="eastAsia"/>
        </w:rPr>
        <w:br/>
      </w:r>
      <w:r>
        <w:rPr>
          <w:rFonts w:hint="eastAsia"/>
        </w:rPr>
        <w:t>　　　　6.3.2 商业风险</w:t>
      </w:r>
      <w:r>
        <w:rPr>
          <w:rFonts w:hint="eastAsia"/>
        </w:rPr>
        <w:br/>
      </w:r>
      <w:r>
        <w:rPr>
          <w:rFonts w:hint="eastAsia"/>
        </w:rPr>
        <w:t>　　　　6.3.3 自然灾害风险</w:t>
      </w:r>
      <w:r>
        <w:rPr>
          <w:rFonts w:hint="eastAsia"/>
        </w:rPr>
        <w:br/>
      </w:r>
      <w:r>
        <w:rPr>
          <w:rFonts w:hint="eastAsia"/>
        </w:rPr>
        <w:t>　　　　6.3.4 风险防范及应对</w:t>
      </w:r>
      <w:r>
        <w:rPr>
          <w:rFonts w:hint="eastAsia"/>
        </w:rPr>
        <w:br/>
      </w:r>
      <w:r>
        <w:rPr>
          <w:rFonts w:hint="eastAsia"/>
        </w:rPr>
        <w:t>　　6.4 投资运营商风险及防范</w:t>
      </w:r>
      <w:r>
        <w:rPr>
          <w:rFonts w:hint="eastAsia"/>
        </w:rPr>
        <w:br/>
      </w:r>
      <w:r>
        <w:rPr>
          <w:rFonts w:hint="eastAsia"/>
        </w:rPr>
        <w:t>　　　　6.4.1 政策法律风险</w:t>
      </w:r>
      <w:r>
        <w:rPr>
          <w:rFonts w:hint="eastAsia"/>
        </w:rPr>
        <w:br/>
      </w:r>
      <w:r>
        <w:rPr>
          <w:rFonts w:hint="eastAsia"/>
        </w:rPr>
        <w:t>　　　　6.4.2 商业风险</w:t>
      </w:r>
      <w:r>
        <w:rPr>
          <w:rFonts w:hint="eastAsia"/>
        </w:rPr>
        <w:br/>
      </w:r>
      <w:r>
        <w:rPr>
          <w:rFonts w:hint="eastAsia"/>
        </w:rPr>
        <w:t>　　　　6.4.3 技术风险</w:t>
      </w:r>
      <w:r>
        <w:rPr>
          <w:rFonts w:hint="eastAsia"/>
        </w:rPr>
        <w:br/>
      </w:r>
      <w:r>
        <w:rPr>
          <w:rFonts w:hint="eastAsia"/>
        </w:rPr>
        <w:t>　　　　6.4.4 风险防范及应对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中国污水处理行业市场的投资建议</w:t>
      </w:r>
      <w:r>
        <w:rPr>
          <w:rFonts w:hint="eastAsia"/>
        </w:rPr>
        <w:br/>
      </w:r>
      <w:r>
        <w:rPr>
          <w:rFonts w:hint="eastAsia"/>
        </w:rPr>
        <w:t>　　7.1 总体投资建议</w:t>
      </w:r>
      <w:r>
        <w:rPr>
          <w:rFonts w:hint="eastAsia"/>
        </w:rPr>
        <w:br/>
      </w:r>
      <w:r>
        <w:rPr>
          <w:rFonts w:hint="eastAsia"/>
        </w:rPr>
        <w:t>　　　　7.1.1 具有投资价值</w:t>
      </w:r>
      <w:r>
        <w:rPr>
          <w:rFonts w:hint="eastAsia"/>
        </w:rPr>
        <w:br/>
      </w:r>
      <w:r>
        <w:rPr>
          <w:rFonts w:hint="eastAsia"/>
        </w:rPr>
        <w:t>　　　　7.1.2 投资总体原则</w:t>
      </w:r>
      <w:r>
        <w:rPr>
          <w:rFonts w:hint="eastAsia"/>
        </w:rPr>
        <w:br/>
      </w:r>
      <w:r>
        <w:rPr>
          <w:rFonts w:hint="eastAsia"/>
        </w:rPr>
        <w:t>　　　　7.1.3 应加大投资</w:t>
      </w:r>
      <w:r>
        <w:rPr>
          <w:rFonts w:hint="eastAsia"/>
        </w:rPr>
        <w:br/>
      </w:r>
      <w:r>
        <w:rPr>
          <w:rFonts w:hint="eastAsia"/>
        </w:rPr>
        <w:t>　　7.2 鼓励类投资建议</w:t>
      </w:r>
      <w:r>
        <w:rPr>
          <w:rFonts w:hint="eastAsia"/>
        </w:rPr>
        <w:br/>
      </w:r>
      <w:r>
        <w:rPr>
          <w:rFonts w:hint="eastAsia"/>
        </w:rPr>
        <w:t>　　　　7.2.1 区域方面</w:t>
      </w:r>
      <w:r>
        <w:rPr>
          <w:rFonts w:hint="eastAsia"/>
        </w:rPr>
        <w:br/>
      </w:r>
      <w:r>
        <w:rPr>
          <w:rFonts w:hint="eastAsia"/>
        </w:rPr>
        <w:t>　　　　7.2.2 项目方面</w:t>
      </w:r>
      <w:r>
        <w:rPr>
          <w:rFonts w:hint="eastAsia"/>
        </w:rPr>
        <w:br/>
      </w:r>
      <w:r>
        <w:rPr>
          <w:rFonts w:hint="eastAsia"/>
        </w:rPr>
        <w:t>　　　　7.2.3 企业方面</w:t>
      </w:r>
      <w:r>
        <w:rPr>
          <w:rFonts w:hint="eastAsia"/>
        </w:rPr>
        <w:br/>
      </w:r>
      <w:r>
        <w:rPr>
          <w:rFonts w:hint="eastAsia"/>
        </w:rPr>
        <w:t>　　7.3 一般支持类投资建议</w:t>
      </w:r>
      <w:r>
        <w:rPr>
          <w:rFonts w:hint="eastAsia"/>
        </w:rPr>
        <w:br/>
      </w:r>
      <w:r>
        <w:rPr>
          <w:rFonts w:hint="eastAsia"/>
        </w:rPr>
        <w:t>　　　　7.3.1 区域方面</w:t>
      </w:r>
      <w:r>
        <w:rPr>
          <w:rFonts w:hint="eastAsia"/>
        </w:rPr>
        <w:br/>
      </w:r>
      <w:r>
        <w:rPr>
          <w:rFonts w:hint="eastAsia"/>
        </w:rPr>
        <w:t>　　　　7.3.2 项目方面</w:t>
      </w:r>
      <w:r>
        <w:rPr>
          <w:rFonts w:hint="eastAsia"/>
        </w:rPr>
        <w:br/>
      </w:r>
      <w:r>
        <w:rPr>
          <w:rFonts w:hint="eastAsia"/>
        </w:rPr>
        <w:t>　　　　7.3.3 企业方面</w:t>
      </w:r>
      <w:r>
        <w:rPr>
          <w:rFonts w:hint="eastAsia"/>
        </w:rPr>
        <w:br/>
      </w:r>
      <w:r>
        <w:rPr>
          <w:rFonts w:hint="eastAsia"/>
        </w:rPr>
        <w:t>　　7.4 限制类投资建议</w:t>
      </w:r>
      <w:r>
        <w:rPr>
          <w:rFonts w:hint="eastAsia"/>
        </w:rPr>
        <w:br/>
      </w:r>
      <w:r>
        <w:rPr>
          <w:rFonts w:hint="eastAsia"/>
        </w:rPr>
        <w:t>　　　　7.4.1 区域方面</w:t>
      </w:r>
      <w:r>
        <w:rPr>
          <w:rFonts w:hint="eastAsia"/>
        </w:rPr>
        <w:br/>
      </w:r>
      <w:r>
        <w:rPr>
          <w:rFonts w:hint="eastAsia"/>
        </w:rPr>
        <w:t>　　　　7.4.2 企业方面</w:t>
      </w:r>
      <w:r>
        <w:rPr>
          <w:rFonts w:hint="eastAsia"/>
        </w:rPr>
        <w:br/>
      </w:r>
      <w:r>
        <w:rPr>
          <w:rFonts w:hint="eastAsia"/>
        </w:rPr>
        <w:t>　　7.5 退出类投资建议</w:t>
      </w:r>
      <w:r>
        <w:rPr>
          <w:rFonts w:hint="eastAsia"/>
        </w:rPr>
        <w:br/>
      </w:r>
      <w:r>
        <w:rPr>
          <w:rFonts w:hint="eastAsia"/>
        </w:rPr>
        <w:t>　　　　7.5.1 区域方面</w:t>
      </w:r>
      <w:r>
        <w:rPr>
          <w:rFonts w:hint="eastAsia"/>
        </w:rPr>
        <w:br/>
      </w:r>
      <w:r>
        <w:rPr>
          <w:rFonts w:hint="eastAsia"/>
        </w:rPr>
        <w:t>　　　　7.5.2 企业方面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2020-2025年中国污水处理行业潜力企业发展分析</w:t>
      </w:r>
      <w:r>
        <w:rPr>
          <w:rFonts w:hint="eastAsia"/>
        </w:rPr>
        <w:br/>
      </w:r>
      <w:r>
        <w:rPr>
          <w:rFonts w:hint="eastAsia"/>
        </w:rPr>
        <w:t>　　8.1 北京首创股份有限公司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瀚蓝环境股份有限公司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未来前景展望</w:t>
      </w:r>
      <w:r>
        <w:rPr>
          <w:rFonts w:hint="eastAsia"/>
        </w:rPr>
        <w:br/>
      </w:r>
      <w:r>
        <w:rPr>
          <w:rFonts w:hint="eastAsia"/>
        </w:rPr>
        <w:t>　　8.7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8.7.5 未来前景展望</w:t>
      </w:r>
      <w:r>
        <w:rPr>
          <w:rFonts w:hint="eastAsia"/>
        </w:rPr>
        <w:br/>
      </w:r>
      <w:r>
        <w:rPr>
          <w:rFonts w:hint="eastAsia"/>
        </w:rPr>
        <w:t>　　8.8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经营效益分析</w:t>
      </w:r>
      <w:r>
        <w:rPr>
          <w:rFonts w:hint="eastAsia"/>
        </w:rPr>
        <w:br/>
      </w:r>
      <w:r>
        <w:rPr>
          <w:rFonts w:hint="eastAsia"/>
        </w:rPr>
        <w:t>　　　　8.8.3 业务经营分析</w:t>
      </w:r>
      <w:r>
        <w:rPr>
          <w:rFonts w:hint="eastAsia"/>
        </w:rPr>
        <w:br/>
      </w:r>
      <w:r>
        <w:rPr>
          <w:rFonts w:hint="eastAsia"/>
        </w:rPr>
        <w:t>　　　　8.8.4 财务状况分析</w:t>
      </w:r>
      <w:r>
        <w:rPr>
          <w:rFonts w:hint="eastAsia"/>
        </w:rPr>
        <w:br/>
      </w:r>
      <w:r>
        <w:rPr>
          <w:rFonts w:hint="eastAsia"/>
        </w:rPr>
        <w:t>　　　　8.8.5 未来前景展望</w:t>
      </w:r>
      <w:r>
        <w:rPr>
          <w:rFonts w:hint="eastAsia"/>
        </w:rPr>
        <w:br/>
      </w:r>
      <w:r>
        <w:rPr>
          <w:rFonts w:hint="eastAsia"/>
        </w:rPr>
        <w:t>　　8.9 黑龙江国中水务股份有限公司</w:t>
      </w:r>
      <w:r>
        <w:rPr>
          <w:rFonts w:hint="eastAsia"/>
        </w:rPr>
        <w:br/>
      </w:r>
      <w:r>
        <w:rPr>
          <w:rFonts w:hint="eastAsia"/>
        </w:rPr>
        <w:t>　　　　8.9.1 企业发展概况</w:t>
      </w:r>
      <w:r>
        <w:rPr>
          <w:rFonts w:hint="eastAsia"/>
        </w:rPr>
        <w:br/>
      </w:r>
      <w:r>
        <w:rPr>
          <w:rFonts w:hint="eastAsia"/>
        </w:rPr>
        <w:t>　　　　8.9.2 经营效益分析</w:t>
      </w:r>
      <w:r>
        <w:rPr>
          <w:rFonts w:hint="eastAsia"/>
        </w:rPr>
        <w:br/>
      </w:r>
      <w:r>
        <w:rPr>
          <w:rFonts w:hint="eastAsia"/>
        </w:rPr>
        <w:t>　　　　8.9.3 业务经营分析</w:t>
      </w:r>
      <w:r>
        <w:rPr>
          <w:rFonts w:hint="eastAsia"/>
        </w:rPr>
        <w:br/>
      </w:r>
      <w:r>
        <w:rPr>
          <w:rFonts w:hint="eastAsia"/>
        </w:rPr>
        <w:t>　　　　8.9.4 财务状况分析</w:t>
      </w:r>
      <w:r>
        <w:rPr>
          <w:rFonts w:hint="eastAsia"/>
        </w:rPr>
        <w:br/>
      </w:r>
      <w:r>
        <w:rPr>
          <w:rFonts w:hint="eastAsia"/>
        </w:rPr>
        <w:t>　　　　8.9.5 未来前景展望</w:t>
      </w:r>
      <w:r>
        <w:rPr>
          <w:rFonts w:hint="eastAsia"/>
        </w:rPr>
        <w:br/>
      </w:r>
      <w:r>
        <w:rPr>
          <w:rFonts w:hint="eastAsia"/>
        </w:rPr>
        <w:t>　　8.10 中原环保股份有限公司</w:t>
      </w:r>
      <w:r>
        <w:rPr>
          <w:rFonts w:hint="eastAsia"/>
        </w:rPr>
        <w:br/>
      </w:r>
      <w:r>
        <w:rPr>
          <w:rFonts w:hint="eastAsia"/>
        </w:rPr>
        <w:t>　　　　8.10.1 企业发展概况</w:t>
      </w:r>
      <w:r>
        <w:rPr>
          <w:rFonts w:hint="eastAsia"/>
        </w:rPr>
        <w:br/>
      </w:r>
      <w:r>
        <w:rPr>
          <w:rFonts w:hint="eastAsia"/>
        </w:rPr>
        <w:t>　　　　8.10.2 经营效益分析</w:t>
      </w:r>
      <w:r>
        <w:rPr>
          <w:rFonts w:hint="eastAsia"/>
        </w:rPr>
        <w:br/>
      </w:r>
      <w:r>
        <w:rPr>
          <w:rFonts w:hint="eastAsia"/>
        </w:rPr>
        <w:t>　　　　8.10.3 业务经营分析</w:t>
      </w:r>
      <w:r>
        <w:rPr>
          <w:rFonts w:hint="eastAsia"/>
        </w:rPr>
        <w:br/>
      </w:r>
      <w:r>
        <w:rPr>
          <w:rFonts w:hint="eastAsia"/>
        </w:rPr>
        <w:t>　　　　8.10.4 财务状况分析</w:t>
      </w:r>
      <w:r>
        <w:rPr>
          <w:rFonts w:hint="eastAsia"/>
        </w:rPr>
        <w:br/>
      </w:r>
      <w:r>
        <w:rPr>
          <w:rFonts w:hint="eastAsia"/>
        </w:rPr>
        <w:t>　　　　8.10.5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中^智^林^－2025-2031年中国污水处理行业投资前景分析</w:t>
      </w:r>
      <w:r>
        <w:rPr>
          <w:rFonts w:hint="eastAsia"/>
        </w:rPr>
        <w:br/>
      </w:r>
      <w:r>
        <w:rPr>
          <w:rFonts w:hint="eastAsia"/>
        </w:rPr>
        <w:t>　　9.1 投资驱动因素分析</w:t>
      </w:r>
      <w:r>
        <w:rPr>
          <w:rFonts w:hint="eastAsia"/>
        </w:rPr>
        <w:br/>
      </w:r>
      <w:r>
        <w:rPr>
          <w:rFonts w:hint="eastAsia"/>
        </w:rPr>
        <w:t>　　　　9.1.1 环保产业投资将加速</w:t>
      </w:r>
      <w:r>
        <w:rPr>
          <w:rFonts w:hint="eastAsia"/>
        </w:rPr>
        <w:br/>
      </w:r>
      <w:r>
        <w:rPr>
          <w:rFonts w:hint="eastAsia"/>
        </w:rPr>
        <w:t>　　　　9.1.2 我国水资源污染加剧</w:t>
      </w:r>
      <w:r>
        <w:rPr>
          <w:rFonts w:hint="eastAsia"/>
        </w:rPr>
        <w:br/>
      </w:r>
      <w:r>
        <w:rPr>
          <w:rFonts w:hint="eastAsia"/>
        </w:rPr>
        <w:t>　　　　9.1.3 水污染治理投入将加大</w:t>
      </w:r>
      <w:r>
        <w:rPr>
          <w:rFonts w:hint="eastAsia"/>
        </w:rPr>
        <w:br/>
      </w:r>
      <w:r>
        <w:rPr>
          <w:rFonts w:hint="eastAsia"/>
        </w:rPr>
        <w:t>　　　　9.1.4 污水处理业前景看好</w:t>
      </w:r>
      <w:r>
        <w:rPr>
          <w:rFonts w:hint="eastAsia"/>
        </w:rPr>
        <w:br/>
      </w:r>
      <w:r>
        <w:rPr>
          <w:rFonts w:hint="eastAsia"/>
        </w:rPr>
        <w:t>　　9.2 投资市场空间分析</w:t>
      </w:r>
      <w:r>
        <w:rPr>
          <w:rFonts w:hint="eastAsia"/>
        </w:rPr>
        <w:br/>
      </w:r>
      <w:r>
        <w:rPr>
          <w:rFonts w:hint="eastAsia"/>
        </w:rPr>
        <w:t>　　　　9.2.1 城镇化将推动行业投资增长</w:t>
      </w:r>
      <w:r>
        <w:rPr>
          <w:rFonts w:hint="eastAsia"/>
        </w:rPr>
        <w:br/>
      </w:r>
      <w:r>
        <w:rPr>
          <w:rFonts w:hint="eastAsia"/>
        </w:rPr>
        <w:t>　　　　9.2.2 污水处理率提升的需求空间</w:t>
      </w:r>
      <w:r>
        <w:rPr>
          <w:rFonts w:hint="eastAsia"/>
        </w:rPr>
        <w:br/>
      </w:r>
      <w:r>
        <w:rPr>
          <w:rFonts w:hint="eastAsia"/>
        </w:rPr>
        <w:t>　　　　9.2.3 市政供水提标升级改造投资</w:t>
      </w:r>
      <w:r>
        <w:rPr>
          <w:rFonts w:hint="eastAsia"/>
        </w:rPr>
        <w:br/>
      </w:r>
      <w:r>
        <w:rPr>
          <w:rFonts w:hint="eastAsia"/>
        </w:rPr>
        <w:t>　　　　9.2.4 市政污水处理升级改造投资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附录一：《中华人民共和国水污染防治法》</w:t>
      </w:r>
      <w:r>
        <w:rPr>
          <w:rFonts w:hint="eastAsia"/>
        </w:rPr>
        <w:br/>
      </w:r>
      <w:r>
        <w:rPr>
          <w:rFonts w:hint="eastAsia"/>
        </w:rPr>
        <w:t>　　附录二：《城镇排水与污水处理条例》</w:t>
      </w:r>
      <w:r>
        <w:rPr>
          <w:rFonts w:hint="eastAsia"/>
        </w:rPr>
        <w:br/>
      </w:r>
      <w:r>
        <w:rPr>
          <w:rFonts w:hint="eastAsia"/>
        </w:rPr>
        <w:t>　　附录三：《“十五五”期间城镇污水处理设施配套管网建设项目资金管理办法》</w:t>
      </w:r>
      <w:r>
        <w:rPr>
          <w:rFonts w:hint="eastAsia"/>
        </w:rPr>
        <w:br/>
      </w:r>
      <w:r>
        <w:rPr>
          <w:rFonts w:hint="eastAsia"/>
        </w:rPr>
        <w:t>　　附录四：《污水处理费征收使用管理办法》</w:t>
      </w:r>
      <w:r>
        <w:rPr>
          <w:rFonts w:hint="eastAsia"/>
        </w:rPr>
        <w:br/>
      </w:r>
      <w:r>
        <w:rPr>
          <w:rFonts w:hint="eastAsia"/>
        </w:rPr>
        <w:t>　　附录五：《关于制定和调整污水处理收费标准等有关问题的通知》</w:t>
      </w:r>
      <w:r>
        <w:rPr>
          <w:rFonts w:hint="eastAsia"/>
        </w:rPr>
        <w:br/>
      </w:r>
      <w:r>
        <w:rPr>
          <w:rFonts w:hint="eastAsia"/>
        </w:rPr>
        <w:t>　　附录六：《水污染防治行动计划》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2020-2025年污水处理行业对国民经济贡献情况表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国内污水处理厂总体工艺分布</w:t>
      </w:r>
      <w:r>
        <w:rPr>
          <w:rFonts w:hint="eastAsia"/>
        </w:rPr>
        <w:br/>
      </w:r>
      <w:r>
        <w:rPr>
          <w:rFonts w:hint="eastAsia"/>
        </w:rPr>
        <w:t>　　图表 传统活性污泥法污水处理工艺流程</w:t>
      </w:r>
      <w:r>
        <w:rPr>
          <w:rFonts w:hint="eastAsia"/>
        </w:rPr>
        <w:br/>
      </w:r>
      <w:r>
        <w:rPr>
          <w:rFonts w:hint="eastAsia"/>
        </w:rPr>
        <w:t>　　图表 曝气生物滤池（BAF）污水处理工艺流程</w:t>
      </w:r>
      <w:r>
        <w:rPr>
          <w:rFonts w:hint="eastAsia"/>
        </w:rPr>
        <w:br/>
      </w:r>
      <w:r>
        <w:rPr>
          <w:rFonts w:hint="eastAsia"/>
        </w:rPr>
        <w:t>　　图表 传统活性工艺与膜生物反应器（MBR）污水处理工艺流程对比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2020-2025年污水处理及其再生利用业销售收入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2025年污水处理及其再生利用业不同规模企业销售额对比图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2025年污水处理及其再生利用业不同规模企业销售额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2025年污水处理及其再生利用业不同规模企业销售额对比图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2025年污水处理及其再生利用业不同所有制企业销售额对比图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2025年污水处理及其再生利用业不同所有制企业销售额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2025年污水处理及其再生利用业不同所有制企业销售额对比图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2020-2025年污水处理及其再生利用业利润总额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2025年污水处理及其再生利用业不同规模企业利润总额对比图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2025年污水处理及其再生利用业不同规模企业利润总额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2025年污水处理及其再生利用业不同规模企业利润总额对比图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2025年污水处理及其再生利用业不同所有制企业利润总额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2025年污水处理及其再生利用业不同所有制企业利润总额对比图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2020-2025年污水处理及其再生利用业资产总额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截至2024年污水处理及其再生利用业不同规模企业总资产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截至2024年污水处理及其再生利用业不同规模企业总资产对比图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截至2024年污水处理及其再生利用业不同所有制企业总资产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截至2024年污水处理及其再生利用业不同所有制企业总资产对比图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2020-2025年污水处理及其再生利用业亏损面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2020-2025年污水处理及其再生利用业成本费用率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2020-2025年污水处理及其再生利用业利息保障倍数对比图</w:t>
      </w:r>
      <w:r>
        <w:rPr>
          <w:rFonts w:hint="eastAsia"/>
        </w:rPr>
        <w:br/>
      </w:r>
      <w:r>
        <w:rPr>
          <w:rFonts w:hint="eastAsia"/>
        </w:rPr>
        <w:t>　　图表 城市污水BOT项目运作模式</w:t>
      </w:r>
      <w:r>
        <w:rPr>
          <w:rFonts w:hint="eastAsia"/>
        </w:rPr>
        <w:br/>
      </w:r>
      <w:r>
        <w:rPr>
          <w:rFonts w:hint="eastAsia"/>
        </w:rPr>
        <w:t>　　图表 不同区域污水厂BOT项目吨水投资</w:t>
      </w:r>
      <w:r>
        <w:rPr>
          <w:rFonts w:hint="eastAsia"/>
        </w:rPr>
        <w:br/>
      </w:r>
      <w:r>
        <w:rPr>
          <w:rFonts w:hint="eastAsia"/>
        </w:rPr>
        <w:t>　　图表 “十五五”时期城镇污水处理及再生利用主要指标</w:t>
      </w:r>
      <w:r>
        <w:rPr>
          <w:rFonts w:hint="eastAsia"/>
        </w:rPr>
        <w:br/>
      </w:r>
      <w:r>
        <w:rPr>
          <w:rFonts w:hint="eastAsia"/>
        </w:rPr>
        <w:t>　　图表 2020-2025年首创股份总资产和净资产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2020-2025年首创股份营业收入和净利润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2020-2025年首创股份现金流量</w:t>
      </w:r>
      <w:r>
        <w:rPr>
          <w:rFonts w:hint="eastAsia"/>
        </w:rPr>
        <w:br/>
      </w:r>
      <w:r>
        <w:rPr>
          <w:rFonts w:hint="eastAsia"/>
        </w:rPr>
        <w:t>　　图表 2025年首创股份主营业务收入分行业、产品、区域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2020-2025年首创股份成长能力</w:t>
      </w:r>
      <w:r>
        <w:rPr>
          <w:rFonts w:hint="eastAsia"/>
        </w:rPr>
        <w:br/>
      </w:r>
      <w:r>
        <w:rPr>
          <w:rFonts w:hint="eastAsia"/>
        </w:rPr>
        <w:t>　　图表 2020-2025年首创股份短期偿债能力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2020-2025年首创股份运营能力</w:t>
      </w:r>
      <w:r>
        <w:rPr>
          <w:rFonts w:hint="eastAsia"/>
        </w:rPr>
        <w:br/>
      </w:r>
      <w:r>
        <w:rPr>
          <w:rFonts w:hint="eastAsia"/>
        </w:rPr>
        <w:t>　　图表 2020-2025年首创股份盈利能力</w:t>
      </w:r>
      <w:r>
        <w:rPr>
          <w:rFonts w:hint="eastAsia"/>
        </w:rPr>
        <w:br/>
      </w:r>
      <w:r>
        <w:rPr>
          <w:rFonts w:hint="eastAsia"/>
        </w:rPr>
        <w:t>　　图表 2020-2025年重庆水务总资产和净资产</w:t>
      </w:r>
      <w:r>
        <w:rPr>
          <w:rFonts w:hint="eastAsia"/>
        </w:rPr>
        <w:br/>
      </w:r>
      <w:r>
        <w:rPr>
          <w:rFonts w:hint="eastAsia"/>
        </w:rPr>
        <w:t>　　图表 2020-2025年重庆水务营业收入和净利润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2020-2025年重庆水务现金流量</w:t>
      </w:r>
      <w:r>
        <w:rPr>
          <w:rFonts w:hint="eastAsia"/>
        </w:rPr>
        <w:br/>
      </w:r>
      <w:r>
        <w:rPr>
          <w:rFonts w:hint="eastAsia"/>
        </w:rPr>
        <w:t>　　图表 2025年重庆水务主营业务收入分行业、产品、区域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2020-2025年重庆水务成长能力</w:t>
      </w:r>
      <w:r>
        <w:rPr>
          <w:rFonts w:hint="eastAsia"/>
        </w:rPr>
        <w:br/>
      </w:r>
      <w:r>
        <w:rPr>
          <w:rFonts w:hint="eastAsia"/>
        </w:rPr>
        <w:t>　　图表 2020-2025年重庆水务短期偿债能力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2020-2025年重庆水务运营能力</w:t>
      </w:r>
      <w:r>
        <w:rPr>
          <w:rFonts w:hint="eastAsia"/>
        </w:rPr>
        <w:br/>
      </w:r>
      <w:r>
        <w:rPr>
          <w:rFonts w:hint="eastAsia"/>
        </w:rPr>
        <w:t>　　图表 2020-2025年重庆水务盈利能力</w:t>
      </w:r>
      <w:r>
        <w:rPr>
          <w:rFonts w:hint="eastAsia"/>
        </w:rPr>
        <w:br/>
      </w:r>
      <w:r>
        <w:rPr>
          <w:rFonts w:hint="eastAsia"/>
        </w:rPr>
        <w:t>　　图表 2020-2025年创业环保总资产和净资产</w:t>
      </w:r>
      <w:r>
        <w:rPr>
          <w:rFonts w:hint="eastAsia"/>
        </w:rPr>
        <w:br/>
      </w:r>
      <w:r>
        <w:rPr>
          <w:rFonts w:hint="eastAsia"/>
        </w:rPr>
        <w:t>　　图表 2020-2025年创业环保营业收入和净利润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2020-2025年创业环保现金流量</w:t>
      </w:r>
      <w:r>
        <w:rPr>
          <w:rFonts w:hint="eastAsia"/>
        </w:rPr>
        <w:br/>
      </w:r>
      <w:r>
        <w:rPr>
          <w:rFonts w:hint="eastAsia"/>
        </w:rPr>
        <w:t>　　图表 2025年创业环保主营业务收入分行业、产品、区域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2020-2025年创业环保成长能力</w:t>
      </w:r>
      <w:r>
        <w:rPr>
          <w:rFonts w:hint="eastAsia"/>
        </w:rPr>
        <w:br/>
      </w:r>
      <w:r>
        <w:rPr>
          <w:rFonts w:hint="eastAsia"/>
        </w:rPr>
        <w:t>　　图表 2020-2025年创业环保短期偿债能力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2020-2025年创业环保运营能力</w:t>
      </w:r>
      <w:r>
        <w:rPr>
          <w:rFonts w:hint="eastAsia"/>
        </w:rPr>
        <w:br/>
      </w:r>
      <w:r>
        <w:rPr>
          <w:rFonts w:hint="eastAsia"/>
        </w:rPr>
        <w:t>　　图表 2020-2025年创业环保盈利能力</w:t>
      </w:r>
      <w:r>
        <w:rPr>
          <w:rFonts w:hint="eastAsia"/>
        </w:rPr>
        <w:br/>
      </w:r>
      <w:r>
        <w:rPr>
          <w:rFonts w:hint="eastAsia"/>
        </w:rPr>
        <w:t>　　图表 2020-2025年兴蓉投资总资产和净资产</w:t>
      </w:r>
      <w:r>
        <w:rPr>
          <w:rFonts w:hint="eastAsia"/>
        </w:rPr>
        <w:br/>
      </w:r>
      <w:r>
        <w:rPr>
          <w:rFonts w:hint="eastAsia"/>
        </w:rPr>
        <w:t>　　图表 2020-2025年兴蓉投资营业收入和净利润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2020-2025年兴蓉投资现金流量</w:t>
      </w:r>
      <w:r>
        <w:rPr>
          <w:rFonts w:hint="eastAsia"/>
        </w:rPr>
        <w:br/>
      </w:r>
      <w:r>
        <w:rPr>
          <w:rFonts w:hint="eastAsia"/>
        </w:rPr>
        <w:t>　　图表 2025年兴蓉投资主营业务收入分行业、产品、区域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2020-2025年兴蓉投资成长能力</w:t>
      </w:r>
      <w:r>
        <w:rPr>
          <w:rFonts w:hint="eastAsia"/>
        </w:rPr>
        <w:br/>
      </w:r>
      <w:r>
        <w:rPr>
          <w:rFonts w:hint="eastAsia"/>
        </w:rPr>
        <w:t>　　图表 2020-2025年兴蓉投资短期偿债能力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2020-2025年兴蓉投资运营能力</w:t>
      </w:r>
      <w:r>
        <w:rPr>
          <w:rFonts w:hint="eastAsia"/>
        </w:rPr>
        <w:br/>
      </w:r>
      <w:r>
        <w:rPr>
          <w:rFonts w:hint="eastAsia"/>
        </w:rPr>
        <w:t>　　图表 2020-2025年兴蓉投资盈利能力</w:t>
      </w:r>
      <w:r>
        <w:rPr>
          <w:rFonts w:hint="eastAsia"/>
        </w:rPr>
        <w:br/>
      </w:r>
      <w:r>
        <w:rPr>
          <w:rFonts w:hint="eastAsia"/>
        </w:rPr>
        <w:t>　　图表 2020-2025年瀚蓝环境总资产和净资产</w:t>
      </w:r>
      <w:r>
        <w:rPr>
          <w:rFonts w:hint="eastAsia"/>
        </w:rPr>
        <w:br/>
      </w:r>
      <w:r>
        <w:rPr>
          <w:rFonts w:hint="eastAsia"/>
        </w:rPr>
        <w:t>　　图表 2020-2025年瀚蓝环境营业收入和净利润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2020-2025年瀚蓝环境现金流量</w:t>
      </w:r>
      <w:r>
        <w:rPr>
          <w:rFonts w:hint="eastAsia"/>
        </w:rPr>
        <w:br/>
      </w:r>
      <w:r>
        <w:rPr>
          <w:rFonts w:hint="eastAsia"/>
        </w:rPr>
        <w:t>　　图表 2025年瀚蓝环境主营业务收入分行业、产品、区域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2020-2025年瀚蓝环境成长能力</w:t>
      </w:r>
      <w:r>
        <w:rPr>
          <w:rFonts w:hint="eastAsia"/>
        </w:rPr>
        <w:br/>
      </w:r>
      <w:r>
        <w:rPr>
          <w:rFonts w:hint="eastAsia"/>
        </w:rPr>
        <w:t>　　图表 2020-2025年瀚蓝环境短期偿债能力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2020-2025年瀚蓝环境运营能力</w:t>
      </w:r>
      <w:r>
        <w:rPr>
          <w:rFonts w:hint="eastAsia"/>
        </w:rPr>
        <w:br/>
      </w:r>
      <w:r>
        <w:rPr>
          <w:rFonts w:hint="eastAsia"/>
        </w:rPr>
        <w:t>　　图表 2020-2025年瀚蓝环境盈利能力</w:t>
      </w:r>
      <w:r>
        <w:rPr>
          <w:rFonts w:hint="eastAsia"/>
        </w:rPr>
        <w:br/>
      </w:r>
      <w:r>
        <w:rPr>
          <w:rFonts w:hint="eastAsia"/>
        </w:rPr>
        <w:t>　　图表 2020-2025年碧水源总资产和净资产</w:t>
      </w:r>
      <w:r>
        <w:rPr>
          <w:rFonts w:hint="eastAsia"/>
        </w:rPr>
        <w:br/>
      </w:r>
      <w:r>
        <w:rPr>
          <w:rFonts w:hint="eastAsia"/>
        </w:rPr>
        <w:t>　　图表 2020-2025年碧水源营业收入和净利润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2020-2025年碧水源现金流量</w:t>
      </w:r>
      <w:r>
        <w:rPr>
          <w:rFonts w:hint="eastAsia"/>
        </w:rPr>
        <w:br/>
      </w:r>
      <w:r>
        <w:rPr>
          <w:rFonts w:hint="eastAsia"/>
        </w:rPr>
        <w:t>　　图表 2025年碧水源主营业务收入分行业、产品、区域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2020-2025年碧水源成长能力</w:t>
      </w:r>
      <w:r>
        <w:rPr>
          <w:rFonts w:hint="eastAsia"/>
        </w:rPr>
        <w:br/>
      </w:r>
      <w:r>
        <w:rPr>
          <w:rFonts w:hint="eastAsia"/>
        </w:rPr>
        <w:t>　　图表 2020-2025年碧水源短期偿债能力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2020-2025年碧水源运营能力</w:t>
      </w:r>
      <w:r>
        <w:rPr>
          <w:rFonts w:hint="eastAsia"/>
        </w:rPr>
        <w:br/>
      </w:r>
      <w:r>
        <w:rPr>
          <w:rFonts w:hint="eastAsia"/>
        </w:rPr>
        <w:t>　　图表 2020-2025年碧水源盈利能力</w:t>
      </w:r>
      <w:r>
        <w:rPr>
          <w:rFonts w:hint="eastAsia"/>
        </w:rPr>
        <w:br/>
      </w:r>
      <w:r>
        <w:rPr>
          <w:rFonts w:hint="eastAsia"/>
        </w:rPr>
        <w:t>　　图表 2020-2025年桑德环境总资产和净资产</w:t>
      </w:r>
      <w:r>
        <w:rPr>
          <w:rFonts w:hint="eastAsia"/>
        </w:rPr>
        <w:br/>
      </w:r>
      <w:r>
        <w:rPr>
          <w:rFonts w:hint="eastAsia"/>
        </w:rPr>
        <w:t>　　图表 2020-2025年桑德环境营业收入和净利润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2020-2025年桑德环境现金流量</w:t>
      </w:r>
      <w:r>
        <w:rPr>
          <w:rFonts w:hint="eastAsia"/>
        </w:rPr>
        <w:br/>
      </w:r>
      <w:r>
        <w:rPr>
          <w:rFonts w:hint="eastAsia"/>
        </w:rPr>
        <w:t>　　图表 2025年桑德环境主营业务收入分行业、产品、区域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2020-2025年桑德环境成长能力</w:t>
      </w:r>
      <w:r>
        <w:rPr>
          <w:rFonts w:hint="eastAsia"/>
        </w:rPr>
        <w:br/>
      </w:r>
      <w:r>
        <w:rPr>
          <w:rFonts w:hint="eastAsia"/>
        </w:rPr>
        <w:t>　　图表 2020-2025年桑德环境短期偿债能力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2020-2025年桑德环境运营能力</w:t>
      </w:r>
      <w:r>
        <w:rPr>
          <w:rFonts w:hint="eastAsia"/>
        </w:rPr>
        <w:br/>
      </w:r>
      <w:r>
        <w:rPr>
          <w:rFonts w:hint="eastAsia"/>
        </w:rPr>
        <w:t>　　图表 2020-2025年桑德环境盈利能力</w:t>
      </w:r>
      <w:r>
        <w:rPr>
          <w:rFonts w:hint="eastAsia"/>
        </w:rPr>
        <w:br/>
      </w:r>
      <w:r>
        <w:rPr>
          <w:rFonts w:hint="eastAsia"/>
        </w:rPr>
        <w:t>　　图表 2020-2025年洪城水业总资产和净资产</w:t>
      </w:r>
      <w:r>
        <w:rPr>
          <w:rFonts w:hint="eastAsia"/>
        </w:rPr>
        <w:br/>
      </w:r>
      <w:r>
        <w:rPr>
          <w:rFonts w:hint="eastAsia"/>
        </w:rPr>
        <w:t>　　图表 2020-2025年洪城水业营业收入和净利润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2020-2025年洪城水业现金流量</w:t>
      </w:r>
      <w:r>
        <w:rPr>
          <w:rFonts w:hint="eastAsia"/>
        </w:rPr>
        <w:br/>
      </w:r>
      <w:r>
        <w:rPr>
          <w:rFonts w:hint="eastAsia"/>
        </w:rPr>
        <w:t>　　图表 2025年洪城水业主营业务收入分行业、产品、区域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2020-2025年洪城水业成长能力</w:t>
      </w:r>
      <w:r>
        <w:rPr>
          <w:rFonts w:hint="eastAsia"/>
        </w:rPr>
        <w:br/>
      </w:r>
      <w:r>
        <w:rPr>
          <w:rFonts w:hint="eastAsia"/>
        </w:rPr>
        <w:t>　　图表 2020-2025年洪城水业短期偿债能力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2020-2025年洪城水业运营能力</w:t>
      </w:r>
      <w:r>
        <w:rPr>
          <w:rFonts w:hint="eastAsia"/>
        </w:rPr>
        <w:br/>
      </w:r>
      <w:r>
        <w:rPr>
          <w:rFonts w:hint="eastAsia"/>
        </w:rPr>
        <w:t>　　图表 2020-2025年洪城水业盈利能力</w:t>
      </w:r>
      <w:r>
        <w:rPr>
          <w:rFonts w:hint="eastAsia"/>
        </w:rPr>
        <w:br/>
      </w:r>
      <w:r>
        <w:rPr>
          <w:rFonts w:hint="eastAsia"/>
        </w:rPr>
        <w:t>　　图表 2020-2025年国中水务总资产和净资产</w:t>
      </w:r>
      <w:r>
        <w:rPr>
          <w:rFonts w:hint="eastAsia"/>
        </w:rPr>
        <w:br/>
      </w:r>
      <w:r>
        <w:rPr>
          <w:rFonts w:hint="eastAsia"/>
        </w:rPr>
        <w:t>　　图表 2020-2025年国中水务营业收入和净利润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2020-2025年国中水务现金流量</w:t>
      </w:r>
      <w:r>
        <w:rPr>
          <w:rFonts w:hint="eastAsia"/>
        </w:rPr>
        <w:br/>
      </w:r>
      <w:r>
        <w:rPr>
          <w:rFonts w:hint="eastAsia"/>
        </w:rPr>
        <w:t>　　图表 2025年国中水务主营业务收入分行业、产品、区域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2020-2025年国中水务成长能力</w:t>
      </w:r>
      <w:r>
        <w:rPr>
          <w:rFonts w:hint="eastAsia"/>
        </w:rPr>
        <w:br/>
      </w:r>
      <w:r>
        <w:rPr>
          <w:rFonts w:hint="eastAsia"/>
        </w:rPr>
        <w:t>　　图表 2020-2025年国中水务短期偿债能力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2020-2025年国中水务运营能力</w:t>
      </w:r>
      <w:r>
        <w:rPr>
          <w:rFonts w:hint="eastAsia"/>
        </w:rPr>
        <w:br/>
      </w:r>
      <w:r>
        <w:rPr>
          <w:rFonts w:hint="eastAsia"/>
        </w:rPr>
        <w:t>　　图表 2020-2025年国中水务盈利能力</w:t>
      </w:r>
      <w:r>
        <w:rPr>
          <w:rFonts w:hint="eastAsia"/>
        </w:rPr>
        <w:br/>
      </w:r>
      <w:r>
        <w:rPr>
          <w:rFonts w:hint="eastAsia"/>
        </w:rPr>
        <w:t>　　图表 2020-2025年中原环保总资产和净资产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2020-2025年中原环保营业收入和净利润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2020-2025年中原环保现金流量</w:t>
      </w:r>
      <w:r>
        <w:rPr>
          <w:rFonts w:hint="eastAsia"/>
        </w:rPr>
        <w:br/>
      </w:r>
      <w:r>
        <w:rPr>
          <w:rFonts w:hint="eastAsia"/>
        </w:rPr>
        <w:t>　　图表 2025年中原环保主营业务收入分行业、产品、区域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2020-2025年中原环保成长能力</w:t>
      </w:r>
      <w:r>
        <w:rPr>
          <w:rFonts w:hint="eastAsia"/>
        </w:rPr>
        <w:br/>
      </w:r>
      <w:r>
        <w:rPr>
          <w:rFonts w:hint="eastAsia"/>
        </w:rPr>
        <w:t>　　图表 2020-2025年中原环保短期偿债能力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2020-2025年中原环保运营能力</w:t>
      </w:r>
      <w:r>
        <w:rPr>
          <w:rFonts w:hint="eastAsia"/>
        </w:rPr>
        <w:br/>
      </w:r>
      <w:r>
        <w:rPr>
          <w:rFonts w:hint="eastAsia"/>
        </w:rPr>
        <w:t>　　图表 2020-2025年中原环保盈利能力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2d9dde10440b1" w:history="1">
        <w:r>
          <w:rPr>
            <w:rStyle w:val="Hyperlink"/>
          </w:rPr>
          <w:t>中国污水处理行业现状调查分析及市场前景预测报告（2025年版）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2d9dde10440b1" w:history="1">
        <w:r>
          <w:rPr>
            <w:rStyle w:val="Hyperlink"/>
          </w:rPr>
          <w:t>https://www.20087.com/M_QiTa/67/WuShuiChuLiFaZhanXianZhuangFenXiQianJingYuCe.html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3229dabe94143" w:history="1">
      <w:r>
        <w:rPr>
          <w:rStyle w:val="Hyperlink"/>
        </w:rPr>
        <w:t>中国污水处理行业现状调查分析及市场前景预测报告（2025年版）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WuShuiChuLiFaZhanXianZhuangFenXiQianJingYuCe.html" TargetMode="External" Id="Ree62d9dde104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WuShuiChuLiFaZhanXianZhuangFenXiQianJingYuCe.html" TargetMode="External" Id="R8143229dabe9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2025-05-07T03:49:00Z</dcterms:created>
  <dcterms:modified xsi:type="dcterms:W3CDTF">2025-05-07T04:49:00Z</dcterms:modified>
  <dc:subject>中国污水处理行业现状调查分析及市场前景预测报告（2025年版）</dc:subject>
  <dc:title>中国污水处理行业现状调查分析及市场前景预测报告（2025年版）</dc:title>
  <cp:keywords>中国污水处理行业现状调查分析及市场前景预测报告（2025年版）</cp:keywords>
  <dc:description>中国污水处理行业现状调查分析及市场前景预测报告（2025年版）</dc:description>
</cp:coreProperties>
</file>