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ae99122ad4a6b" w:history="1">
              <w:r>
                <w:rPr>
                  <w:rStyle w:val="Hyperlink"/>
                </w:rPr>
                <w:t>2024-2030年中国祖母绿行业市场分析及投资前景分析报告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ae99122ad4a6b" w:history="1">
              <w:r>
                <w:rPr>
                  <w:rStyle w:val="Hyperlink"/>
                </w:rPr>
                <w:t>2024-2030年中国祖母绿行业市场分析及投资前景分析报告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ae99122ad4a6b" w:history="1">
                <w:r>
                  <w:rPr>
                    <w:rStyle w:val="Hyperlink"/>
                  </w:rPr>
                  <w:t>https://www.20087.com/7/66/ZuMuLvShiChangQianJing.html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eae99122ad4a6b" w:history="1">
        <w:r>
          <w:rPr>
            <w:rStyle w:val="Hyperlink"/>
          </w:rPr>
          <w:t>2024-2030年中国祖母绿行业市场分析及投资前景分析报告</w:t>
        </w:r>
      </w:hyperlink>
      <w:r>
        <w:rPr>
          <w:rFonts w:hint="eastAsia"/>
        </w:rPr>
        <w:t>》内容包括：祖母绿行业发展环境分析、祖母绿市场规模及预测、祖母绿行业重点地区市场规模分析、祖母绿行业供需状况调研、祖母绿市场价格行情趋势分析预测、祖母绿行业进出口状况及前景预测、祖母绿行业技术及发展方向、祖母绿行业重点企业经营情况分析、祖母绿行业SWOT分析及祖母绿行业投资策略，数据来自国家权威机构、祖母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2024年祖母绿行业发展环境分析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中国祖母绿发展社会环境分析</w:t>
      </w:r>
      <w:r>
        <w:rPr>
          <w:rFonts w:hint="eastAsia"/>
        </w:rPr>
        <w:br/>
      </w:r>
      <w:r>
        <w:rPr>
          <w:rFonts w:hint="eastAsia"/>
        </w:rPr>
        <w:t>　　第四节 中国祖母绿行业政策分析</w:t>
      </w:r>
      <w:r>
        <w:rPr>
          <w:rFonts w:hint="eastAsia"/>
        </w:rPr>
        <w:br/>
      </w:r>
      <w:r>
        <w:rPr>
          <w:rFonts w:hint="eastAsia"/>
        </w:rPr>
        <w:t>　　第五节 中国祖母绿行业相关法律分析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2019-2024年全球祖母绿行业发展情况分析</w:t>
      </w:r>
      <w:r>
        <w:rPr>
          <w:rFonts w:hint="eastAsia"/>
        </w:rPr>
        <w:br/>
      </w:r>
      <w:r>
        <w:rPr>
          <w:rFonts w:hint="eastAsia"/>
        </w:rPr>
        <w:t>　　第一节 全球祖母绿行业发展概况</w:t>
      </w:r>
      <w:r>
        <w:rPr>
          <w:rFonts w:hint="eastAsia"/>
        </w:rPr>
        <w:br/>
      </w:r>
      <w:r>
        <w:rPr>
          <w:rFonts w:hint="eastAsia"/>
        </w:rPr>
        <w:t>　　第二节 全球祖母绿行业主要国家及地区分析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全球祖母绿行业技术发展分析</w:t>
      </w:r>
      <w:r>
        <w:rPr>
          <w:rFonts w:hint="eastAsia"/>
        </w:rPr>
        <w:br/>
      </w:r>
      <w:r>
        <w:rPr>
          <w:rFonts w:hint="eastAsia"/>
        </w:rPr>
        <w:t>　　第四节 全球祖母绿行业发展趋势分析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2019-2024年中国祖母绿行业发展运行情况分析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中国祖母绿行业发展回顾</w:t>
      </w:r>
      <w:r>
        <w:rPr>
          <w:rFonts w:hint="eastAsia"/>
        </w:rPr>
        <w:br/>
      </w:r>
      <w:r>
        <w:rPr>
          <w:rFonts w:hint="eastAsia"/>
        </w:rPr>
        <w:t>　　第二节 中国祖母绿行业发展现状分析</w:t>
      </w:r>
      <w:r>
        <w:rPr>
          <w:rFonts w:hint="eastAsia"/>
        </w:rPr>
        <w:br/>
      </w:r>
      <w:r>
        <w:rPr>
          <w:rFonts w:hint="eastAsia"/>
        </w:rPr>
        <w:t>　　第三节 祖母绿行业经济运行状况分析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中国祖母绿行业上下游产业分析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2019-2024年中国祖母绿行业市场发展分析</w:t>
      </w:r>
      <w:r>
        <w:rPr>
          <w:rFonts w:hint="eastAsia"/>
        </w:rPr>
        <w:br/>
      </w:r>
      <w:r>
        <w:rPr>
          <w:rFonts w:hint="eastAsia"/>
        </w:rPr>
        <w:t>　　第一节 中国祖母绿行业市场供给现状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一、中国祖母绿行业产能情况</w:t>
      </w:r>
      <w:r>
        <w:rPr>
          <w:rFonts w:hint="eastAsia"/>
        </w:rPr>
        <w:br/>
      </w:r>
      <w:r>
        <w:rPr>
          <w:rFonts w:hint="eastAsia"/>
        </w:rPr>
        <w:t>　　　　二、中国祖母绿行业产量情况</w:t>
      </w:r>
      <w:r>
        <w:rPr>
          <w:rFonts w:hint="eastAsia"/>
        </w:rPr>
        <w:br/>
      </w:r>
      <w:r>
        <w:rPr>
          <w:rFonts w:hint="eastAsia"/>
        </w:rPr>
        <w:t>　　第二节 中国祖母绿行业市场需求分析</w:t>
      </w:r>
      <w:r>
        <w:rPr>
          <w:rFonts w:hint="eastAsia"/>
        </w:rPr>
        <w:br/>
      </w:r>
      <w:r>
        <w:rPr>
          <w:rFonts w:hint="eastAsia"/>
        </w:rPr>
        <w:t>　　第三节 中国祖母绿行业进出口分析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2024年中国祖母绿行业重点企业分析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中国祖母绿行业技术发展分析</w:t>
      </w:r>
      <w:r>
        <w:rPr>
          <w:rFonts w:hint="eastAsia"/>
        </w:rPr>
        <w:br/>
      </w:r>
      <w:r>
        <w:rPr>
          <w:rFonts w:hint="eastAsia"/>
        </w:rPr>
        <w:t>　　第一节 中国祖母绿行业技术发展概述</w:t>
      </w:r>
      <w:r>
        <w:rPr>
          <w:rFonts w:hint="eastAsia"/>
        </w:rPr>
        <w:br/>
      </w:r>
      <w:r>
        <w:rPr>
          <w:rFonts w:hint="eastAsia"/>
        </w:rPr>
        <w:t>　　第二节 中国祖母绿主要技术差距分析</w:t>
      </w:r>
      <w:r>
        <w:rPr>
          <w:rFonts w:hint="eastAsia"/>
        </w:rPr>
        <w:br/>
      </w:r>
      <w:r>
        <w:rPr>
          <w:rFonts w:hint="eastAsia"/>
        </w:rPr>
        <w:t>　　第三节 中国祖母绿技术发展趋势分析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2019-2024年祖母绿行业销售渠道分析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2024-2030年中国祖母绿行业发展及投资预测分析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2024-2030年中国祖母绿行业发展预测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2024-2030年中国祖母绿市场发展预测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2024-2030年中国祖母绿投资分析</w:t>
      </w:r>
      <w:r>
        <w:rPr>
          <w:rFonts w:hint="eastAsia"/>
        </w:rPr>
        <w:br/>
      </w:r>
      <w:r>
        <w:rPr>
          <w:rFonts w:hint="eastAsia"/>
        </w:rPr>
        <w:t>　　第四节 中国祖母绿行业投资环境分析</w:t>
      </w:r>
      <w:r>
        <w:rPr>
          <w:rFonts w:hint="eastAsia"/>
        </w:rPr>
        <w:br/>
      </w:r>
      <w:r>
        <w:rPr>
          <w:rFonts w:hint="eastAsia"/>
        </w:rPr>
        <w:t>　　第五节 中国祖母绿行业投资机会分析</w:t>
      </w:r>
      <w:r>
        <w:rPr>
          <w:rFonts w:hint="eastAsia"/>
        </w:rPr>
        <w:br/>
      </w:r>
      <w:r>
        <w:rPr>
          <w:rFonts w:hint="eastAsia"/>
        </w:rPr>
        <w:t>　　第六节 中.智.林：中国祖母绿行业发展建议及投资策略分析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ae99122ad4a6b" w:history="1">
        <w:r>
          <w:rPr>
            <w:rStyle w:val="Hyperlink"/>
          </w:rPr>
          <w:t>2024-2030年中国祖母绿行业市场分析及投资前景分析报告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ae99122ad4a6b" w:history="1">
        <w:r>
          <w:rPr>
            <w:rStyle w:val="Hyperlink"/>
          </w:rPr>
          <w:t>https://www.20087.com/7/66/ZuMuLvShiChangQianJing.html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8681a123b4335" w:history="1">
      <w:r>
        <w:rPr>
          <w:rStyle w:val="Hyperlink"/>
        </w:rPr>
        <w:t>2024-2030年中国祖母绿行业市场分析及投资前景分析报告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uMuLvShiChangQianJing.html" TargetMode="External" Id="Rcfeae99122a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uMuLvShiChangQianJing.html" TargetMode="External" Id="R28e8681a123b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2023-11-19T23:03:00Z</dcterms:created>
  <dcterms:modified xsi:type="dcterms:W3CDTF">2023-11-20T00:03:00Z</dcterms:modified>
  <dc:subject>2024-2030年中国祖母绿行业市场分析及投资前景分析报告</dc:subject>
  <dc:title>2024-2030年中国祖母绿行业市场分析及投资前景分析报告</dc:title>
  <cp:keywords>2024-2030年中国祖母绿行业市场分析及投资前景分析报告</cp:keywords>
  <dc:description>2024-2030年中国祖母绿行业市场分析及投资前景分析报告</dc:description>
</cp:coreProperties>
</file>