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e904b9c2314d9b" w:history="1">
              <w:r>
                <w:rPr>
                  <w:rStyle w:val="Hyperlink"/>
                </w:rPr>
                <w:t>2026-2032年全球与中国风筝冲浪市场现状及前景分析报告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e904b9c2314d9b" w:history="1">
              <w:r>
                <w:rPr>
                  <w:rStyle w:val="Hyperlink"/>
                </w:rPr>
                <w:t>2026-2032年全球与中国风筝冲浪市场现状及前景分析报告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e904b9c2314d9b" w:history="1">
                <w:r>
                  <w:rPr>
                    <w:rStyle w:val="Hyperlink"/>
                  </w:rPr>
                  <w:t>https://www.20087.com/7/16/FengZhengChongLangHangYeQianJingQuShi.html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风筝冲浪是一项借助充气风筝获取风能、通过冲浪板在水面滑行的极限水上运动，融合了风筝操控、冲浪平衡与帆板转向等多重技能。该运动对风力条件依赖性强，通常在开阔海域或大型湖泊开展，参与者通过操控风筝产生牵引力，驱动板体在水面滑行、跳跃甚至腾空翻转，兼具竞技性与观赏性。目前，风筝冲浪已形成较为成熟的装备体系，包括不同尺寸风筝、双向板、水翼板及安全释放系统，装备轻量化与安全性持续提升。水翼风筝板作为高阶形态，通过水下翼组抬升板体，大幅降低水阻，时速可超70公里，已被纳入奥运会正式比赛项目，推动运动向专业化、竞技化发展。全球范围内，西班牙、巴西、澳大利亚等地凭借稳定风力与优质海岸资源，成为风筝冲浪热点区域，配套培训、赛事与旅游产业逐步成型。运动参与群体从专业运动员向休闲爱好者扩展，社交媒体与短视频平台加速了运动文化传播，吸引年轻群体参与。</w:t>
      </w:r>
      <w:r>
        <w:rPr>
          <w:rFonts w:hint="eastAsia"/>
        </w:rPr>
        <w:br/>
      </w:r>
      <w:r>
        <w:rPr>
          <w:rFonts w:hint="eastAsia"/>
        </w:rPr>
        <w:t>　　未来，风筝冲浪将呈现竞技化、大众化与生态化并行发展趋势。市场调研网指出，奥运项目的设立将提升运动国际影响力，推动赛事体系完善、裁判标准统一与青训体系建设，促进高水平运动员培养与技战术创新。装备技术将持续迭代，风筝材料向环保可回收方向发展，水翼设计更注重操控稳定性与安全性，降低入门门槛。运动推广将依托沿海文旅资源，发展集培训、赛事、装备租赁与休闲度假于一体的产业链，带动地方经济与就业。数字化技术如风力预测App、动作分析工具等，将提升训练效率与用户体验。同时，行业将更加注重安全规范与环保理念，推动建立场地管理、装备认证与教练资质等标准体系，保障运动可持续发展。随着气候变化与海岸资源管理趋严，风筝冲浪场地规划需兼顾生态保护与运动需求，实现人与自然和谐共生。该运动有望从小众极限项目逐步走向大众化休闲体育，成为海洋文化与全民健身的重要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e904b9c2314d9b" w:history="1">
        <w:r>
          <w:rPr>
            <w:rStyle w:val="Hyperlink"/>
          </w:rPr>
          <w:t>2026-2032年全球与中国风筝冲浪市场现状及前景分析报告</w:t>
        </w:r>
      </w:hyperlink>
      <w:r>
        <w:rPr>
          <w:rFonts w:hint="eastAsia"/>
        </w:rPr>
        <w:t>》，2025年风筝冲浪行业市场规模达 亿元，预计2032年市场规模将达 亿元，期间年均复合增长率（CAGR）达 %。报告基于统计局、相关协会及科研机构的详实数据，采用科学分析方法，系统研究了风筝冲浪市场发展状况。报告从风筝冲浪市场规模、竞争格局、技术路线等维度，分析了风筝冲浪行业现状及主要企业经营情况，评估了风筝冲浪不同细分领域的增长潜力与风险。结合政策环境与技术创新方向，客观预测了风筝冲浪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全球市场风筝冲浪市场总体规模</w:t>
      </w:r>
      <w:r>
        <w:rPr>
          <w:rFonts w:hint="eastAsia"/>
        </w:rPr>
        <w:br/>
      </w:r>
      <w:r>
        <w:rPr>
          <w:rFonts w:hint="eastAsia"/>
        </w:rPr>
        <w:t>　　1.4 中国市场风筝冲浪市场总体规模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风筝冲浪行业发展总体概况</w:t>
      </w:r>
      <w:r>
        <w:rPr>
          <w:rFonts w:hint="eastAsia"/>
        </w:rPr>
        <w:br/>
      </w:r>
      <w:r>
        <w:rPr>
          <w:rFonts w:hint="eastAsia"/>
        </w:rPr>
        <w:t>　　　　1.5.2 风筝冲浪行业发展主要特点</w:t>
      </w:r>
      <w:r>
        <w:rPr>
          <w:rFonts w:hint="eastAsia"/>
        </w:rPr>
        <w:br/>
      </w:r>
      <w:r>
        <w:rPr>
          <w:rFonts w:hint="eastAsia"/>
        </w:rPr>
        <w:t>　　　　1.5.3 风筝冲浪行业发展影响因素</w:t>
      </w:r>
      <w:r>
        <w:rPr>
          <w:rFonts w:hint="eastAsia"/>
        </w:rPr>
        <w:br/>
      </w:r>
      <w:r>
        <w:rPr>
          <w:rFonts w:hint="eastAsia"/>
        </w:rPr>
        <w:t>　　　　1.5.3 .1 风筝冲浪有利因素</w:t>
      </w:r>
      <w:r>
        <w:rPr>
          <w:rFonts w:hint="eastAsia"/>
        </w:rPr>
        <w:br/>
      </w:r>
      <w:r>
        <w:rPr>
          <w:rFonts w:hint="eastAsia"/>
        </w:rPr>
        <w:t>　　　　1.5.3 .2 风筝冲浪不利因素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全球市场，近三年风筝冲浪主要企业占有率及排名（按收入）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风筝冲浪主要企业在国际市场占有率（按收入，2023-2026）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2025年风筝冲浪主要企业在国际市场排名（按收入）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全球市场主要企业风筝冲浪销售收入（2023-2026）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中国市场，近三年风筝冲浪主要企业占有率及排名（按收入）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风筝冲浪主要企业在中国市场占有率（按收入，2023-2026）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2025年风筝冲浪主要企业在中国市场排名（按收入）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中国市场主要企业风筝冲浪销售收入（2023-2026）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全球主要厂商风筝冲浪总部及产地分布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全球主要厂商成立时间及风筝冲浪商业化日期</w:t>
      </w:r>
      <w:r>
        <w:rPr>
          <w:rFonts w:hint="eastAsia"/>
        </w:rPr>
        <w:br/>
      </w:r>
      <w:r>
        <w:rPr>
          <w:rFonts w:hint="eastAsia"/>
        </w:rPr>
        <w:t>　　2.5 全球主要厂商风筝冲浪产品类型及应用</w:t>
      </w:r>
      <w:r>
        <w:rPr>
          <w:rFonts w:hint="eastAsia"/>
        </w:rPr>
        <w:br/>
      </w:r>
      <w:r>
        <w:rPr>
          <w:rFonts w:hint="eastAsia"/>
        </w:rPr>
        <w:t>　　2.6 风筝冲浪行业集中度、竞争程度分析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风筝冲浪行业集中度分析：2025年全球Top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全球风筝冲浪第一梯队、第二梯队和第三梯队厂商（品牌）及市场份额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全球风筝冲浪主要地区分析</w:t>
      </w:r>
      <w:r>
        <w:rPr>
          <w:rFonts w:hint="eastAsia"/>
        </w:rPr>
        <w:br/>
      </w:r>
      <w:r>
        <w:rPr>
          <w:rFonts w:hint="eastAsia"/>
        </w:rPr>
        <w:t>　　3.1 全球主要地区风筝冲浪市场规模分析：2021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全球主要地区风筝冲浪销售额及份额（2021-2026）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全球主要地区风筝冲浪销售额及份额预测（2027-2032）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中东风筝冲浪销售额及预测（2021-2032）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风筝</w:t>
      </w:r>
      <w:r>
        <w:rPr>
          <w:rFonts w:hint="eastAsia"/>
        </w:rPr>
        <w:br/>
      </w:r>
      <w:r>
        <w:rPr>
          <w:rFonts w:hint="eastAsia"/>
        </w:rPr>
        <w:t>　　　　4.1.2 风筝冲浪板</w:t>
      </w:r>
      <w:r>
        <w:rPr>
          <w:rFonts w:hint="eastAsia"/>
        </w:rPr>
        <w:br/>
      </w:r>
      <w:r>
        <w:rPr>
          <w:rFonts w:hint="eastAsia"/>
        </w:rPr>
        <w:t>　　　　4.1.3 控制杆及风筝线</w:t>
      </w:r>
      <w:r>
        <w:rPr>
          <w:rFonts w:hint="eastAsia"/>
        </w:rPr>
        <w:br/>
      </w:r>
      <w:r>
        <w:rPr>
          <w:rFonts w:hint="eastAsia"/>
        </w:rPr>
        <w:t>　　　　4.1.4 安全腰带/吊带</w:t>
      </w:r>
      <w:r>
        <w:rPr>
          <w:rFonts w:hint="eastAsia"/>
        </w:rPr>
        <w:br/>
      </w:r>
      <w:r>
        <w:rPr>
          <w:rFonts w:hint="eastAsia"/>
        </w:rPr>
        <w:t>　　　　4.1.5 水翼装备</w:t>
      </w:r>
      <w:r>
        <w:rPr>
          <w:rFonts w:hint="eastAsia"/>
        </w:rPr>
        <w:br/>
      </w:r>
      <w:r>
        <w:rPr>
          <w:rFonts w:hint="eastAsia"/>
        </w:rPr>
        <w:t>　　　　4.1.6 其他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按产品类型细分，全球风筝冲浪销售额对比（2021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按产品类型细分，全球风筝冲浪销售额及预测（2021-2032）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按产品类型细分，全球风筝冲浪销售额及市场份额（2021-2026）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按产品类型细分，全球风筝冲浪销售额预测（2027-2032）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按产品类型细分，中国风筝冲浪销售额及预测（2021-2032）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按产品类型细分，中国风筝冲浪销售额及市场份额（2021-2026）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按产品类型细分，中国风筝冲浪销售额预测（2027-2032）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产品分类，按冲浪板类型</w:t>
      </w:r>
      <w:r>
        <w:rPr>
          <w:rFonts w:hint="eastAsia"/>
        </w:rPr>
        <w:br/>
      </w:r>
      <w:r>
        <w:rPr>
          <w:rFonts w:hint="eastAsia"/>
        </w:rPr>
        <w:t>　　　　4.2.1 双向板</w:t>
      </w:r>
      <w:r>
        <w:rPr>
          <w:rFonts w:hint="eastAsia"/>
        </w:rPr>
        <w:br/>
      </w:r>
      <w:r>
        <w:rPr>
          <w:rFonts w:hint="eastAsia"/>
        </w:rPr>
        <w:t>　　　　4.2.2 单向冲浪板</w:t>
      </w:r>
      <w:r>
        <w:rPr>
          <w:rFonts w:hint="eastAsia"/>
        </w:rPr>
        <w:br/>
      </w:r>
      <w:r>
        <w:rPr>
          <w:rFonts w:hint="eastAsia"/>
        </w:rPr>
        <w:t>　　　　4.2.3 按冲浪板类型细分，全球风筝冲浪销售额对比（2021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按冲浪板类型细分，全球风筝冲浪销售额及预测（2021-2032）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按冲浪板类型细分，全球风筝冲浪销售额及市场份额（2021-2026）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按冲浪板类型细分，全球风筝冲浪销售额预测（2027-2032）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按冲浪板类型细分，中国风筝冲浪销售额及预测（2021-2032）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按冲浪板类型细分，中国风筝冲浪销售额及市场份额（2021-2026）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按冲浪板类型细分，中国风筝冲浪销售额预测（2027-2032）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产品分类，按使用者水平</w:t>
      </w:r>
      <w:r>
        <w:rPr>
          <w:rFonts w:hint="eastAsia"/>
        </w:rPr>
        <w:br/>
      </w:r>
      <w:r>
        <w:rPr>
          <w:rFonts w:hint="eastAsia"/>
        </w:rPr>
        <w:t>　　　　4.3.1 初学者</w:t>
      </w:r>
      <w:r>
        <w:rPr>
          <w:rFonts w:hint="eastAsia"/>
        </w:rPr>
        <w:br/>
      </w:r>
      <w:r>
        <w:rPr>
          <w:rFonts w:hint="eastAsia"/>
        </w:rPr>
        <w:t>　　　　4.3.2 中级用户</w:t>
      </w:r>
      <w:r>
        <w:rPr>
          <w:rFonts w:hint="eastAsia"/>
        </w:rPr>
        <w:br/>
      </w:r>
      <w:r>
        <w:rPr>
          <w:rFonts w:hint="eastAsia"/>
        </w:rPr>
        <w:t>　　　　4.3.3 高级用户</w:t>
      </w:r>
      <w:r>
        <w:rPr>
          <w:rFonts w:hint="eastAsia"/>
        </w:rPr>
        <w:br/>
      </w:r>
      <w:r>
        <w:rPr>
          <w:rFonts w:hint="eastAsia"/>
        </w:rPr>
        <w:t>　　　　4.3.4 按使用者水平细分，全球风筝冲浪销售额对比（2021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按使用者水平细分，全球风筝冲浪销售额及预测（2021-2032）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按使用者水平细分，全球风筝冲浪销售额及市场份额（2021-2026）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按使用者水平细分，全球风筝冲浪销售额预测（2027-2032）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按使用者水平细分，中国风筝冲浪销售额及预测（2021-2032）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按使用者水平细分，中国风筝冲浪销售额及市场份额（2021-2026）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按使用者水平细分，中国风筝冲浪销售额预测（2027-2032）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休闲娱乐</w:t>
      </w:r>
      <w:r>
        <w:rPr>
          <w:rFonts w:hint="eastAsia"/>
        </w:rPr>
        <w:br/>
      </w:r>
      <w:r>
        <w:rPr>
          <w:rFonts w:hint="eastAsia"/>
        </w:rPr>
        <w:t>　　　　5.1.2 专业运动与赛事竞技</w:t>
      </w:r>
      <w:r>
        <w:rPr>
          <w:rFonts w:hint="eastAsia"/>
        </w:rPr>
        <w:br/>
      </w:r>
      <w:r>
        <w:rPr>
          <w:rFonts w:hint="eastAsia"/>
        </w:rPr>
        <w:t>　　　　5.1.3 培训与租赁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按应用细分，全球风筝冲浪销售额对比（2021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按应用细分，全球风筝冲浪销售额及市场份额（2021-2026）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按应用细分，全球风筝冲浪销售额预测（2027-2032）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中国不同应用风筝冲浪销售额及预测（2021-2032）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中国不同应用风筝冲浪销售额及市场份额（2021-2026）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中国不同应用风筝冲浪销售额预测（2027-2032）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风筝冲浪行业发展趋势</w:t>
      </w:r>
      <w:r>
        <w:rPr>
          <w:rFonts w:hint="eastAsia"/>
        </w:rPr>
        <w:br/>
      </w:r>
      <w:r>
        <w:rPr>
          <w:rFonts w:hint="eastAsia"/>
        </w:rPr>
        <w:t>　　7.2 风筝冲浪行业主要驱动因素</w:t>
      </w:r>
      <w:r>
        <w:rPr>
          <w:rFonts w:hint="eastAsia"/>
        </w:rPr>
        <w:br/>
      </w:r>
      <w:r>
        <w:rPr>
          <w:rFonts w:hint="eastAsia"/>
        </w:rPr>
        <w:t>　　7.3 风筝冲浪中国企业SWOT分析</w:t>
      </w:r>
      <w:r>
        <w:rPr>
          <w:rFonts w:hint="eastAsia"/>
        </w:rPr>
        <w:br/>
      </w:r>
      <w:r>
        <w:rPr>
          <w:rFonts w:hint="eastAsia"/>
        </w:rPr>
        <w:t>　　7.4 中国风筝冲浪行业政策环境分析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风筝冲浪行业产业链简介</w:t>
      </w:r>
      <w:r>
        <w:rPr>
          <w:rFonts w:hint="eastAsia"/>
        </w:rPr>
        <w:br/>
      </w:r>
      <w:r>
        <w:rPr>
          <w:rFonts w:hint="eastAsia"/>
        </w:rPr>
        <w:t>　　　　8.1.1 风筝冲浪行业供应链分析</w:t>
      </w:r>
      <w:r>
        <w:rPr>
          <w:rFonts w:hint="eastAsia"/>
        </w:rPr>
        <w:br/>
      </w:r>
      <w:r>
        <w:rPr>
          <w:rFonts w:hint="eastAsia"/>
        </w:rPr>
        <w:t>　　　　8.1.2 风筝冲浪主要原料及供应情况</w:t>
      </w:r>
      <w:r>
        <w:rPr>
          <w:rFonts w:hint="eastAsia"/>
        </w:rPr>
        <w:br/>
      </w:r>
      <w:r>
        <w:rPr>
          <w:rFonts w:hint="eastAsia"/>
        </w:rPr>
        <w:t>　　　　8.1.3 风筝冲浪行业主要下游客户</w:t>
      </w:r>
      <w:r>
        <w:rPr>
          <w:rFonts w:hint="eastAsia"/>
        </w:rPr>
        <w:br/>
      </w:r>
      <w:r>
        <w:rPr>
          <w:rFonts w:hint="eastAsia"/>
        </w:rPr>
        <w:t>　　8.2 风筝冲浪行业采购模式</w:t>
      </w:r>
      <w:r>
        <w:rPr>
          <w:rFonts w:hint="eastAsia"/>
        </w:rPr>
        <w:br/>
      </w:r>
      <w:r>
        <w:rPr>
          <w:rFonts w:hint="eastAsia"/>
        </w:rPr>
        <w:t>　　8.3 风筝冲浪行业生产模式</w:t>
      </w:r>
      <w:r>
        <w:rPr>
          <w:rFonts w:hint="eastAsia"/>
        </w:rPr>
        <w:br/>
      </w:r>
      <w:r>
        <w:rPr>
          <w:rFonts w:hint="eastAsia"/>
        </w:rPr>
        <w:t>　　8.4 风筝冲浪行业销售模式及销售渠道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[.中.智林]研究方法与数据来源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风筝冲浪行业发展主要特点</w:t>
      </w:r>
      <w:r>
        <w:rPr>
          <w:rFonts w:hint="eastAsia"/>
        </w:rPr>
        <w:br/>
      </w:r>
      <w:r>
        <w:rPr>
          <w:rFonts w:hint="eastAsia"/>
        </w:rPr>
        <w:t>　　表 2： 风筝冲浪行业发展有利因素分析</w:t>
      </w:r>
      <w:r>
        <w:rPr>
          <w:rFonts w:hint="eastAsia"/>
        </w:rPr>
        <w:br/>
      </w:r>
      <w:r>
        <w:rPr>
          <w:rFonts w:hint="eastAsia"/>
        </w:rPr>
        <w:t>　　表 3： 风筝冲浪行业发展不利因素分析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进入风筝冲浪行业壁垒</w:t>
      </w:r>
      <w:r>
        <w:rPr>
          <w:rFonts w:hint="eastAsia"/>
        </w:rPr>
        <w:br/>
      </w:r>
      <w:r>
        <w:rPr>
          <w:rFonts w:hint="eastAsia"/>
        </w:rPr>
        <w:t>　　表 5： 风筝冲浪主要企业在国际市场占有率（按收入，2023-2026）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2025年风筝冲浪主要企业在国际市场排名（按收入）&amp;（万元）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全球市场主要企业风筝冲浪销售收入（2023-2026）&amp;（万元）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风筝冲浪主要企业在中国市场占有率（按收入，2023-2026）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2025年风筝冲浪主要企业在中国市场排名（按收入）&amp;（万元）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中国市场主要企业风筝冲浪销售收入（2023-2026）&amp;（万元）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全球主要厂商风筝冲浪总部及产地分布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全球主要厂商成立时间及风筝冲浪商业化日期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全球主要厂商风筝冲浪产品类型及应用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2025年全球风筝冲浪主要厂商市场地位（第一梯队、第二梯队和第三梯队）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全球风筝冲浪市场投资、并购等现状分析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全球主要地区风筝冲浪销售额：（2021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全球主要地区风筝冲浪销售额（2021-2026）&amp;（万元）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全球主要地区风筝冲浪销售额及份额列表（2021-2026）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全球主要地区风筝冲浪销售额预测（2027-2032）&amp;（万元）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全球主要地区风筝冲浪销售额及份额列表预测（2027-2032）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风筝主要企业列表</w:t>
      </w:r>
      <w:r>
        <w:rPr>
          <w:rFonts w:hint="eastAsia"/>
        </w:rPr>
        <w:br/>
      </w:r>
      <w:r>
        <w:rPr>
          <w:rFonts w:hint="eastAsia"/>
        </w:rPr>
        <w:t>　　表 22： 风筝冲浪板主要企业列表</w:t>
      </w:r>
      <w:r>
        <w:rPr>
          <w:rFonts w:hint="eastAsia"/>
        </w:rPr>
        <w:br/>
      </w:r>
      <w:r>
        <w:rPr>
          <w:rFonts w:hint="eastAsia"/>
        </w:rPr>
        <w:t>　　表 23： 控制杆及风筝线主要企业列表</w:t>
      </w:r>
      <w:r>
        <w:rPr>
          <w:rFonts w:hint="eastAsia"/>
        </w:rPr>
        <w:br/>
      </w:r>
      <w:r>
        <w:rPr>
          <w:rFonts w:hint="eastAsia"/>
        </w:rPr>
        <w:t>　　表 24： 安全腰带/吊带主要企业列表</w:t>
      </w:r>
      <w:r>
        <w:rPr>
          <w:rFonts w:hint="eastAsia"/>
        </w:rPr>
        <w:br/>
      </w:r>
      <w:r>
        <w:rPr>
          <w:rFonts w:hint="eastAsia"/>
        </w:rPr>
        <w:t>　　表 25： 水翼装备主要企业列表</w:t>
      </w:r>
      <w:r>
        <w:rPr>
          <w:rFonts w:hint="eastAsia"/>
        </w:rPr>
        <w:br/>
      </w:r>
      <w:r>
        <w:rPr>
          <w:rFonts w:hint="eastAsia"/>
        </w:rPr>
        <w:t>　　表 26： 其他主要企业列表</w:t>
      </w:r>
      <w:r>
        <w:rPr>
          <w:rFonts w:hint="eastAsia"/>
        </w:rPr>
        <w:br/>
      </w:r>
      <w:r>
        <w:rPr>
          <w:rFonts w:hint="eastAsia"/>
        </w:rPr>
        <w:t>　　表 27： 按产品类型细分，全球风筝冲浪销售额及增长率对比（2021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按产品类型细分，全球风筝冲浪销售额（2021-2026）&amp;（万元）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按产品类型细分，全球风筝冲浪销售额市场份额列表（2021-2026）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按产品类型细分，全球风筝冲浪销售额预测（2027-2032）&amp;（万元）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按产品类型细分，全球风筝冲浪销售额市场份额预测（2027-2032）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按产品类型细分，中国风筝冲浪销售额（2021-2026）&amp;（万元）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按产品类型细分，中国风筝冲浪销售额市场份额列表（2021-2026）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按产品类型细分，中国风筝冲浪销售额预测（2027-2032）&amp;（万元）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按产品类型细分，中国风筝冲浪销售额市场份额预测（2027-2032）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双向板主要企业列表</w:t>
      </w:r>
      <w:r>
        <w:rPr>
          <w:rFonts w:hint="eastAsia"/>
        </w:rPr>
        <w:br/>
      </w:r>
      <w:r>
        <w:rPr>
          <w:rFonts w:hint="eastAsia"/>
        </w:rPr>
        <w:t>　　表 37： 单向冲浪板主要企业列表</w:t>
      </w:r>
      <w:r>
        <w:rPr>
          <w:rFonts w:hint="eastAsia"/>
        </w:rPr>
        <w:br/>
      </w:r>
      <w:r>
        <w:rPr>
          <w:rFonts w:hint="eastAsia"/>
        </w:rPr>
        <w:t>　　表 38： 按冲浪板类型细分，全球风筝冲浪销售额及增长率对比（2021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按冲浪板类型细分，全球风筝冲浪销售额（2021-2026）&amp;（万元）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按冲浪板类型细分，全球风筝冲浪销售额市场份额列表（2021-2026）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按冲浪板类型细分，全球风筝冲浪销售额预测（2027-2032）&amp;（万元）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按冲浪板类型细分，全球风筝冲浪销售额市场份额预测（2027-2032）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按冲浪板类型细分，中国风筝冲浪销售额（2021-2026）&amp;（万元）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按冲浪板类型细分，中国风筝冲浪销售额市场份额列表（2021-2026）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按冲浪板类型细分，中国风筝冲浪销售额预测（2027-2032）&amp;（万元）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按冲浪板类型细分，中国风筝冲浪销售额市场份额预测（2027-2032）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初学者主要企业列表</w:t>
      </w:r>
      <w:r>
        <w:rPr>
          <w:rFonts w:hint="eastAsia"/>
        </w:rPr>
        <w:br/>
      </w:r>
      <w:r>
        <w:rPr>
          <w:rFonts w:hint="eastAsia"/>
        </w:rPr>
        <w:t>　　表 48： 中级用户主要企业列表</w:t>
      </w:r>
      <w:r>
        <w:rPr>
          <w:rFonts w:hint="eastAsia"/>
        </w:rPr>
        <w:br/>
      </w:r>
      <w:r>
        <w:rPr>
          <w:rFonts w:hint="eastAsia"/>
        </w:rPr>
        <w:t>　　表 49： 高级用户主要企业列表</w:t>
      </w:r>
      <w:r>
        <w:rPr>
          <w:rFonts w:hint="eastAsia"/>
        </w:rPr>
        <w:br/>
      </w:r>
      <w:r>
        <w:rPr>
          <w:rFonts w:hint="eastAsia"/>
        </w:rPr>
        <w:t>　　表 50： 按使用者水平细分，全球风筝冲浪销售额及增长率对比（2021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51： 按使用者水平细分，全球风筝冲浪销售额（2021-2026）&amp;（万元）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按使用者水平细分，全球风筝冲浪销售额市场份额列表（2021-2026）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按使用者水平细分，全球风筝冲浪销售额预测（2027-2032）&amp;（万元）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按使用者水平细分，全球风筝冲浪销售额市场份额预测（2027-2032）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按使用者水平细分，中国风筝冲浪销售额（2021-2026）&amp;（万元）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按使用者水平细分，中国风筝冲浪销售额市场份额列表（2021-2026）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按使用者水平细分，中国风筝冲浪销售额预测（2027-2032）&amp;（万元）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按使用者水平细分，中国风筝冲浪销售额市场份额预测（2027-2032）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按应用细分，全球风筝冲浪销售额及增长率对比（2021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按应用细分，全球风筝冲浪销售额（2021-2026）&amp;（万元）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按应用细分，全球风筝冲浪销售额市场份额列表（2021-2026）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按应用细分，全球风筝冲浪销售额预测（2027-2032）&amp;（万元）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按应用细分，全球风筝冲浪市场份额预测（2027-2032）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中国不同应用风筝冲浪销售额（2021-2026）&amp;（万元）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中国不同应用风筝冲浪销售额市场份额列表（2021-2026）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66： 中国不同应用风筝冲浪销售额预测（2027-2032）&amp;（万元）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中国不同应用风筝冲浪销售额市场份额预测（2027-2032）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重点企业（1）公司信息、总部、风筝冲浪市场地位以及主要的竞争对手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重点企业（1） 风筝冲浪产品及服务介绍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重点企业（2）公司信息、总部、风筝冲浪市场地位以及主要的竞争对手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重点企业（2） 风筝冲浪产品及服务介绍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重点企业（2）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重点企业（3）公司信息、总部、风筝冲浪市场地位以及主要的竞争对手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重点企业（3） 风筝冲浪产品及服务介绍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重点企业（3）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重点企业（4）公司信息、总部、风筝冲浪市场地位以及主要的竞争对手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重点企业（4） 风筝冲浪产品及服务介绍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重点企业（4）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重点企业（5）公司信息、总部、风筝冲浪市场地位以及主要的竞争对手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重点企业（5） 风筝冲浪产品及服务介绍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重点企业（5）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重点企业（6）公司信息、总部、风筝冲浪市场地位以及主要的竞争对手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重点企业（6） 风筝冲浪产品及服务介绍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重点企业（6）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重点企业（7）公司信息、总部、风筝冲浪市场地位以及主要的竞争对手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重点企业（7） 风筝冲浪产品及服务介绍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重点企业（7）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重点企业（8）公司信息、总部、风筝冲浪市场地位以及主要的竞争对手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重点企业（8） 风筝冲浪产品及服务介绍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重点企业（8）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重点企业（9）公司信息、总部、风筝冲浪市场地位以及主要的竞争对手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重点企业（9） 风筝冲浪产品及服务介绍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重点企业（9）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重点企业（10）公司信息、总部、风筝冲浪市场地位以及主要的竞争对手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重点企业（10） 风筝冲浪产品及服务介绍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重点企业（10）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重点企业（11）公司信息、总部、风筝冲浪市场地位以及主要的竞争对手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重点企业（11） 风筝冲浪产品及服务介绍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重点企业（11）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重点企业（12）公司信息、总部、风筝冲浪市场地位以及主要的竞争对手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重点企业（12） 风筝冲浪产品及服务介绍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重点企业（12）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重点企业（13）公司信息、总部、风筝冲浪市场地位以及主要的竞争对手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重点企业（13） 风筝冲浪产品及服务介绍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重点企业（13）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重点企业（14）公司信息、总部、风筝冲浪市场地位以及主要的竞争对手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重点企业（14） 风筝冲浪产品及服务介绍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重点企业（14）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重点企业（15）公司信息、总部、风筝冲浪市场地位以及主要的竞争对手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重点企业（15） 风筝冲浪产品及服务介绍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重点企业（15）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重点企业（16）公司信息、总部、风筝冲浪市场地位以及主要的竞争对手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重点企业（16） 风筝冲浪产品及服务介绍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重点企业（16）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重点企业（17）公司信息、总部、风筝冲浪市场地位以及主要的竞争对手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重点企业（17） 风筝冲浪产品及服务介绍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重点企业（17）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重点企业（18）公司信息、总部、风筝冲浪市场地位以及主要的竞争对手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重点企业（18） 风筝冲浪产品及服务介绍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重点企业（18）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重点企业（19）公司信息、总部、风筝冲浪市场地位以及主要的竞争对手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158： 重点企业（19） 风筝冲浪产品及服务介绍</w:t>
      </w:r>
      <w:r>
        <w:rPr>
          <w:rFonts w:hint="eastAsia"/>
        </w:rPr>
        <w:br/>
      </w:r>
      <w:r>
        <w:rPr>
          <w:rFonts w:hint="eastAsia"/>
        </w:rPr>
        <w:t>　　表 159： 重点企业（19）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重点企业（20）公司信息、总部、风筝冲浪市场地位以及主要的竞争对手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163： 重点企业（20） 风筝冲浪产品及服务介绍</w:t>
      </w:r>
      <w:r>
        <w:rPr>
          <w:rFonts w:hint="eastAsia"/>
        </w:rPr>
        <w:br/>
      </w:r>
      <w:r>
        <w:rPr>
          <w:rFonts w:hint="eastAsia"/>
        </w:rPr>
        <w:t>　　表 164： 重点企业（20） 风筝冲浪收入及毛利率（2021-2026）&amp;（万元）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167： 风筝冲浪行业发展趋势</w:t>
      </w:r>
      <w:r>
        <w:rPr>
          <w:rFonts w:hint="eastAsia"/>
        </w:rPr>
        <w:br/>
      </w:r>
      <w:r>
        <w:rPr>
          <w:rFonts w:hint="eastAsia"/>
        </w:rPr>
        <w:t>　　表 168： 风筝冲浪行业主要驱动因素</w:t>
      </w:r>
      <w:r>
        <w:rPr>
          <w:rFonts w:hint="eastAsia"/>
        </w:rPr>
        <w:br/>
      </w:r>
      <w:r>
        <w:rPr>
          <w:rFonts w:hint="eastAsia"/>
        </w:rPr>
        <w:t>　　表 169： 风筝冲浪行业供应链分析</w:t>
      </w:r>
      <w:r>
        <w:rPr>
          <w:rFonts w:hint="eastAsia"/>
        </w:rPr>
        <w:br/>
      </w:r>
      <w:r>
        <w:rPr>
          <w:rFonts w:hint="eastAsia"/>
        </w:rPr>
        <w:t>　　表 170： 风筝冲浪上游原料供应商</w:t>
      </w:r>
      <w:r>
        <w:rPr>
          <w:rFonts w:hint="eastAsia"/>
        </w:rPr>
        <w:br/>
      </w:r>
      <w:r>
        <w:rPr>
          <w:rFonts w:hint="eastAsia"/>
        </w:rPr>
        <w:t>　　表 171： 风筝冲浪行业主要下游客户</w:t>
      </w:r>
      <w:r>
        <w:rPr>
          <w:rFonts w:hint="eastAsia"/>
        </w:rPr>
        <w:br/>
      </w:r>
      <w:r>
        <w:rPr>
          <w:rFonts w:hint="eastAsia"/>
        </w:rPr>
        <w:t>　　表 172： 风筝冲浪典型经销商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t>　　表 175：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风筝冲浪产品图片</w:t>
      </w:r>
      <w:r>
        <w:rPr>
          <w:rFonts w:hint="eastAsia"/>
        </w:rPr>
        <w:br/>
      </w:r>
      <w:r>
        <w:rPr>
          <w:rFonts w:hint="eastAsia"/>
        </w:rPr>
        <w:t>　　图 2： 全球市场风筝冲浪市场规模，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全球风筝冲浪市场销售额预测：（万元）&amp;（2021-2032）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中国市场风筝冲浪销售额及未来趋势（2021-2032）&amp;（万元）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2025年全球前五大厂商风筝冲浪市场份额</w:t>
      </w:r>
      <w:r>
        <w:rPr>
          <w:rFonts w:hint="eastAsia"/>
        </w:rPr>
        <w:br/>
      </w:r>
      <w:r>
        <w:rPr>
          <w:rFonts w:hint="eastAsia"/>
        </w:rPr>
        <w:t>　　图 6： 2025年全球风筝冲浪第一梯队、第二梯队和第三梯队厂商及市场份额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全球主要地区风筝冲浪销售额市场份额（2021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北美风筝冲浪销售额及预测（2021-2032）&amp;（万元）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欧洲风筝冲浪销售额及预测（2021-2032）&amp;（万元）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中国风筝冲浪销售额及预测（2021-2032）&amp;（万元）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日本风筝冲浪销售额及预测（2021-2032）&amp;（万元）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东南亚风筝冲浪销售额及预测（2021-2032）&amp;（万元）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印度风筝冲浪销售额及预测（2021-2032）&amp;（万元）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南美风筝冲浪销售额及预测（2021-2032）&amp;（万元）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中东风筝冲浪销售额及预测（2021-2032）&amp;（万元）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风筝 产品图片</w:t>
      </w:r>
      <w:r>
        <w:rPr>
          <w:rFonts w:hint="eastAsia"/>
        </w:rPr>
        <w:br/>
      </w:r>
      <w:r>
        <w:rPr>
          <w:rFonts w:hint="eastAsia"/>
        </w:rPr>
        <w:t>　　图 17： 全球风筝规模及增长率（2021-2032）&amp;（万元）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风筝冲浪板产品图片</w:t>
      </w:r>
      <w:r>
        <w:rPr>
          <w:rFonts w:hint="eastAsia"/>
        </w:rPr>
        <w:br/>
      </w:r>
      <w:r>
        <w:rPr>
          <w:rFonts w:hint="eastAsia"/>
        </w:rPr>
        <w:t>　　图 19： 全球风筝冲浪板规模及增长率（2021-2032）&amp;（万元）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控制杆及风筝线产品图片</w:t>
      </w:r>
      <w:r>
        <w:rPr>
          <w:rFonts w:hint="eastAsia"/>
        </w:rPr>
        <w:br/>
      </w:r>
      <w:r>
        <w:rPr>
          <w:rFonts w:hint="eastAsia"/>
        </w:rPr>
        <w:t>　　图 21： 全球控制杆及风筝线规模及增长率（2021-2032）&amp;（万元）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安全腰带/吊带产品图片</w:t>
      </w:r>
      <w:r>
        <w:rPr>
          <w:rFonts w:hint="eastAsia"/>
        </w:rPr>
        <w:br/>
      </w:r>
      <w:r>
        <w:rPr>
          <w:rFonts w:hint="eastAsia"/>
        </w:rPr>
        <w:t>　　图 23： 全球安全腰带/吊带规模及增长率（2021-2032）&amp;（万元）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水翼装备产品图片</w:t>
      </w:r>
      <w:r>
        <w:rPr>
          <w:rFonts w:hint="eastAsia"/>
        </w:rPr>
        <w:br/>
      </w:r>
      <w:r>
        <w:rPr>
          <w:rFonts w:hint="eastAsia"/>
        </w:rPr>
        <w:t>　　图 25： 全球水翼装备规模及增长率（2021-2032）&amp;（万元）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按产品类型细分，全球风筝冲浪市场份额2025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按产品类型细分，全球风筝冲浪市场份额2021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按产品类型细分，全球风筝冲浪市场份额预测2026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按产品类型细分，中国风筝冲浪市场份额2021 &amp; 2025</w:t>
      </w:r>
      <w:r>
        <w:rPr>
          <w:rFonts w:hint="eastAsia"/>
        </w:rPr>
        <w:br/>
      </w:r>
      <w:r>
        <w:rPr>
          <w:rFonts w:hint="eastAsia"/>
        </w:rPr>
        <w:t>　　图 32： 按产品类型细分，中国风筝冲浪市场份额预测2026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双向板 产品图片</w:t>
      </w:r>
      <w:r>
        <w:rPr>
          <w:rFonts w:hint="eastAsia"/>
        </w:rPr>
        <w:br/>
      </w:r>
      <w:r>
        <w:rPr>
          <w:rFonts w:hint="eastAsia"/>
        </w:rPr>
        <w:t>　　图 34： 全球双向板规模及增长率（2021-2032）&amp;（万元）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单向冲浪板产品图片</w:t>
      </w:r>
      <w:r>
        <w:rPr>
          <w:rFonts w:hint="eastAsia"/>
        </w:rPr>
        <w:br/>
      </w:r>
      <w:r>
        <w:rPr>
          <w:rFonts w:hint="eastAsia"/>
        </w:rPr>
        <w:t>　　图 36： 全球单向冲浪板规模及增长率（2021-2032）&amp;（万元）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按冲浪板类型细分，全球风筝冲浪市场份额2025 &amp; 2032</w:t>
      </w:r>
      <w:r>
        <w:rPr>
          <w:rFonts w:hint="eastAsia"/>
        </w:rPr>
        <w:br/>
      </w:r>
      <w:r>
        <w:rPr>
          <w:rFonts w:hint="eastAsia"/>
        </w:rPr>
        <w:t>　　图 38： 按冲浪板类型细分，全球风筝冲浪市场份额2021 &amp; 2025</w:t>
      </w:r>
      <w:r>
        <w:rPr>
          <w:rFonts w:hint="eastAsia"/>
        </w:rPr>
        <w:br/>
      </w:r>
      <w:r>
        <w:rPr>
          <w:rFonts w:hint="eastAsia"/>
        </w:rPr>
        <w:t>　　图 39： 按冲浪板类型细分，全球风筝冲浪市场份额预测2026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按冲浪板类型细分，中国风筝冲浪市场份额2021 &amp; 2025</w:t>
      </w:r>
      <w:r>
        <w:rPr>
          <w:rFonts w:hint="eastAsia"/>
        </w:rPr>
        <w:br/>
      </w:r>
      <w:r>
        <w:rPr>
          <w:rFonts w:hint="eastAsia"/>
        </w:rPr>
        <w:t>　　图 41： 按冲浪板类型细分，中国风筝冲浪市场份额预测2026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初学者 产品图片</w:t>
      </w:r>
      <w:r>
        <w:rPr>
          <w:rFonts w:hint="eastAsia"/>
        </w:rPr>
        <w:br/>
      </w:r>
      <w:r>
        <w:rPr>
          <w:rFonts w:hint="eastAsia"/>
        </w:rPr>
        <w:t>　　图 43： 全球初学者规模及增长率（2021-2032）&amp;（万元）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中级用户产品图片</w:t>
      </w:r>
      <w:r>
        <w:rPr>
          <w:rFonts w:hint="eastAsia"/>
        </w:rPr>
        <w:br/>
      </w:r>
      <w:r>
        <w:rPr>
          <w:rFonts w:hint="eastAsia"/>
        </w:rPr>
        <w:t>　　图 45： 全球中级用户规模及增长率（2021-2032）&amp;（万元）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高级用户产品图片</w:t>
      </w:r>
      <w:r>
        <w:rPr>
          <w:rFonts w:hint="eastAsia"/>
        </w:rPr>
        <w:br/>
      </w:r>
      <w:r>
        <w:rPr>
          <w:rFonts w:hint="eastAsia"/>
        </w:rPr>
        <w:t>　　图 47： 全球高级用户规模及增长率（2021-2032）&amp;（万元）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按使用者水平细分，全球风筝冲浪市场份额2025 &amp; 2032</w:t>
      </w:r>
      <w:r>
        <w:rPr>
          <w:rFonts w:hint="eastAsia"/>
        </w:rPr>
        <w:br/>
      </w:r>
      <w:r>
        <w:rPr>
          <w:rFonts w:hint="eastAsia"/>
        </w:rPr>
        <w:t>　　图 49： 按使用者水平细分，全球风筝冲浪市场份额2021 &amp; 2025</w:t>
      </w:r>
      <w:r>
        <w:rPr>
          <w:rFonts w:hint="eastAsia"/>
        </w:rPr>
        <w:br/>
      </w:r>
      <w:r>
        <w:rPr>
          <w:rFonts w:hint="eastAsia"/>
        </w:rPr>
        <w:t>　　图 50： 按使用者水平细分，全球风筝冲浪市场份额预测2026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按使用者水平细分，中国风筝冲浪市场份额2021 &amp; 2025</w:t>
      </w:r>
      <w:r>
        <w:rPr>
          <w:rFonts w:hint="eastAsia"/>
        </w:rPr>
        <w:br/>
      </w:r>
      <w:r>
        <w:rPr>
          <w:rFonts w:hint="eastAsia"/>
        </w:rPr>
        <w:t>　　图 52： 按使用者水平细分，中国风筝冲浪市场份额预测2026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休闲娱乐</w:t>
      </w:r>
      <w:r>
        <w:rPr>
          <w:rFonts w:hint="eastAsia"/>
        </w:rPr>
        <w:br/>
      </w:r>
      <w:r>
        <w:rPr>
          <w:rFonts w:hint="eastAsia"/>
        </w:rPr>
        <w:t>　　图 54： 专业运动与赛事竞技</w:t>
      </w:r>
      <w:r>
        <w:rPr>
          <w:rFonts w:hint="eastAsia"/>
        </w:rPr>
        <w:br/>
      </w:r>
      <w:r>
        <w:rPr>
          <w:rFonts w:hint="eastAsia"/>
        </w:rPr>
        <w:t>　　图 55： 培训与租赁</w:t>
      </w:r>
      <w:r>
        <w:rPr>
          <w:rFonts w:hint="eastAsia"/>
        </w:rPr>
        <w:br/>
      </w:r>
      <w:r>
        <w:rPr>
          <w:rFonts w:hint="eastAsia"/>
        </w:rPr>
        <w:t>　　图 56： 其他</w:t>
      </w:r>
      <w:r>
        <w:rPr>
          <w:rFonts w:hint="eastAsia"/>
        </w:rPr>
        <w:br/>
      </w:r>
      <w:r>
        <w:rPr>
          <w:rFonts w:hint="eastAsia"/>
        </w:rPr>
        <w:t>　　图 57： 按应用细分，全球风筝冲浪市场份额2025 VS 2032</w:t>
      </w:r>
      <w:r>
        <w:rPr>
          <w:rFonts w:hint="eastAsia"/>
        </w:rPr>
        <w:br/>
      </w:r>
      <w:r>
        <w:rPr>
          <w:rFonts w:hint="eastAsia"/>
        </w:rPr>
        <w:t>　　图 58： 按应用细分，全球风筝冲浪市场份额2021 &amp; 2025</w:t>
      </w:r>
      <w:r>
        <w:rPr>
          <w:rFonts w:hint="eastAsia"/>
        </w:rPr>
        <w:br/>
      </w:r>
      <w:r>
        <w:rPr>
          <w:rFonts w:hint="eastAsia"/>
        </w:rPr>
        <w:t>　　图 59： 风筝冲浪中国企业SWOT分析</w:t>
      </w:r>
      <w:r>
        <w:rPr>
          <w:rFonts w:hint="eastAsia"/>
        </w:rPr>
        <w:br/>
      </w:r>
      <w:r>
        <w:rPr>
          <w:rFonts w:hint="eastAsia"/>
        </w:rPr>
        <w:t>　　图 60： 风筝冲浪产业链</w:t>
      </w:r>
      <w:r>
        <w:rPr>
          <w:rFonts w:hint="eastAsia"/>
        </w:rPr>
        <w:br/>
      </w:r>
      <w:r>
        <w:rPr>
          <w:rFonts w:hint="eastAsia"/>
        </w:rPr>
        <w:t>　　图 61： 风筝冲浪行业采购模式分析</w:t>
      </w:r>
      <w:r>
        <w:rPr>
          <w:rFonts w:hint="eastAsia"/>
        </w:rPr>
        <w:br/>
      </w:r>
      <w:r>
        <w:rPr>
          <w:rFonts w:hint="eastAsia"/>
        </w:rPr>
        <w:t>　　图 62： 风筝冲浪行业生产模式</w:t>
      </w:r>
      <w:r>
        <w:rPr>
          <w:rFonts w:hint="eastAsia"/>
        </w:rPr>
        <w:br/>
      </w:r>
      <w:r>
        <w:rPr>
          <w:rFonts w:hint="eastAsia"/>
        </w:rPr>
        <w:t>　　图 63： 风筝冲浪行业销售模式分析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e904b9c2314d9b" w:history="1">
        <w:r>
          <w:rPr>
            <w:rStyle w:val="Hyperlink"/>
          </w:rPr>
          <w:t>2026-2032年全球与中国风筝冲浪市场现状及前景分析报告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e904b9c2314d9b" w:history="1">
        <w:r>
          <w:rPr>
            <w:rStyle w:val="Hyperlink"/>
          </w:rPr>
          <w:t>https://www.20087.com/7/16/FengZhengChongLangHangYeQianJingQuShi.html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热点：禁止风筝冲浪的原因、风筝冲浪图片、海上滑板叫什么、风筝冲浪翼、冲浪危险性大吗、kitesurfing 风筝冲浪、冲浪有几种类型、风筝冲浪装备、世界十大冲浪胜地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e2a78c3a6b4257" w:history="1">
      <w:r>
        <w:rPr>
          <w:rStyle w:val="Hyperlink"/>
        </w:rPr>
        <w:t>2026-2032年全球与中国风筝冲浪市场现状及前景分析报告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6/FengZhengChongLangHangYeQianJingQuShi.html" TargetMode="External" Id="Rb2e904b9c2314d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6/FengZhengChongLangHangYeQianJingQuShi.html" TargetMode="External" Id="R0ee2a78c3a6b42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2026-07-22T00:01:51Z</dcterms:created>
  <dcterms:modified xsi:type="dcterms:W3CDTF">2026-07-22T01:01:51Z</dcterms:modified>
  <dc:subject>2026-2032年全球与中国风筝冲浪市场现状及前景分析报告</dc:subject>
  <dc:title>2026-2032年全球与中国风筝冲浪市场现状及前景分析报告</dc:title>
  <cp:keywords>2026-2032年全球与中国风筝冲浪市场现状及前景分析报告</cp:keywords>
  <dc:description>2026-2032年全球与中国风筝冲浪市场现状及前景分析报告</dc:description>
</cp:coreProperties>
</file>