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2d894085e4d55" w:history="1">
              <w:r>
                <w:rPr>
                  <w:rStyle w:val="Hyperlink"/>
                </w:rPr>
                <w:t>2026-2032年中国广告媒体行业发展研及市场前景预测报告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2d894085e4d55" w:history="1">
              <w:r>
                <w:rPr>
                  <w:rStyle w:val="Hyperlink"/>
                </w:rPr>
                <w:t>2026-2032年中国广告媒体行业发展研及市场前景预测报告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2d894085e4d55" w:history="1">
                <w:r>
                  <w:rPr>
                    <w:rStyle w:val="Hyperlink"/>
                  </w:rPr>
                  <w:t>https://www.20087.com/7/76/GuangGaoMeiTiHangYeXianZhuangJiQianJing.html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媒体正处于由传统渠道向数字化、互动化全面转型的关键阶段。电视、广播、报纸等传统媒介影响力逐渐下降，而社交媒体、短视频平台、搜索引擎、程序化广告等数字广告形式迅速崛起，成为品牌传播的主力渠道。目前，广告投放更加注重精准触达与转化效果，依托大数据分析实现用户画像、行为追踪与定向推送。然而，行业面临内容同质化严重、虚假流量泛滥、用户隐私保护争议等问题，削弱了广告的有效性与公信力。同时，监管趋严，对虚假宣传、数据滥用等行为加大处罚力度，促使平台与广告主加强合规意识。整体来看，广告媒体正经历结构调整期，优质内容与技术创新成为竞争关键。</w:t>
      </w:r>
      <w:r>
        <w:rPr>
          <w:rFonts w:hint="eastAsia"/>
        </w:rPr>
        <w:br/>
      </w:r>
      <w:r>
        <w:rPr>
          <w:rFonts w:hint="eastAsia"/>
        </w:rPr>
        <w:t>　　未来，广告媒体将加速向智能化、场景化、融合化方向演进。市场调研网指出，AI生成内容（AIGC）、虚拟人主播、沉浸式广告等新技术将丰富广告表现形式，提升用户参与度。程序化广告与实时竞价机制进一步优化，实现更高效的资源匹配与投放效果评估。跨平台整合营销将成为主流，品牌可通过统一策略在电商、社交、视频等多个渠道同步推广。同时，用户隐私保护与数据合规将成为行业发展的核心议题，推动去标识化技术、联邦学习等手段的应用。随着元宇宙、AR/VR等前沿技术的发展，广告媒体将进一步突破物理边界，构建虚实融合的品牌传播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f2d894085e4d55" w:history="1">
        <w:r>
          <w:rPr>
            <w:rStyle w:val="Hyperlink"/>
          </w:rPr>
          <w:t>2026-2032年中国广告媒体行业发展研及市场前景预测报告</w:t>
        </w:r>
      </w:hyperlink>
      <w:r>
        <w:rPr>
          <w:rFonts w:hint="eastAsia"/>
        </w:rPr>
        <w:t>》，2025年广告媒体行业市场规模达 亿元，预计2032年市场规模将达 亿元，期间年均复合增长率（CAGR）达 %。报告基于对广告媒体行业长期跟踪研究，采用定量与定性相结合的分析方法，系统梳理了广告媒体行业发展现状。报告分析了当前广告媒体市场规模、主要企业经营状况及品牌竞争格局，考察了广告媒体进出口情况和行业技术发展水平。通过对市场环境和投资环境的评估，报告客观预测了广告媒体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广告媒体行业界定及应用领域</w:t>
      </w:r>
      <w:r>
        <w:rPr>
          <w:rFonts w:hint="eastAsia"/>
        </w:rPr>
        <w:br/>
      </w:r>
      <w:r>
        <w:rPr>
          <w:rFonts w:hint="eastAsia"/>
        </w:rPr>
        <w:t>　　第一节 广告媒体行业定义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广告媒体主要应用领域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2025-2026年广告媒体行业技术发展现状及趋势分析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国内外广告媒体行业技术差异与原因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全球广告媒体行业市场调研分析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全球广告媒体行业经济环境分析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全球广告媒体市场总体情况分析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一、全球广告媒体行业的发展特点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二、全球广告媒体市场结构</w:t>
      </w:r>
      <w:r>
        <w:rPr>
          <w:rFonts w:hint="eastAsia"/>
        </w:rPr>
        <w:br/>
      </w:r>
      <w:r>
        <w:rPr>
          <w:rFonts w:hint="eastAsia"/>
        </w:rPr>
        <w:t>　　　　三、全球广告媒体行业竞争格局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全球主要国家（地区）广告媒体市场分析</w:t>
      </w:r>
      <w:r>
        <w:rPr>
          <w:rFonts w:hint="eastAsia"/>
        </w:rPr>
        <w:br/>
      </w:r>
      <w:r>
        <w:rPr>
          <w:rFonts w:hint="eastAsia"/>
        </w:rPr>
        <w:t>　　第四节 2026-2032年全球广告媒体行业发展趋势预测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广告媒体行业发展环境分析</w:t>
      </w:r>
      <w:r>
        <w:rPr>
          <w:rFonts w:hint="eastAsia"/>
        </w:rPr>
        <w:br/>
      </w:r>
      <w:r>
        <w:rPr>
          <w:rFonts w:hint="eastAsia"/>
        </w:rPr>
        <w:t>　　第一节 广告媒体行业环境分析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广告媒体行业相关政策、法规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中国广告媒体行业供给、需求分析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2025年中国广告媒体市场现状</w:t>
      </w:r>
      <w:r>
        <w:rPr>
          <w:rFonts w:hint="eastAsia"/>
        </w:rPr>
        <w:br/>
      </w:r>
      <w:r>
        <w:rPr>
          <w:rFonts w:hint="eastAsia"/>
        </w:rPr>
        <w:t>　　第二节 中国广告媒体行业产量情况分析及预测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一、广告媒体总体产能规模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、2020-2025年中国广告媒体行业产量统计分析</w:t>
      </w:r>
      <w:r>
        <w:rPr>
          <w:rFonts w:hint="eastAsia"/>
        </w:rPr>
        <w:br/>
      </w:r>
      <w:r>
        <w:rPr>
          <w:rFonts w:hint="eastAsia"/>
        </w:rPr>
        <w:t>　　　　三、广告媒体生产区域分布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四、2026-2032年中国广告媒体行业产量预测分析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中国广告媒体市场需求分析及预测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一、中国广告媒体市场需求特点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二、2020-2025年中国广告媒体市场需求统计</w:t>
      </w:r>
      <w:r>
        <w:rPr>
          <w:rFonts w:hint="eastAsia"/>
        </w:rPr>
        <w:br/>
      </w:r>
      <w:r>
        <w:rPr>
          <w:rFonts w:hint="eastAsia"/>
        </w:rPr>
        <w:t>　　　　三、广告媒体市场饱和度</w:t>
      </w:r>
      <w:r>
        <w:rPr>
          <w:rFonts w:hint="eastAsia"/>
        </w:rPr>
        <w:br/>
      </w:r>
      <w:r>
        <w:rPr>
          <w:rFonts w:hint="eastAsia"/>
        </w:rPr>
        <w:t>　　　　四、影响广告媒体市场需求的因素</w:t>
      </w:r>
      <w:r>
        <w:rPr>
          <w:rFonts w:hint="eastAsia"/>
        </w:rPr>
        <w:br/>
      </w:r>
      <w:r>
        <w:rPr>
          <w:rFonts w:hint="eastAsia"/>
        </w:rPr>
        <w:t>　　　　五、广告媒体市场潜力分析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六、2026-2032年中国广告媒体市场需求预测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中国广告媒体行业进出口分析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一、2020-2025年广告媒体进口量及增速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三、2026-2032年广告媒体进口量及增速预测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一、2020-2025年广告媒体出口量及增速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三、2026-2032年广告媒体出口量及增速预测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中国广告媒体行业重点地区调研分析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一、中国广告媒体行业区域市场分布情况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二、**地区广告媒体行业市场需求规模情况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三、**地区广告媒体行业市场需求规模情况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四、**地区广告媒体行业市场需求规模情况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五、**地区广告媒体行业市场需求规模情况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六、**地区广告媒体行业市场需求规模情况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中国广告媒体细分行业调研</w:t>
      </w:r>
      <w:r>
        <w:rPr>
          <w:rFonts w:hint="eastAsia"/>
        </w:rPr>
        <w:br/>
      </w:r>
      <w:r>
        <w:rPr>
          <w:rFonts w:hint="eastAsia"/>
        </w:rPr>
        <w:t>　　第一节 主要广告媒体细分行业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广告媒体行业重点企业发展调研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中国广告媒体企业营销及发展建议</w:t>
      </w:r>
      <w:r>
        <w:rPr>
          <w:rFonts w:hint="eastAsia"/>
        </w:rPr>
        <w:br/>
      </w:r>
      <w:r>
        <w:rPr>
          <w:rFonts w:hint="eastAsia"/>
        </w:rPr>
        <w:t>　　第一节 广告媒体企业营销策略分析及建议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广告媒体企业营销策略分析</w:t>
      </w:r>
      <w:r>
        <w:rPr>
          <w:rFonts w:hint="eastAsia"/>
        </w:rPr>
        <w:br/>
      </w:r>
      <w:r>
        <w:rPr>
          <w:rFonts w:hint="eastAsia"/>
        </w:rPr>
        <w:t>　　　　一、广告媒体企业营销策略</w:t>
      </w:r>
      <w:r>
        <w:rPr>
          <w:rFonts w:hint="eastAsia"/>
        </w:rPr>
        <w:br/>
      </w:r>
      <w:r>
        <w:rPr>
          <w:rFonts w:hint="eastAsia"/>
        </w:rPr>
        <w:t>　　　　二、广告媒体企业经验借鉴</w:t>
      </w:r>
      <w:r>
        <w:rPr>
          <w:rFonts w:hint="eastAsia"/>
        </w:rPr>
        <w:br/>
      </w:r>
      <w:r>
        <w:rPr>
          <w:rFonts w:hint="eastAsia"/>
        </w:rPr>
        <w:t>　　第三节 广告媒体企业营销模式演化与创新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广告媒体企业经营发展分析及建议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一、广告媒体企业存在的问题</w:t>
      </w:r>
      <w:r>
        <w:rPr>
          <w:rFonts w:hint="eastAsia"/>
        </w:rPr>
        <w:br/>
      </w:r>
      <w:r>
        <w:rPr>
          <w:rFonts w:hint="eastAsia"/>
        </w:rPr>
        <w:t>　　　　二、广告媒体企业应对的策略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广告媒体行业发展趋势及投资风险预警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2026年广告媒体市场前景分析</w:t>
      </w:r>
      <w:r>
        <w:rPr>
          <w:rFonts w:hint="eastAsia"/>
        </w:rPr>
        <w:br/>
      </w:r>
      <w:r>
        <w:rPr>
          <w:rFonts w:hint="eastAsia"/>
        </w:rPr>
        <w:t>　　第二节 2026年广告媒体行业发展趋势预测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影响广告媒体行业发展的主要因素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一、2026年影响广告媒体行业运行的有利因素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二、2026年影响广告媒体行业运行的稳定因素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三、2026年影响广告媒体行业运行的不利因素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四、2026年我国广告媒体行业发展面临的挑战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五、2026年我国广告媒体行业发展面临的机遇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专家对广告媒体行业投资风险预警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一、2026-2032年广告媒体行业市场风险及控制策略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二、2026-2032年广告媒体行业政策风险及控制策略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三、2026-2032年广告媒体行业经营风险及控制策略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四、2026-2032年广告媒体同业竞争风险及控制策略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五、2026-2032年广告媒体行业其他风险及控制策略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广告媒体行业投资战略研究</w:t>
      </w:r>
      <w:r>
        <w:rPr>
          <w:rFonts w:hint="eastAsia"/>
        </w:rPr>
        <w:br/>
      </w:r>
      <w:r>
        <w:rPr>
          <w:rFonts w:hint="eastAsia"/>
        </w:rPr>
        <w:t>　　第一节 广告媒体行业发展战略研究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对我国广告媒体品牌的战略思考</w:t>
      </w:r>
      <w:r>
        <w:rPr>
          <w:rFonts w:hint="eastAsia"/>
        </w:rPr>
        <w:br/>
      </w:r>
      <w:r>
        <w:rPr>
          <w:rFonts w:hint="eastAsia"/>
        </w:rPr>
        <w:t>　　　　一、广告媒体品牌的重要性</w:t>
      </w:r>
      <w:r>
        <w:rPr>
          <w:rFonts w:hint="eastAsia"/>
        </w:rPr>
        <w:br/>
      </w:r>
      <w:r>
        <w:rPr>
          <w:rFonts w:hint="eastAsia"/>
        </w:rPr>
        <w:t>　　　　二、广告媒体实施品牌战略的意义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三、广告媒体企业品牌的现状分析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四、我国广告媒体企业的品牌战略</w:t>
      </w:r>
      <w:r>
        <w:rPr>
          <w:rFonts w:hint="eastAsia"/>
        </w:rPr>
        <w:br/>
      </w:r>
      <w:r>
        <w:rPr>
          <w:rFonts w:hint="eastAsia"/>
        </w:rPr>
        <w:t>　　　　五、广告媒体品牌战略管理的策略</w:t>
      </w:r>
      <w:r>
        <w:rPr>
          <w:rFonts w:hint="eastAsia"/>
        </w:rPr>
        <w:br/>
      </w:r>
      <w:r>
        <w:rPr>
          <w:rFonts w:hint="eastAsia"/>
        </w:rPr>
        <w:t>　　第三节 广告媒体经营策略分析</w:t>
      </w:r>
      <w:r>
        <w:rPr>
          <w:rFonts w:hint="eastAsia"/>
        </w:rPr>
        <w:br/>
      </w:r>
      <w:r>
        <w:rPr>
          <w:rFonts w:hint="eastAsia"/>
        </w:rPr>
        <w:t>　　　　一、广告媒体市场细分策略</w:t>
      </w:r>
      <w:r>
        <w:rPr>
          <w:rFonts w:hint="eastAsia"/>
        </w:rPr>
        <w:br/>
      </w:r>
      <w:r>
        <w:rPr>
          <w:rFonts w:hint="eastAsia"/>
        </w:rPr>
        <w:t>　　　　二、广告媒体市场创新策略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四、广告媒体新产品差异化战略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中:智:林:－广告媒体行业投资战略研究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一、2026-2032年广告媒体行业投资战略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广告媒体图片</w:t>
      </w:r>
      <w:r>
        <w:rPr>
          <w:rFonts w:hint="eastAsia"/>
        </w:rPr>
        <w:br/>
      </w:r>
      <w:r>
        <w:rPr>
          <w:rFonts w:hint="eastAsia"/>
        </w:rPr>
        <w:t>　　图表 广告媒体种类 分类</w:t>
      </w:r>
      <w:r>
        <w:rPr>
          <w:rFonts w:hint="eastAsia"/>
        </w:rPr>
        <w:br/>
      </w:r>
      <w:r>
        <w:rPr>
          <w:rFonts w:hint="eastAsia"/>
        </w:rPr>
        <w:t>　　图表 广告媒体用途 应用</w:t>
      </w:r>
      <w:r>
        <w:rPr>
          <w:rFonts w:hint="eastAsia"/>
        </w:rPr>
        <w:br/>
      </w:r>
      <w:r>
        <w:rPr>
          <w:rFonts w:hint="eastAsia"/>
        </w:rPr>
        <w:t>　　图表 广告媒体主要特点</w:t>
      </w:r>
      <w:r>
        <w:rPr>
          <w:rFonts w:hint="eastAsia"/>
        </w:rPr>
        <w:br/>
      </w:r>
      <w:r>
        <w:rPr>
          <w:rFonts w:hint="eastAsia"/>
        </w:rPr>
        <w:t>　　图表 广告媒体产业链分析</w:t>
      </w:r>
      <w:r>
        <w:rPr>
          <w:rFonts w:hint="eastAsia"/>
        </w:rPr>
        <w:br/>
      </w:r>
      <w:r>
        <w:rPr>
          <w:rFonts w:hint="eastAsia"/>
        </w:rPr>
        <w:t>　　图表 广告媒体政策分析</w:t>
      </w:r>
      <w:r>
        <w:rPr>
          <w:rFonts w:hint="eastAsia"/>
        </w:rPr>
        <w:br/>
      </w:r>
      <w:r>
        <w:rPr>
          <w:rFonts w:hint="eastAsia"/>
        </w:rPr>
        <w:t>　　图表 广告媒体技术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2020-2025年广告媒体行业市场容量分析</w:t>
      </w:r>
      <w:r>
        <w:rPr>
          <w:rFonts w:hint="eastAsia"/>
        </w:rPr>
        <w:br/>
      </w:r>
      <w:r>
        <w:rPr>
          <w:rFonts w:hint="eastAsia"/>
        </w:rPr>
        <w:t>　　图表 广告媒体生产现状</w:t>
      </w:r>
      <w:r>
        <w:rPr>
          <w:rFonts w:hint="eastAsia"/>
        </w:rPr>
        <w:br/>
      </w:r>
      <w:r>
        <w:rPr>
          <w:rFonts w:hint="eastAsia"/>
        </w:rPr>
        <w:t>　　图表 2020-2025年中国广告媒体行业产能统计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2020-2025年中国广告媒体行业产量及增长趋势</w:t>
      </w:r>
      <w:r>
        <w:rPr>
          <w:rFonts w:hint="eastAsia"/>
        </w:rPr>
        <w:br/>
      </w:r>
      <w:r>
        <w:rPr>
          <w:rFonts w:hint="eastAsia"/>
        </w:rPr>
        <w:t>　　图表 广告媒体行业动态</w:t>
      </w:r>
      <w:r>
        <w:rPr>
          <w:rFonts w:hint="eastAsia"/>
        </w:rPr>
        <w:br/>
      </w:r>
      <w:r>
        <w:rPr>
          <w:rFonts w:hint="eastAsia"/>
        </w:rPr>
        <w:t>　　图表 2020-2025年中国广告媒体市场需求量及增速统计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2020-2025年中国广告媒体行业销售收入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2025年中国广告媒体行业需求领域分布格局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2020-2025年中国广告媒体行业利润总额统计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2020-2025年中国广告媒体进口情况分析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2020-2025年中国广告媒体出口情况分析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2020-2025年中国广告媒体行业企业数量情况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2020-2025年中国广告媒体价格走势</w:t>
      </w:r>
      <w:r>
        <w:rPr>
          <w:rFonts w:hint="eastAsia"/>
        </w:rPr>
        <w:br/>
      </w:r>
      <w:r>
        <w:rPr>
          <w:rFonts w:hint="eastAsia"/>
        </w:rPr>
        <w:t>　　图表 2025年广告媒体成本和利润分析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**地区广告媒体行业市场需求情况</w:t>
      </w:r>
      <w:r>
        <w:rPr>
          <w:rFonts w:hint="eastAsia"/>
        </w:rPr>
        <w:br/>
      </w:r>
      <w:r>
        <w:rPr>
          <w:rFonts w:hint="eastAsia"/>
        </w:rPr>
        <w:t>　　图表 广告媒体品牌</w:t>
      </w:r>
      <w:r>
        <w:rPr>
          <w:rFonts w:hint="eastAsia"/>
        </w:rPr>
        <w:br/>
      </w:r>
      <w:r>
        <w:rPr>
          <w:rFonts w:hint="eastAsia"/>
        </w:rPr>
        <w:t>　　图表 广告媒体企业（一）概况</w:t>
      </w:r>
      <w:r>
        <w:rPr>
          <w:rFonts w:hint="eastAsia"/>
        </w:rPr>
        <w:br/>
      </w:r>
      <w:r>
        <w:rPr>
          <w:rFonts w:hint="eastAsia"/>
        </w:rPr>
        <w:t>　　图表 企业广告媒体型号 规格</w:t>
      </w:r>
      <w:r>
        <w:rPr>
          <w:rFonts w:hint="eastAsia"/>
        </w:rPr>
        <w:br/>
      </w:r>
      <w:r>
        <w:rPr>
          <w:rFonts w:hint="eastAsia"/>
        </w:rPr>
        <w:t>　　图表 广告媒体企业（一）经营分析</w:t>
      </w:r>
      <w:r>
        <w:rPr>
          <w:rFonts w:hint="eastAsia"/>
        </w:rPr>
        <w:br/>
      </w:r>
      <w:r>
        <w:rPr>
          <w:rFonts w:hint="eastAsia"/>
        </w:rPr>
        <w:t>　　图表 广告媒体企业（一）盈利能力情况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广告媒体上游现状</w:t>
      </w:r>
      <w:r>
        <w:rPr>
          <w:rFonts w:hint="eastAsia"/>
        </w:rPr>
        <w:br/>
      </w:r>
      <w:r>
        <w:rPr>
          <w:rFonts w:hint="eastAsia"/>
        </w:rPr>
        <w:t>　　图表 广告媒体下游调研</w:t>
      </w:r>
      <w:r>
        <w:rPr>
          <w:rFonts w:hint="eastAsia"/>
        </w:rPr>
        <w:br/>
      </w:r>
      <w:r>
        <w:rPr>
          <w:rFonts w:hint="eastAsia"/>
        </w:rPr>
        <w:t>　　图表 广告媒体企业（二）概况</w:t>
      </w:r>
      <w:r>
        <w:rPr>
          <w:rFonts w:hint="eastAsia"/>
        </w:rPr>
        <w:br/>
      </w:r>
      <w:r>
        <w:rPr>
          <w:rFonts w:hint="eastAsia"/>
        </w:rPr>
        <w:t>　　图表 企业广告媒体型号 规格</w:t>
      </w:r>
      <w:r>
        <w:rPr>
          <w:rFonts w:hint="eastAsia"/>
        </w:rPr>
        <w:br/>
      </w:r>
      <w:r>
        <w:rPr>
          <w:rFonts w:hint="eastAsia"/>
        </w:rPr>
        <w:t>　　图表 广告媒体企业（二）经营分析</w:t>
      </w:r>
      <w:r>
        <w:rPr>
          <w:rFonts w:hint="eastAsia"/>
        </w:rPr>
        <w:br/>
      </w:r>
      <w:r>
        <w:rPr>
          <w:rFonts w:hint="eastAsia"/>
        </w:rPr>
        <w:t>　　图表 广告媒体企业（二）盈利能力情况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广告媒体企业（三）概况</w:t>
      </w:r>
      <w:r>
        <w:rPr>
          <w:rFonts w:hint="eastAsia"/>
        </w:rPr>
        <w:br/>
      </w:r>
      <w:r>
        <w:rPr>
          <w:rFonts w:hint="eastAsia"/>
        </w:rPr>
        <w:t>　　图表 企业广告媒体型号 规格</w:t>
      </w:r>
      <w:r>
        <w:rPr>
          <w:rFonts w:hint="eastAsia"/>
        </w:rPr>
        <w:br/>
      </w:r>
      <w:r>
        <w:rPr>
          <w:rFonts w:hint="eastAsia"/>
        </w:rPr>
        <w:t>　　图表 广告媒体企业（三）经营分析</w:t>
      </w:r>
      <w:r>
        <w:rPr>
          <w:rFonts w:hint="eastAsia"/>
        </w:rPr>
        <w:br/>
      </w:r>
      <w:r>
        <w:rPr>
          <w:rFonts w:hint="eastAsia"/>
        </w:rPr>
        <w:t>　　图表 广告媒体企业（三）盈利能力情况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广告媒体企业（三）成长能力情况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广告媒体优势</w:t>
      </w:r>
      <w:r>
        <w:rPr>
          <w:rFonts w:hint="eastAsia"/>
        </w:rPr>
        <w:br/>
      </w:r>
      <w:r>
        <w:rPr>
          <w:rFonts w:hint="eastAsia"/>
        </w:rPr>
        <w:t>　　图表 广告媒体劣势</w:t>
      </w:r>
      <w:r>
        <w:rPr>
          <w:rFonts w:hint="eastAsia"/>
        </w:rPr>
        <w:br/>
      </w:r>
      <w:r>
        <w:rPr>
          <w:rFonts w:hint="eastAsia"/>
        </w:rPr>
        <w:t>　　图表 广告媒体机会</w:t>
      </w:r>
      <w:r>
        <w:rPr>
          <w:rFonts w:hint="eastAsia"/>
        </w:rPr>
        <w:br/>
      </w:r>
      <w:r>
        <w:rPr>
          <w:rFonts w:hint="eastAsia"/>
        </w:rPr>
        <w:t>　　图表 广告媒体威胁</w:t>
      </w:r>
      <w:r>
        <w:rPr>
          <w:rFonts w:hint="eastAsia"/>
        </w:rPr>
        <w:br/>
      </w:r>
      <w:r>
        <w:rPr>
          <w:rFonts w:hint="eastAsia"/>
        </w:rPr>
        <w:t>　　图表 2026-2032年中国广告媒体行业产能预测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2026-2032年中国广告媒体行业产量预测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2026-2032年中国广告媒体市场销售预测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2026-2032年中国广告媒体行业市场规模预测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2026-2032年中国广告媒体市场前景分析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2026-2032年中国广告媒体行业风险分析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2026-2032年中国广告媒体行业发展趋势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2d894085e4d55" w:history="1">
        <w:r>
          <w:rPr>
            <w:rStyle w:val="Hyperlink"/>
          </w:rPr>
          <w:t>2026-2032年中国广告媒体行业发展研及市场前景预测报告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2d894085e4d55" w:history="1">
        <w:r>
          <w:rPr>
            <w:rStyle w:val="Hyperlink"/>
          </w:rPr>
          <w:t>https://www.20087.com/7/76/GuangGaoMeiTiHangYeXianZhuangJiQianJing.html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热点：新媒体广告有哪些、广告媒体是什么、自媒体广告是做什么的、广告媒体平台加盟、什么叫媒介、广告媒体策划、网络媒体有哪些、广告媒体策划公司、报纸广告百度百科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7f5dba3cf4b59" w:history="1">
      <w:r>
        <w:rPr>
          <w:rStyle w:val="Hyperlink"/>
        </w:rPr>
        <w:t>2026-2032年中国广告媒体行业发展研及市场前景预测报告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uangGaoMeiTiHangYeXianZhuangJiQianJing.html" TargetMode="External" Id="Rb6f2d894085e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uangGaoMeiTiHangYeXianZhuangJiQianJing.html" TargetMode="External" Id="Rfa67f5dba3cf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2026-04-25T06:24:29Z</dcterms:created>
  <dcterms:modified xsi:type="dcterms:W3CDTF">2026-04-25T07:24:29Z</dcterms:modified>
  <dc:subject>2026-2032年中国广告媒体行业发展研及市场前景预测报告</dc:subject>
  <dc:title>2026-2032年中国广告媒体行业发展研及市场前景预测报告</dc:title>
  <cp:keywords>2026-2032年中国广告媒体行业发展研及市场前景预测报告</cp:keywords>
  <dc:description>2026-2032年中国广告媒体行业发展研及市场前景预测报告</dc:description>
</cp:coreProperties>
</file>