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ccf57ad844ad2" w:history="1">
              <w:r>
                <w:rPr>
                  <w:rStyle w:val="Hyperlink"/>
                </w:rPr>
                <w:t>2025-2031年中国拳击器械行业市场调研与前景趋势报告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ccf57ad844ad2" w:history="1">
              <w:r>
                <w:rPr>
                  <w:rStyle w:val="Hyperlink"/>
                </w:rPr>
                <w:t>2025-2031年中国拳击器械行业市场调研与前景趋势报告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ccf57ad844ad2" w:history="1">
                <w:r>
                  <w:rPr>
                    <w:rStyle w:val="Hyperlink"/>
                  </w:rPr>
                  <w:t>https://www.20087.com/7/06/QuanJiQiXieDeFaZhanQuShi.html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器械作为健身和体育竞技领域的重要装备，近年来在健身热潮和体育消费升级的背景下，展现出了强劲的发展势头。一方面，通过采用新型材料和人体工学设计，拳击手套、拳击沙袋、护具等器械的舒适性和安全性得到了显著提升，满足了专业运动员和健身爱好者的需求。另一方面，智能化、互动化技术的应用，如虚拟现实拳击游戏、智能训练系统，提升了拳击训练的趣味性和效率，吸引了更广泛的参与者。此外，随着女性拳击、青少年拳击等细分市场的兴起，拳击器械的多样化和专业化程度不断提高，满足了不同群体的个性化需求。</w:t>
      </w:r>
      <w:r>
        <w:rPr>
          <w:rFonts w:hint="eastAsia"/>
        </w:rPr>
        <w:br/>
      </w:r>
      <w:r>
        <w:rPr>
          <w:rFonts w:hint="eastAsia"/>
        </w:rPr>
        <w:t>　　未来，拳击器械的发展将更加侧重于个性化与社交化。个性化方面，结合运动生理学和个性化训练方案，开发能够适应不同用户身体条件和训练目标的定制化拳击器械；社交化方面，利用社交媒体和在线平台，构建拳击爱好者的互动社区，提供赛事直播、训练分享、社交匹配等功能，增强用户的参与感和归属感。同时，随着体育科技的融合，开发集成了生物传感、动作捕捉技术的智能拳击器械，以及探索拳击器械在康复训练、心理疏导等领域的应用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ccf57ad844ad2" w:history="1">
        <w:r>
          <w:rPr>
            <w:rStyle w:val="Hyperlink"/>
          </w:rPr>
          <w:t>2025-2031年中国拳击器械行业市场调研与前景趋势报告</w:t>
        </w:r>
      </w:hyperlink>
      <w:r>
        <w:rPr>
          <w:rFonts w:hint="eastAsia"/>
        </w:rPr>
        <w:t>》从市场规模、需求变化及价格动态等维度，系统解析了拳击器械行业的现状与发展趋势。报告深入分析了拳击器械产业链各环节，科学预测了市场前景与技术发展方向，同时聚焦拳击器械细分市场特点及重点企业的经营表现，揭示了拳击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拳击器械行业界定</w:t>
      </w:r>
      <w:r>
        <w:rPr>
          <w:rFonts w:hint="eastAsia"/>
        </w:rPr>
        <w:br/>
      </w:r>
      <w:r>
        <w:rPr>
          <w:rFonts w:hint="eastAsia"/>
        </w:rPr>
        <w:t>　　第一节 拳击器械行业定义</w:t>
      </w:r>
      <w:r>
        <w:rPr>
          <w:rFonts w:hint="eastAsia"/>
        </w:rPr>
        <w:br/>
      </w:r>
      <w:r>
        <w:rPr>
          <w:rFonts w:hint="eastAsia"/>
        </w:rPr>
        <w:t>　　第二节 拳击器械行业特点分析</w:t>
      </w:r>
      <w:r>
        <w:rPr>
          <w:rFonts w:hint="eastAsia"/>
        </w:rPr>
        <w:br/>
      </w:r>
      <w:r>
        <w:rPr>
          <w:rFonts w:hint="eastAsia"/>
        </w:rPr>
        <w:t>　　第三节 拳击器械行业发展历程</w:t>
      </w:r>
      <w:r>
        <w:rPr>
          <w:rFonts w:hint="eastAsia"/>
        </w:rPr>
        <w:br/>
      </w:r>
      <w:r>
        <w:rPr>
          <w:rFonts w:hint="eastAsia"/>
        </w:rPr>
        <w:t>　　第四节 拳击器械产业链分析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2024-2025年全球拳击器械行业发展态势分析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全球拳击器械行业总体情况</w:t>
      </w:r>
      <w:r>
        <w:rPr>
          <w:rFonts w:hint="eastAsia"/>
        </w:rPr>
        <w:br/>
      </w:r>
      <w:r>
        <w:rPr>
          <w:rFonts w:hint="eastAsia"/>
        </w:rPr>
        <w:t>　　第二节 拳击器械行业重点国家、地区市场分析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全球拳击器械行业发展前景预测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2024-2025年中国拳击器械行业发展环境分析</w:t>
      </w:r>
      <w:r>
        <w:rPr>
          <w:rFonts w:hint="eastAsia"/>
        </w:rPr>
        <w:br/>
      </w:r>
      <w:r>
        <w:rPr>
          <w:rFonts w:hint="eastAsia"/>
        </w:rPr>
        <w:t>　　第一节 拳击器械行业经济环境分析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拳击器械行业政策环境分析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一、拳击器械行业相关政策</w:t>
      </w:r>
      <w:r>
        <w:rPr>
          <w:rFonts w:hint="eastAsia"/>
        </w:rPr>
        <w:br/>
      </w:r>
      <w:r>
        <w:rPr>
          <w:rFonts w:hint="eastAsia"/>
        </w:rPr>
        <w:t>　　　　二、拳击器械行业相关标准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2024-2025年拳击器械行业技术发展现状及趋势分析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中国拳击器械行业市场规模情况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中国拳击器械行业市场需求状况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一、2019-2024年拳击器械行业市场需求情况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二、拳击器械行业市场需求特点分析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三、2025-2031年拳击器械行业市场需求预测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中国拳击器械行业产量情况分析与预测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一、2019-2024年拳击器械行业产量统计分析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二、2024年拳击器械行业产量特点分析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三、2025-2031年拳击器械行业产量预测分析</w:t>
      </w:r>
      <w:r>
        <w:rPr>
          <w:rFonts w:hint="eastAsia"/>
        </w:rPr>
        <w:br/>
      </w:r>
      <w:r>
        <w:rPr>
          <w:rFonts w:hint="eastAsia"/>
        </w:rPr>
        <w:t>　　第四节 拳击器械行业市场供需平衡状况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拳击器械行业出口情况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一、2019-2024年拳击器械行业出口情况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三、2025-2031年拳击器械行业出口情况预测</w:t>
      </w:r>
      <w:r>
        <w:rPr>
          <w:rFonts w:hint="eastAsia"/>
        </w:rPr>
        <w:br/>
      </w:r>
      <w:r>
        <w:rPr>
          <w:rFonts w:hint="eastAsia"/>
        </w:rPr>
        <w:t>　　第二节 拳击器械行业进口情况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一、2019-2024年拳击器械行业进口情况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三、2025-2031年拳击器械行业进口情况预测</w:t>
      </w:r>
      <w:r>
        <w:rPr>
          <w:rFonts w:hint="eastAsia"/>
        </w:rPr>
        <w:br/>
      </w:r>
      <w:r>
        <w:rPr>
          <w:rFonts w:hint="eastAsia"/>
        </w:rPr>
        <w:t>　　第三节 拳击器械行业进出口面临的挑战及对策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2024-2025年中国拳击器械行业产品价格监测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一、拳击器械市场价格特征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二、当前拳击器械市场价格评述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三、影响拳击器械市场价格因素分析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四、未来拳击器械市场价格走势预测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拳击器械行业区域市场分布情况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2024-2025年拳击器械行业细分市场调研分析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拳击器械细分产品（一）市场调研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拳击器械细分产品（二）市场调研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2024-2025年拳击器械行业上、下游市场分析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拳击器械行业上游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拳击器械行业下游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拳击器械重点企业（一）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拳击器械重点企业（二）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拳击器械重点企业（三）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拳击器械重点企业（四）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拳击器械重点企业（五）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拳击器械重点企业（六）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2025-2031年拳击器械行业发展环境分析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2025-2031年拳击器械行业投资特性分析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一、拳击器械行业进入壁垒</w:t>
      </w:r>
      <w:r>
        <w:rPr>
          <w:rFonts w:hint="eastAsia"/>
        </w:rPr>
        <w:br/>
      </w:r>
      <w:r>
        <w:rPr>
          <w:rFonts w:hint="eastAsia"/>
        </w:rPr>
        <w:t>　　　　二、拳击器械行业盈利模式</w:t>
      </w:r>
      <w:r>
        <w:rPr>
          <w:rFonts w:hint="eastAsia"/>
        </w:rPr>
        <w:br/>
      </w:r>
      <w:r>
        <w:rPr>
          <w:rFonts w:hint="eastAsia"/>
        </w:rPr>
        <w:t>　　　　三、拳击器械行业盈利因素</w:t>
      </w:r>
      <w:r>
        <w:rPr>
          <w:rFonts w:hint="eastAsia"/>
        </w:rPr>
        <w:br/>
      </w:r>
      <w:r>
        <w:rPr>
          <w:rFonts w:hint="eastAsia"/>
        </w:rPr>
        <w:t>　　第三节 拳击器械行业“波特五力模型”分析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2025-2031年拳击器械行业风险及对策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拳击器械企业竞争策略分析</w:t>
      </w:r>
      <w:r>
        <w:rPr>
          <w:rFonts w:hint="eastAsia"/>
        </w:rPr>
        <w:br/>
      </w:r>
      <w:r>
        <w:rPr>
          <w:rFonts w:hint="eastAsia"/>
        </w:rPr>
        <w:t>　　第一节 拳击器械市场竞争策略分析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一、2025-2031年中国拳击器械市场增长潜力分析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三、现有拳击器械产品竞争策略分析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四、潜力拳击器械品种竞争策略选择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2025-2031年中国拳击器械企业竞争策略分析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一、2025-2031年我国拳击器械市场竞争趋势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二、2025-2031年拳击器械行业竞争格局展望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三、2025-2031年拳击器械行业竞争策略分析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四、2025-2031年拳击器械企业竞争策略分析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2025-2031年中国拳击器械行业发展趋势分析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一、2025-2031年拳击器械技术发展趋势分析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二、2025-2031年拳击器械产品发展趋势分析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三、2025-2031年拳击器械行业竞争格局展望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2025-2031年中国拳击器械市场趋势分析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一、2025-2031年拳击器械发展趋势预测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二、2025-2025年拳击器械市场前景分析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三、2025-2031年拳击器械产业政策趋向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2025-2031年拳击器械行业投资价值评估分析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拳击器械行业发展建议分析</w:t>
      </w:r>
      <w:r>
        <w:rPr>
          <w:rFonts w:hint="eastAsia"/>
        </w:rPr>
        <w:br/>
      </w:r>
      <w:r>
        <w:rPr>
          <w:rFonts w:hint="eastAsia"/>
        </w:rPr>
        <w:t>　　第一节 拳击器械行业研究结论及建议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拳击器械细分行业研究结论及建议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拳击器械行业竞争策略总结及建议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拳击器械行业历程</w:t>
      </w:r>
      <w:r>
        <w:rPr>
          <w:rFonts w:hint="eastAsia"/>
        </w:rPr>
        <w:br/>
      </w:r>
      <w:r>
        <w:rPr>
          <w:rFonts w:hint="eastAsia"/>
        </w:rPr>
        <w:t>　　图表 拳击器械行业生命周期</w:t>
      </w:r>
      <w:r>
        <w:rPr>
          <w:rFonts w:hint="eastAsia"/>
        </w:rPr>
        <w:br/>
      </w:r>
      <w:r>
        <w:rPr>
          <w:rFonts w:hint="eastAsia"/>
        </w:rPr>
        <w:t>　　图表 拳击器械行业产业链分析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2024年中国拳击器械行业需求领域分布格局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2024年中国拳击器械进口国家及地区分析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2024年中国拳击器械出口国家及地区分析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ccf57ad844ad2" w:history="1">
        <w:r>
          <w:rPr>
            <w:rStyle w:val="Hyperlink"/>
          </w:rPr>
          <w:t>2025-2031年中国拳击器械行业市场调研与前景趋势报告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ccf57ad844ad2" w:history="1">
        <w:r>
          <w:rPr>
            <w:rStyle w:val="Hyperlink"/>
          </w:rPr>
          <w:t>https://www.20087.com/7/06/QuanJiQiXieDeFaZhanQuShi.html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热点：拳击用品、拳击器械品牌、拳击重量级划分、拳击器械名称及图片大全、适合家里的拳击器械、拳击器械用品上海实体店、吴愉夺得拳击女子50公斤级冠军、拳击器械训练视频教程、家用拳击训练器材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688b6aa2a48fa" w:history="1">
      <w:r>
        <w:rPr>
          <w:rStyle w:val="Hyperlink"/>
        </w:rPr>
        <w:t>2025-2031年中国拳击器械行业市场调研与前景趋势报告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uanJiQiXieDeFaZhanQuShi.html" TargetMode="External" Id="Rf24ccf57ad84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uanJiQiXieDeFaZhanQuShi.html" TargetMode="External" Id="R610688b6aa2a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2025-01-28T23:39:00Z</dcterms:created>
  <dcterms:modified xsi:type="dcterms:W3CDTF">2025-01-29T00:39:00Z</dcterms:modified>
  <dc:subject>2025-2031年中国拳击器械行业市场调研与前景趋势报告</dc:subject>
  <dc:title>2025-2031年中国拳击器械行业市场调研与前景趋势报告</dc:title>
  <cp:keywords>2025-2031年中国拳击器械行业市场调研与前景趋势报告</cp:keywords>
  <dc:description>2025-2031年中国拳击器械行业市场调研与前景趋势报告</dc:description>
</cp:coreProperties>
</file>