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e41ec517d44b3" w:history="1">
              <w:r>
                <w:rPr>
                  <w:rStyle w:val="Hyperlink"/>
                </w:rPr>
                <w:t>2025-2031年中国智慧商城建设行业现状研究分析及市场前景预测报告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e41ec517d44b3" w:history="1">
              <w:r>
                <w:rPr>
                  <w:rStyle w:val="Hyperlink"/>
                </w:rPr>
                <w:t>2025-2031年中国智慧商城建设行业现状研究分析及市场前景预测报告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e41ec517d44b3" w:history="1">
                <w:r>
                  <w:rPr>
                    <w:rStyle w:val="Hyperlink"/>
                  </w:rPr>
                  <w:t>https://www.20087.com/7/86/ZhiHuiShangChengJianSheShiChangYuCeBaoGao.html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商城建设是零售业数字化转型的关键一环，通过集成物联网、大数据、人工智能等先进技术，实现商场的智能化管理与运营。目前，智慧商城正逐步普及，提供包括智能停车导航、虚拟试衣、智能导购、自助收银在内的多项服务，极大提升了顾客的购物体验和商场的运营效率。同时，通过收集和分析消费者行为数据，商家能够更精准地了解顾客需求，实现个性化营销。</w:t>
      </w:r>
      <w:r>
        <w:rPr>
          <w:rFonts w:hint="eastAsia"/>
        </w:rPr>
        <w:br/>
      </w:r>
      <w:r>
        <w:rPr>
          <w:rFonts w:hint="eastAsia"/>
        </w:rPr>
        <w:t>　　未来，智慧商城将更加注重数据驱动和全渠道融合。运用机器学习和深度学习算法，智慧商城能够预测消费者偏好，提供定制化服务，如个性化商品推荐和优惠推送。同时，线上线下一体化将加深，通过无缝衔接实体店与电商平台，为顾客提供全方位、一致性的购物体验。此外，绿色节能技术的应用将成为智慧商城建设的重要考量，通过智能照明、温控系统等，实现节能减排，响应可持续发展号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中国智慧商城发展综述</w:t>
      </w:r>
      <w:r>
        <w:rPr>
          <w:rFonts w:hint="eastAsia"/>
        </w:rPr>
        <w:br/>
      </w:r>
      <w:r>
        <w:rPr>
          <w:rFonts w:hint="eastAsia"/>
        </w:rPr>
        <w:t>　　1.1 智慧商城定义及分类</w:t>
      </w:r>
      <w:r>
        <w:rPr>
          <w:rFonts w:hint="eastAsia"/>
        </w:rPr>
        <w:br/>
      </w:r>
      <w:r>
        <w:rPr>
          <w:rFonts w:hint="eastAsia"/>
        </w:rPr>
        <w:t>　　　　1.1.1 智慧商城概念及定义</w:t>
      </w:r>
      <w:r>
        <w:rPr>
          <w:rFonts w:hint="eastAsia"/>
        </w:rPr>
        <w:br/>
      </w:r>
      <w:r>
        <w:rPr>
          <w:rFonts w:hint="eastAsia"/>
        </w:rPr>
        <w:t>　　　　1.1.2 智慧商城主要产品分类</w:t>
      </w:r>
      <w:r>
        <w:rPr>
          <w:rFonts w:hint="eastAsia"/>
        </w:rPr>
        <w:br/>
      </w:r>
      <w:r>
        <w:rPr>
          <w:rFonts w:hint="eastAsia"/>
        </w:rPr>
        <w:t>　　1.2 智慧商城产业环境分析</w:t>
      </w:r>
      <w:r>
        <w:rPr>
          <w:rFonts w:hint="eastAsia"/>
        </w:rPr>
        <w:br/>
      </w:r>
      <w:r>
        <w:rPr>
          <w:rFonts w:hint="eastAsia"/>
        </w:rPr>
        <w:t>　　　　1.2.1 智慧商城所处产业链简介</w:t>
      </w:r>
      <w:r>
        <w:rPr>
          <w:rFonts w:hint="eastAsia"/>
        </w:rPr>
        <w:br/>
      </w:r>
      <w:r>
        <w:rPr>
          <w:rFonts w:hint="eastAsia"/>
        </w:rPr>
        <w:t>　　　　1.2.2 智慧商城产业链上游分析</w:t>
      </w:r>
      <w:r>
        <w:rPr>
          <w:rFonts w:hint="eastAsia"/>
        </w:rPr>
        <w:br/>
      </w:r>
      <w:r>
        <w:rPr>
          <w:rFonts w:hint="eastAsia"/>
        </w:rPr>
        <w:t>　　　　1.2.3 智慧商城产业链下游分析</w:t>
      </w:r>
      <w:r>
        <w:rPr>
          <w:rFonts w:hint="eastAsia"/>
        </w:rPr>
        <w:br/>
      </w:r>
      <w:r>
        <w:rPr>
          <w:rFonts w:hint="eastAsia"/>
        </w:rPr>
        <w:t>　　1.3 智慧商城宏观环境分析</w:t>
      </w:r>
      <w:r>
        <w:rPr>
          <w:rFonts w:hint="eastAsia"/>
        </w:rPr>
        <w:br/>
      </w:r>
      <w:r>
        <w:rPr>
          <w:rFonts w:hint="eastAsia"/>
        </w:rPr>
        <w:t>　　　　1.3.1 智慧商城政策环境分析</w:t>
      </w:r>
      <w:r>
        <w:rPr>
          <w:rFonts w:hint="eastAsia"/>
        </w:rPr>
        <w:br/>
      </w:r>
      <w:r>
        <w:rPr>
          <w:rFonts w:hint="eastAsia"/>
        </w:rPr>
        <w:t>　　　　1.3.2 智慧商城经济环境分析</w:t>
      </w:r>
      <w:r>
        <w:rPr>
          <w:rFonts w:hint="eastAsia"/>
        </w:rPr>
        <w:br/>
      </w:r>
      <w:r>
        <w:rPr>
          <w:rFonts w:hint="eastAsia"/>
        </w:rPr>
        <w:t>　　　　1.3.3 智慧商城社会环境分析</w:t>
      </w:r>
      <w:r>
        <w:rPr>
          <w:rFonts w:hint="eastAsia"/>
        </w:rPr>
        <w:br/>
      </w:r>
      <w:r>
        <w:rPr>
          <w:rFonts w:hint="eastAsia"/>
        </w:rPr>
        <w:t>　　　　1.3.4 智慧商城技术环境分析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中国商业地产行业发展现状</w:t>
      </w:r>
      <w:r>
        <w:rPr>
          <w:rFonts w:hint="eastAsia"/>
        </w:rPr>
        <w:br/>
      </w:r>
      <w:r>
        <w:rPr>
          <w:rFonts w:hint="eastAsia"/>
        </w:rPr>
        <w:t>　　2.1 商业用地市场供应情况及价格分析</w:t>
      </w:r>
      <w:r>
        <w:rPr>
          <w:rFonts w:hint="eastAsia"/>
        </w:rPr>
        <w:br/>
      </w:r>
      <w:r>
        <w:rPr>
          <w:rFonts w:hint="eastAsia"/>
        </w:rPr>
        <w:t>　　　　2.1.1 土地供应情况分析</w:t>
      </w:r>
      <w:r>
        <w:rPr>
          <w:rFonts w:hint="eastAsia"/>
        </w:rPr>
        <w:br/>
      </w:r>
      <w:r>
        <w:rPr>
          <w:rFonts w:hint="eastAsia"/>
        </w:rPr>
        <w:t>　　　　2.1.2 土地出让情况分析</w:t>
      </w:r>
      <w:r>
        <w:rPr>
          <w:rFonts w:hint="eastAsia"/>
        </w:rPr>
        <w:br/>
      </w:r>
      <w:r>
        <w:rPr>
          <w:rFonts w:hint="eastAsia"/>
        </w:rPr>
        <w:t>　　　　2.1.3 土地价格变动分析</w:t>
      </w:r>
      <w:r>
        <w:rPr>
          <w:rFonts w:hint="eastAsia"/>
        </w:rPr>
        <w:br/>
      </w:r>
      <w:r>
        <w:rPr>
          <w:rFonts w:hint="eastAsia"/>
        </w:rPr>
        <w:t>　　2.2 商业地产行业运营数据分析</w:t>
      </w:r>
      <w:r>
        <w:rPr>
          <w:rFonts w:hint="eastAsia"/>
        </w:rPr>
        <w:br/>
      </w:r>
      <w:r>
        <w:rPr>
          <w:rFonts w:hint="eastAsia"/>
        </w:rPr>
        <w:t>　　　　2.2.1 商业地产行业开发投资额分析</w:t>
      </w:r>
      <w:r>
        <w:rPr>
          <w:rFonts w:hint="eastAsia"/>
        </w:rPr>
        <w:br/>
      </w:r>
      <w:r>
        <w:rPr>
          <w:rFonts w:hint="eastAsia"/>
        </w:rPr>
        <w:t>　　　　2.2.2 商业地产行业空置面积分析</w:t>
      </w:r>
      <w:r>
        <w:rPr>
          <w:rFonts w:hint="eastAsia"/>
        </w:rPr>
        <w:br/>
      </w:r>
      <w:r>
        <w:rPr>
          <w:rFonts w:hint="eastAsia"/>
        </w:rPr>
        <w:t>　　　　2.2.3 商业地产行业销售面积分析</w:t>
      </w:r>
      <w:r>
        <w:rPr>
          <w:rFonts w:hint="eastAsia"/>
        </w:rPr>
        <w:br/>
      </w:r>
      <w:r>
        <w:rPr>
          <w:rFonts w:hint="eastAsia"/>
        </w:rPr>
        <w:t>　　　　2.2.4 商业地产行业价格分析</w:t>
      </w:r>
      <w:r>
        <w:rPr>
          <w:rFonts w:hint="eastAsia"/>
        </w:rPr>
        <w:br/>
      </w:r>
      <w:r>
        <w:rPr>
          <w:rFonts w:hint="eastAsia"/>
        </w:rPr>
        <w:t>　　2.3 商业地产行业细分市场运营分析</w:t>
      </w:r>
      <w:r>
        <w:rPr>
          <w:rFonts w:hint="eastAsia"/>
        </w:rPr>
        <w:br/>
      </w:r>
      <w:r>
        <w:rPr>
          <w:rFonts w:hint="eastAsia"/>
        </w:rPr>
        <w:t>　　　　2.3.1 全国写字楼市场运营分析</w:t>
      </w:r>
      <w:r>
        <w:rPr>
          <w:rFonts w:hint="eastAsia"/>
        </w:rPr>
        <w:br/>
      </w:r>
      <w:r>
        <w:rPr>
          <w:rFonts w:hint="eastAsia"/>
        </w:rPr>
        <w:t>　　　　2.3.2 全国商业街运营分析</w:t>
      </w:r>
      <w:r>
        <w:rPr>
          <w:rFonts w:hint="eastAsia"/>
        </w:rPr>
        <w:br/>
      </w:r>
      <w:r>
        <w:rPr>
          <w:rFonts w:hint="eastAsia"/>
        </w:rPr>
        <w:t>　　　　2.3.3 全国购物中心市场运营分析</w:t>
      </w:r>
      <w:r>
        <w:rPr>
          <w:rFonts w:hint="eastAsia"/>
        </w:rPr>
        <w:br/>
      </w:r>
      <w:r>
        <w:rPr>
          <w:rFonts w:hint="eastAsia"/>
        </w:rPr>
        <w:t>　　2.4 商业地产行业存在问题分析</w:t>
      </w:r>
      <w:r>
        <w:rPr>
          <w:rFonts w:hint="eastAsia"/>
        </w:rPr>
        <w:br/>
      </w:r>
      <w:r>
        <w:rPr>
          <w:rFonts w:hint="eastAsia"/>
        </w:rPr>
        <w:t>　　　　2.4.1 商业地产行业发展问题</w:t>
      </w:r>
      <w:r>
        <w:rPr>
          <w:rFonts w:hint="eastAsia"/>
        </w:rPr>
        <w:br/>
      </w:r>
      <w:r>
        <w:rPr>
          <w:rFonts w:hint="eastAsia"/>
        </w:rPr>
        <w:t>　　　　2.4.2 商业地产行业资金问题</w:t>
      </w:r>
      <w:r>
        <w:rPr>
          <w:rFonts w:hint="eastAsia"/>
        </w:rPr>
        <w:br/>
      </w:r>
      <w:r>
        <w:rPr>
          <w:rFonts w:hint="eastAsia"/>
        </w:rPr>
        <w:t>　　　　2.4.3 商业地产行业人才问题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中国智慧商城建设推动力分析</w:t>
      </w:r>
      <w:r>
        <w:rPr>
          <w:rFonts w:hint="eastAsia"/>
        </w:rPr>
        <w:br/>
      </w:r>
      <w:r>
        <w:rPr>
          <w:rFonts w:hint="eastAsia"/>
        </w:rPr>
        <w:t>　　3.1 商业地产推动力分析</w:t>
      </w:r>
      <w:r>
        <w:rPr>
          <w:rFonts w:hint="eastAsia"/>
        </w:rPr>
        <w:br/>
      </w:r>
      <w:r>
        <w:rPr>
          <w:rFonts w:hint="eastAsia"/>
        </w:rPr>
        <w:t>　　　　3.1.1 商业地产行业发展现状分析</w:t>
      </w:r>
      <w:r>
        <w:rPr>
          <w:rFonts w:hint="eastAsia"/>
        </w:rPr>
        <w:br/>
      </w:r>
      <w:r>
        <w:rPr>
          <w:rFonts w:hint="eastAsia"/>
        </w:rPr>
        <w:t>　　　　3.1.2 商业地产与智慧商城的关联</w:t>
      </w:r>
      <w:r>
        <w:rPr>
          <w:rFonts w:hint="eastAsia"/>
        </w:rPr>
        <w:br/>
      </w:r>
      <w:r>
        <w:rPr>
          <w:rFonts w:hint="eastAsia"/>
        </w:rPr>
        <w:t>　　　　3.1.3 商业地产对智慧商城的推动</w:t>
      </w:r>
      <w:r>
        <w:rPr>
          <w:rFonts w:hint="eastAsia"/>
        </w:rPr>
        <w:br/>
      </w:r>
      <w:r>
        <w:rPr>
          <w:rFonts w:hint="eastAsia"/>
        </w:rPr>
        <w:t>　　3.2 物联网推动力分析</w:t>
      </w:r>
      <w:r>
        <w:rPr>
          <w:rFonts w:hint="eastAsia"/>
        </w:rPr>
        <w:br/>
      </w:r>
      <w:r>
        <w:rPr>
          <w:rFonts w:hint="eastAsia"/>
        </w:rPr>
        <w:t>　　　　3.2.1 物联网行业发展现状分析</w:t>
      </w:r>
      <w:r>
        <w:rPr>
          <w:rFonts w:hint="eastAsia"/>
        </w:rPr>
        <w:br/>
      </w:r>
      <w:r>
        <w:rPr>
          <w:rFonts w:hint="eastAsia"/>
        </w:rPr>
        <w:t>　　　　3.2.2 物联网与智慧商城的关联</w:t>
      </w:r>
      <w:r>
        <w:rPr>
          <w:rFonts w:hint="eastAsia"/>
        </w:rPr>
        <w:br/>
      </w:r>
      <w:r>
        <w:rPr>
          <w:rFonts w:hint="eastAsia"/>
        </w:rPr>
        <w:t>　　　　3.2.3 物联网对智慧商城的推动</w:t>
      </w:r>
      <w:r>
        <w:rPr>
          <w:rFonts w:hint="eastAsia"/>
        </w:rPr>
        <w:br/>
      </w:r>
      <w:r>
        <w:rPr>
          <w:rFonts w:hint="eastAsia"/>
        </w:rPr>
        <w:t>　　3.3 云计算推动力分析</w:t>
      </w:r>
      <w:r>
        <w:rPr>
          <w:rFonts w:hint="eastAsia"/>
        </w:rPr>
        <w:br/>
      </w:r>
      <w:r>
        <w:rPr>
          <w:rFonts w:hint="eastAsia"/>
        </w:rPr>
        <w:t>　　　　3.3.1 云计算行业发展现状分析</w:t>
      </w:r>
      <w:r>
        <w:rPr>
          <w:rFonts w:hint="eastAsia"/>
        </w:rPr>
        <w:br/>
      </w:r>
      <w:r>
        <w:rPr>
          <w:rFonts w:hint="eastAsia"/>
        </w:rPr>
        <w:t>　　　　3.3.2 云计算与智慧商城的关联</w:t>
      </w:r>
      <w:r>
        <w:rPr>
          <w:rFonts w:hint="eastAsia"/>
        </w:rPr>
        <w:br/>
      </w:r>
      <w:r>
        <w:rPr>
          <w:rFonts w:hint="eastAsia"/>
        </w:rPr>
        <w:t>　　　　3.3.3 云计算对智慧商城的推动</w:t>
      </w:r>
      <w:r>
        <w:rPr>
          <w:rFonts w:hint="eastAsia"/>
        </w:rPr>
        <w:br/>
      </w:r>
      <w:r>
        <w:rPr>
          <w:rFonts w:hint="eastAsia"/>
        </w:rPr>
        <w:t>　　3.4 智慧城市推动力分析</w:t>
      </w:r>
      <w:r>
        <w:rPr>
          <w:rFonts w:hint="eastAsia"/>
        </w:rPr>
        <w:br/>
      </w:r>
      <w:r>
        <w:rPr>
          <w:rFonts w:hint="eastAsia"/>
        </w:rPr>
        <w:t>　　　　3.4.1 智慧城市建设发展现状分析</w:t>
      </w:r>
      <w:r>
        <w:rPr>
          <w:rFonts w:hint="eastAsia"/>
        </w:rPr>
        <w:br/>
      </w:r>
      <w:r>
        <w:rPr>
          <w:rFonts w:hint="eastAsia"/>
        </w:rPr>
        <w:t>　　　　3.4.2 智慧城市与智慧商城的关联</w:t>
      </w:r>
      <w:r>
        <w:rPr>
          <w:rFonts w:hint="eastAsia"/>
        </w:rPr>
        <w:br/>
      </w:r>
      <w:r>
        <w:rPr>
          <w:rFonts w:hint="eastAsia"/>
        </w:rPr>
        <w:t>　　　　3.4.3 物联网对智慧商城的推动</w:t>
      </w:r>
      <w:r>
        <w:rPr>
          <w:rFonts w:hint="eastAsia"/>
        </w:rPr>
        <w:br/>
      </w:r>
      <w:r>
        <w:rPr>
          <w:rFonts w:hint="eastAsia"/>
        </w:rPr>
        <w:t>　　3.5 电子商务推动力分析</w:t>
      </w:r>
      <w:r>
        <w:rPr>
          <w:rFonts w:hint="eastAsia"/>
        </w:rPr>
        <w:br/>
      </w:r>
      <w:r>
        <w:rPr>
          <w:rFonts w:hint="eastAsia"/>
        </w:rPr>
        <w:t>　　　　3.5.1 电子商务行业发展现状分析</w:t>
      </w:r>
      <w:r>
        <w:rPr>
          <w:rFonts w:hint="eastAsia"/>
        </w:rPr>
        <w:br/>
      </w:r>
      <w:r>
        <w:rPr>
          <w:rFonts w:hint="eastAsia"/>
        </w:rPr>
        <w:t>　　　　3.5.2 电子商务与智慧商城的关联</w:t>
      </w:r>
      <w:r>
        <w:rPr>
          <w:rFonts w:hint="eastAsia"/>
        </w:rPr>
        <w:br/>
      </w:r>
      <w:r>
        <w:rPr>
          <w:rFonts w:hint="eastAsia"/>
        </w:rPr>
        <w:t>　　　　3.5.3 电子商务对智慧商城的推动</w:t>
      </w:r>
      <w:r>
        <w:rPr>
          <w:rFonts w:hint="eastAsia"/>
        </w:rPr>
        <w:br/>
      </w:r>
      <w:r>
        <w:rPr>
          <w:rFonts w:hint="eastAsia"/>
        </w:rPr>
        <w:t>　　3.6 绿色商城推动力分析</w:t>
      </w:r>
      <w:r>
        <w:rPr>
          <w:rFonts w:hint="eastAsia"/>
        </w:rPr>
        <w:br/>
      </w:r>
      <w:r>
        <w:rPr>
          <w:rFonts w:hint="eastAsia"/>
        </w:rPr>
        <w:t>　　　　3.6.1 绿色商城建设发展现状分析</w:t>
      </w:r>
      <w:r>
        <w:rPr>
          <w:rFonts w:hint="eastAsia"/>
        </w:rPr>
        <w:br/>
      </w:r>
      <w:r>
        <w:rPr>
          <w:rFonts w:hint="eastAsia"/>
        </w:rPr>
        <w:t>　　　　3.6.2 绿色商城与智慧商城的关联</w:t>
      </w:r>
      <w:r>
        <w:rPr>
          <w:rFonts w:hint="eastAsia"/>
        </w:rPr>
        <w:br/>
      </w:r>
      <w:r>
        <w:rPr>
          <w:rFonts w:hint="eastAsia"/>
        </w:rPr>
        <w:t>　　　　3.6.3 绿色商城对智慧商城的推动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中^智^林－中国智慧商城建设及运作模式分析</w:t>
      </w:r>
      <w:r>
        <w:rPr>
          <w:rFonts w:hint="eastAsia"/>
        </w:rPr>
        <w:br/>
      </w:r>
      <w:r>
        <w:rPr>
          <w:rFonts w:hint="eastAsia"/>
        </w:rPr>
        <w:t>　　4.1 智慧商城建设的基础条件</w:t>
      </w:r>
      <w:r>
        <w:rPr>
          <w:rFonts w:hint="eastAsia"/>
        </w:rPr>
        <w:br/>
      </w:r>
      <w:r>
        <w:rPr>
          <w:rFonts w:hint="eastAsia"/>
        </w:rPr>
        <w:t>　　　　4.1.1 智慧商城建设的技术条件</w:t>
      </w:r>
      <w:r>
        <w:rPr>
          <w:rFonts w:hint="eastAsia"/>
        </w:rPr>
        <w:br/>
      </w:r>
      <w:r>
        <w:rPr>
          <w:rFonts w:hint="eastAsia"/>
        </w:rPr>
        <w:t>　　　　4.1.2 智慧商城建设的资金条件</w:t>
      </w:r>
      <w:r>
        <w:rPr>
          <w:rFonts w:hint="eastAsia"/>
        </w:rPr>
        <w:br/>
      </w:r>
      <w:r>
        <w:rPr>
          <w:rFonts w:hint="eastAsia"/>
        </w:rPr>
        <w:t>　　　　4.1.3 智慧商城建设的政策条件</w:t>
      </w:r>
      <w:r>
        <w:rPr>
          <w:rFonts w:hint="eastAsia"/>
        </w:rPr>
        <w:br/>
      </w:r>
      <w:r>
        <w:rPr>
          <w:rFonts w:hint="eastAsia"/>
        </w:rPr>
        <w:t>　　4.2 智慧商城的外在建设模式分析</w:t>
      </w:r>
      <w:r>
        <w:rPr>
          <w:rFonts w:hint="eastAsia"/>
        </w:rPr>
        <w:br/>
      </w:r>
      <w:r>
        <w:rPr>
          <w:rFonts w:hint="eastAsia"/>
        </w:rPr>
        <w:t>　　　　4.2.1 智慧商城的投资主体分析</w:t>
      </w:r>
      <w:r>
        <w:rPr>
          <w:rFonts w:hint="eastAsia"/>
        </w:rPr>
        <w:br/>
      </w:r>
      <w:r>
        <w:rPr>
          <w:rFonts w:hint="eastAsia"/>
        </w:rPr>
        <w:t>　　　　4.2.2 智慧商城的建设内容分析</w:t>
      </w:r>
      <w:r>
        <w:rPr>
          <w:rFonts w:hint="eastAsia"/>
        </w:rPr>
        <w:br/>
      </w:r>
      <w:r>
        <w:rPr>
          <w:rFonts w:hint="eastAsia"/>
        </w:rPr>
        <w:t>　　　　4.2.3 智慧商城的市场定位分析</w:t>
      </w:r>
      <w:r>
        <w:rPr>
          <w:rFonts w:hint="eastAsia"/>
        </w:rPr>
        <w:br/>
      </w:r>
      <w:r>
        <w:rPr>
          <w:rFonts w:hint="eastAsia"/>
        </w:rPr>
        <w:t>　　　　4.2.4 智慧商城的招商策略分析</w:t>
      </w:r>
      <w:r>
        <w:rPr>
          <w:rFonts w:hint="eastAsia"/>
        </w:rPr>
        <w:br/>
      </w:r>
      <w:r>
        <w:rPr>
          <w:rFonts w:hint="eastAsia"/>
        </w:rPr>
        <w:t>　　　　4.2.5 智慧商城的运营模式分析</w:t>
      </w:r>
      <w:r>
        <w:rPr>
          <w:rFonts w:hint="eastAsia"/>
        </w:rPr>
        <w:br/>
      </w:r>
      <w:r>
        <w:rPr>
          <w:rFonts w:hint="eastAsia"/>
        </w:rPr>
        <w:t>　　　　4.2.6 智慧商城的管理模式分析</w:t>
      </w:r>
      <w:r>
        <w:rPr>
          <w:rFonts w:hint="eastAsia"/>
        </w:rPr>
        <w:br/>
      </w:r>
      <w:r>
        <w:rPr>
          <w:rFonts w:hint="eastAsia"/>
        </w:rPr>
        <w:t>　　4.3 智慧商城的内在建设模式分析</w:t>
      </w:r>
      <w:r>
        <w:rPr>
          <w:rFonts w:hint="eastAsia"/>
        </w:rPr>
        <w:br/>
      </w:r>
      <w:r>
        <w:rPr>
          <w:rFonts w:hint="eastAsia"/>
        </w:rPr>
        <w:t>　　　　4.3.1 智慧商城的供应链分析</w:t>
      </w:r>
      <w:r>
        <w:rPr>
          <w:rFonts w:hint="eastAsia"/>
        </w:rPr>
        <w:br/>
      </w:r>
      <w:r>
        <w:rPr>
          <w:rFonts w:hint="eastAsia"/>
        </w:rPr>
        <w:t>　　　　4.3.2 智慧商城的采购链分析</w:t>
      </w:r>
      <w:r>
        <w:rPr>
          <w:rFonts w:hint="eastAsia"/>
        </w:rPr>
        <w:br/>
      </w:r>
      <w:r>
        <w:rPr>
          <w:rFonts w:hint="eastAsia"/>
        </w:rPr>
        <w:t>　　　　4.3.3 智慧商城的网贸链分析</w:t>
      </w:r>
      <w:r>
        <w:rPr>
          <w:rFonts w:hint="eastAsia"/>
        </w:rPr>
        <w:br/>
      </w:r>
      <w:r>
        <w:rPr>
          <w:rFonts w:hint="eastAsia"/>
        </w:rPr>
        <w:t>　　　　4.3.4 智慧商城的信息流分析</w:t>
      </w:r>
      <w:r>
        <w:rPr>
          <w:rFonts w:hint="eastAsia"/>
        </w:rPr>
        <w:br/>
      </w:r>
      <w:r>
        <w:rPr>
          <w:rFonts w:hint="eastAsia"/>
        </w:rPr>
        <w:t>　　　　4.3.5 智慧商城的商品流分析</w:t>
      </w:r>
      <w:r>
        <w:rPr>
          <w:rFonts w:hint="eastAsia"/>
        </w:rPr>
        <w:br/>
      </w:r>
      <w:r>
        <w:rPr>
          <w:rFonts w:hint="eastAsia"/>
        </w:rPr>
        <w:t>　　　　4.3.6 智慧商城的资金流分析</w:t>
      </w:r>
      <w:r>
        <w:rPr>
          <w:rFonts w:hint="eastAsia"/>
        </w:rPr>
        <w:br/>
      </w:r>
      <w:r>
        <w:rPr>
          <w:rFonts w:hint="eastAsia"/>
        </w:rPr>
        <w:t>　　　　4.3.7 智慧商城的网络化分析</w:t>
      </w:r>
      <w:r>
        <w:rPr>
          <w:rFonts w:hint="eastAsia"/>
        </w:rPr>
        <w:br/>
      </w:r>
      <w:r>
        <w:rPr>
          <w:rFonts w:hint="eastAsia"/>
        </w:rPr>
        <w:t>　　　　4.3.8 智慧商城的智能化分析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e41ec517d44b3" w:history="1">
        <w:r>
          <w:rPr>
            <w:rStyle w:val="Hyperlink"/>
          </w:rPr>
          <w:t>2025-2031年中国智慧商城建设行业现状研究分析及市场前景预测报告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e41ec517d44b3" w:history="1">
        <w:r>
          <w:rPr>
            <w:rStyle w:val="Hyperlink"/>
          </w:rPr>
          <w:t>https://www.20087.com/7/86/ZhiHuiShangChengJianSheShiChangYuCeBaoGao.html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热点：智慧商业综合体、智慧商城建设投资、智慧优选商城怎么样、智慧商城建设工作总结、智慧管城、智慧商城解决方案、智能智慧商圈、智慧商城运营中心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44e5f3cc24444" w:history="1">
      <w:r>
        <w:rPr>
          <w:rStyle w:val="Hyperlink"/>
        </w:rPr>
        <w:t>2025-2031年中国智慧商城建设行业现状研究分析及市场前景预测报告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iHuiShangChengJianSheShiChangYuCeBaoGao.html" TargetMode="External" Id="Ref9e41ec517d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iHuiShangChengJianSheShiChangYuCeBaoGao.html" TargetMode="External" Id="Rb4044e5f3cc2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2024-12-13T23:45:00Z</dcterms:created>
  <dcterms:modified xsi:type="dcterms:W3CDTF">2024-12-14T00:45:00Z</dcterms:modified>
  <dc:subject>2025-2031年中国智慧商城建设行业现状研究分析及市场前景预测报告</dc:subject>
  <dc:title>2025-2031年中国智慧商城建设行业现状研究分析及市场前景预测报告</dc:title>
  <cp:keywords>2025-2031年中国智慧商城建设行业现状研究分析及市场前景预测报告</cp:keywords>
  <dc:description>2025-2031年中国智慧商城建设行业现状研究分析及市场前景预测报告</dc:description>
</cp:coreProperties>
</file>