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9d3a8f6b4aa5" w:history="1">
              <w:r>
                <w:rPr>
                  <w:rStyle w:val="Hyperlink"/>
                </w:rPr>
                <w:t>2025-2031年中国智慧景区行业研究分析及市场前景预测报告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9d3a8f6b4aa5" w:history="1">
              <w:r>
                <w:rPr>
                  <w:rStyle w:val="Hyperlink"/>
                </w:rPr>
                <w:t>2025-2031年中国智慧景区行业研究分析及市场前景预测报告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f9d3a8f6b4aa5" w:history="1">
                <w:r>
                  <w:rPr>
                    <w:rStyle w:val="Hyperlink"/>
                  </w:rPr>
                  <w:t>https://www.20087.com/7/86/ZhiHuiJingQuFaZhanQuShiYuCeFenXi.html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景区近年来在全球范围内迅速发展，通过集成物联网、云计算、大数据和人工智能等先进技术，实现景区资源的智能化管理和游客体验的个性化服务。智慧景区不仅提高了景区运营效率，如智能票务、智慧导览和智能安防，还增强了游客的互动体验，如虚拟现实游览、智能解说和实时信息推送。随着5G网络的普及，智慧景区的实时性和互动性将进一步提升。</w:t>
      </w:r>
      <w:r>
        <w:rPr>
          <w:rFonts w:hint="eastAsia"/>
        </w:rPr>
        <w:br/>
      </w:r>
      <w:r>
        <w:rPr>
          <w:rFonts w:hint="eastAsia"/>
        </w:rPr>
        <w:t>　　未来，智慧景区将更加注重可持续性和深度体验。可持续性体现在通过智能能源管理和环境监测，减少景区运营对环境的影响，同时，利用大数据分析优化游客流量，避免生态破坏。深度体验则意味着结合AR/VR技术，提供沉浸式历史文化讲解，以及个性化推荐系统，根据游客兴趣提供定制化游览路线和活动，增强游客的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9d3a8f6b4aa5" w:history="1">
        <w:r>
          <w:rPr>
            <w:rStyle w:val="Hyperlink"/>
          </w:rPr>
          <w:t>2025-2031年中国智慧景区行业研究分析及市场前景预测报告</w:t>
        </w:r>
      </w:hyperlink>
      <w:r>
        <w:rPr>
          <w:rFonts w:hint="eastAsia"/>
        </w:rPr>
        <w:t>》全面梳理了智慧景区产业链，结合市场需求和市场规模等数据，深入剖析智慧景区行业现状。报告详细探讨了智慧景区市场竞争格局，重点关注重点企业及其品牌影响力，并分析了智慧景区价格机制和细分市场特征。通过对智慧景区技术现状及未来方向的评估，报告展望了智慧景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智慧景区行业发展综述</w:t>
      </w:r>
      <w:r>
        <w:rPr>
          <w:rFonts w:hint="eastAsia"/>
        </w:rPr>
        <w:br/>
      </w:r>
      <w:r>
        <w:rPr>
          <w:rFonts w:hint="eastAsia"/>
        </w:rPr>
        <w:t>　　第一节 智慧景区的概念及分类</w:t>
      </w:r>
      <w:r>
        <w:rPr>
          <w:rFonts w:hint="eastAsia"/>
        </w:rPr>
        <w:br/>
      </w:r>
      <w:r>
        <w:rPr>
          <w:rFonts w:hint="eastAsia"/>
        </w:rPr>
        <w:t>　　　　一、智慧景区的概念</w:t>
      </w:r>
      <w:r>
        <w:rPr>
          <w:rFonts w:hint="eastAsia"/>
        </w:rPr>
        <w:br/>
      </w:r>
      <w:r>
        <w:rPr>
          <w:rFonts w:hint="eastAsia"/>
        </w:rPr>
        <w:t>　　　　二、智慧景区的分类</w:t>
      </w:r>
      <w:r>
        <w:rPr>
          <w:rFonts w:hint="eastAsia"/>
        </w:rPr>
        <w:br/>
      </w:r>
      <w:r>
        <w:rPr>
          <w:rFonts w:hint="eastAsia"/>
        </w:rPr>
        <w:t>　　第二节 智慧景区行业特征分析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二、智慧景区行业在国民经济中的地位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三、智慧景区行业生命周期分析</w:t>
      </w:r>
      <w:r>
        <w:rPr>
          <w:rFonts w:hint="eastAsia"/>
        </w:rPr>
        <w:br/>
      </w:r>
      <w:r>
        <w:rPr>
          <w:rFonts w:hint="eastAsia"/>
        </w:rPr>
        <w:t>　　第三节 智慧景区行业经济指标分析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2020-2025年中国智慧景区行业运行环境分析</w:t>
      </w:r>
      <w:r>
        <w:rPr>
          <w:rFonts w:hint="eastAsia"/>
        </w:rPr>
        <w:br/>
      </w:r>
      <w:r>
        <w:rPr>
          <w:rFonts w:hint="eastAsia"/>
        </w:rPr>
        <w:t>　　第一节 智慧景区行业政治法律环境分析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二、行业主要发展规划</w:t>
      </w:r>
      <w:r>
        <w:rPr>
          <w:rFonts w:hint="eastAsia"/>
        </w:rPr>
        <w:br/>
      </w:r>
      <w:r>
        <w:rPr>
          <w:rFonts w:hint="eastAsia"/>
        </w:rPr>
        <w:t>　　第二节 智慧景区行业经济环境分析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智慧景区行业社会环境分析</w:t>
      </w:r>
      <w:r>
        <w:rPr>
          <w:rFonts w:hint="eastAsia"/>
        </w:rPr>
        <w:br/>
      </w:r>
      <w:r>
        <w:rPr>
          <w:rFonts w:hint="eastAsia"/>
        </w:rPr>
        <w:t>　　　　一、智慧景区产业社会环境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三、智慧景区产业发展对社会发展的影响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智慧景区行业技术环境分析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一、智慧景区技术分析</w:t>
      </w:r>
      <w:r>
        <w:rPr>
          <w:rFonts w:hint="eastAsia"/>
        </w:rPr>
        <w:br/>
      </w:r>
      <w:r>
        <w:rPr>
          <w:rFonts w:hint="eastAsia"/>
        </w:rPr>
        <w:t>　　　　二、智慧景区技术发展水平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国外智慧景区发展态势与经验借鉴</w:t>
      </w:r>
      <w:r>
        <w:rPr>
          <w:rFonts w:hint="eastAsia"/>
        </w:rPr>
        <w:br/>
      </w:r>
      <w:r>
        <w:rPr>
          <w:rFonts w:hint="eastAsia"/>
        </w:rPr>
        <w:t>　　第一节 国外智慧景区发展态势分析</w:t>
      </w:r>
      <w:r>
        <w:rPr>
          <w:rFonts w:hint="eastAsia"/>
        </w:rPr>
        <w:br/>
      </w:r>
      <w:r>
        <w:rPr>
          <w:rFonts w:hint="eastAsia"/>
        </w:rPr>
        <w:t>　　　　一、美国智慧景区发展情况</w:t>
      </w:r>
      <w:r>
        <w:rPr>
          <w:rFonts w:hint="eastAsia"/>
        </w:rPr>
        <w:br/>
      </w:r>
      <w:r>
        <w:rPr>
          <w:rFonts w:hint="eastAsia"/>
        </w:rPr>
        <w:t>　　　　二、澳大利亚智慧景区发展情况</w:t>
      </w:r>
      <w:r>
        <w:rPr>
          <w:rFonts w:hint="eastAsia"/>
        </w:rPr>
        <w:br/>
      </w:r>
      <w:r>
        <w:rPr>
          <w:rFonts w:hint="eastAsia"/>
        </w:rPr>
        <w:t>　　　　三、韩国智慧景区发展情况</w:t>
      </w:r>
      <w:r>
        <w:rPr>
          <w:rFonts w:hint="eastAsia"/>
        </w:rPr>
        <w:br/>
      </w:r>
      <w:r>
        <w:rPr>
          <w:rFonts w:hint="eastAsia"/>
        </w:rPr>
        <w:t>　　　　四、新加坡智慧景区发展情况</w:t>
      </w:r>
      <w:r>
        <w:rPr>
          <w:rFonts w:hint="eastAsia"/>
        </w:rPr>
        <w:br/>
      </w:r>
      <w:r>
        <w:rPr>
          <w:rFonts w:hint="eastAsia"/>
        </w:rPr>
        <w:t>　　　　五、其他国家智慧景区发展情况</w:t>
      </w:r>
      <w:r>
        <w:rPr>
          <w:rFonts w:hint="eastAsia"/>
        </w:rPr>
        <w:br/>
      </w:r>
      <w:r>
        <w:rPr>
          <w:rFonts w:hint="eastAsia"/>
        </w:rPr>
        <w:t>　　第二节 国外智慧景区发展经验借鉴</w:t>
      </w:r>
      <w:r>
        <w:rPr>
          <w:rFonts w:hint="eastAsia"/>
        </w:rPr>
        <w:br/>
      </w:r>
      <w:r>
        <w:rPr>
          <w:rFonts w:hint="eastAsia"/>
        </w:rPr>
        <w:t>　　　　一、智慧景区商务模式借鉴</w:t>
      </w:r>
      <w:r>
        <w:rPr>
          <w:rFonts w:hint="eastAsia"/>
        </w:rPr>
        <w:br/>
      </w:r>
      <w:r>
        <w:rPr>
          <w:rFonts w:hint="eastAsia"/>
        </w:rPr>
        <w:t>　　　　二、智慧景区分销系统借鉴</w:t>
      </w:r>
      <w:r>
        <w:rPr>
          <w:rFonts w:hint="eastAsia"/>
        </w:rPr>
        <w:br/>
      </w:r>
      <w:r>
        <w:rPr>
          <w:rFonts w:hint="eastAsia"/>
        </w:rPr>
        <w:t>　　　　三、智慧景区定位系统借鉴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2020-2025年中国智慧景区行业运行分析</w:t>
      </w:r>
      <w:r>
        <w:rPr>
          <w:rFonts w:hint="eastAsia"/>
        </w:rPr>
        <w:br/>
      </w:r>
      <w:r>
        <w:rPr>
          <w:rFonts w:hint="eastAsia"/>
        </w:rPr>
        <w:t>　　第一节 企业主导的智慧景区发展情况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一、中国旅游电子商务发展情况</w:t>
      </w:r>
      <w:r>
        <w:rPr>
          <w:rFonts w:hint="eastAsia"/>
        </w:rPr>
        <w:br/>
      </w:r>
      <w:r>
        <w:rPr>
          <w:rFonts w:hint="eastAsia"/>
        </w:rPr>
        <w:t>　　　　二、景区景点电子商务发展情况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三、旅游网站景区业务发展情况</w:t>
      </w:r>
      <w:r>
        <w:rPr>
          <w:rFonts w:hint="eastAsia"/>
        </w:rPr>
        <w:br/>
      </w:r>
      <w:r>
        <w:rPr>
          <w:rFonts w:hint="eastAsia"/>
        </w:rPr>
        <w:t>　　　　四、旅游酒店电子商务发展情况</w:t>
      </w:r>
      <w:r>
        <w:rPr>
          <w:rFonts w:hint="eastAsia"/>
        </w:rPr>
        <w:br/>
      </w:r>
      <w:r>
        <w:rPr>
          <w:rFonts w:hint="eastAsia"/>
        </w:rPr>
        <w:t>　　第二节 政府主导的智慧景区发展情况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一、旅游行业管理信息化建设情况</w:t>
      </w:r>
      <w:r>
        <w:rPr>
          <w:rFonts w:hint="eastAsia"/>
        </w:rPr>
        <w:br/>
      </w:r>
      <w:r>
        <w:rPr>
          <w:rFonts w:hint="eastAsia"/>
        </w:rPr>
        <w:t>　　　　二、智慧景区政务体系分析</w:t>
      </w:r>
      <w:r>
        <w:rPr>
          <w:rFonts w:hint="eastAsia"/>
        </w:rPr>
        <w:br/>
      </w:r>
      <w:r>
        <w:rPr>
          <w:rFonts w:hint="eastAsia"/>
        </w:rPr>
        <w:t>　　第三节 景区主导的智慧景区发展情况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一、智慧景区内涵简析</w:t>
      </w:r>
      <w:r>
        <w:rPr>
          <w:rFonts w:hint="eastAsia"/>
        </w:rPr>
        <w:br/>
      </w:r>
      <w:r>
        <w:rPr>
          <w:rFonts w:hint="eastAsia"/>
        </w:rPr>
        <w:t>　　　　二、智慧景区系统构成</w:t>
      </w:r>
      <w:r>
        <w:rPr>
          <w:rFonts w:hint="eastAsia"/>
        </w:rPr>
        <w:br/>
      </w:r>
      <w:r>
        <w:rPr>
          <w:rFonts w:hint="eastAsia"/>
        </w:rPr>
        <w:t>　　　　三、智慧景区发展现状</w:t>
      </w:r>
      <w:r>
        <w:rPr>
          <w:rFonts w:hint="eastAsia"/>
        </w:rPr>
        <w:br/>
      </w:r>
      <w:r>
        <w:rPr>
          <w:rFonts w:hint="eastAsia"/>
        </w:rPr>
        <w:t>　　　　四、智慧景区建设路径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中国智慧景区发展基础与载体</w:t>
      </w:r>
      <w:r>
        <w:rPr>
          <w:rFonts w:hint="eastAsia"/>
        </w:rPr>
        <w:br/>
      </w:r>
      <w:r>
        <w:rPr>
          <w:rFonts w:hint="eastAsia"/>
        </w:rPr>
        <w:t>　　第一节 中国智慧景区发展基础分析</w:t>
      </w:r>
      <w:r>
        <w:rPr>
          <w:rFonts w:hint="eastAsia"/>
        </w:rPr>
        <w:br/>
      </w:r>
      <w:r>
        <w:rPr>
          <w:rFonts w:hint="eastAsia"/>
        </w:rPr>
        <w:t>　　　　一、中国旅游资源基础</w:t>
      </w:r>
      <w:r>
        <w:rPr>
          <w:rFonts w:hint="eastAsia"/>
        </w:rPr>
        <w:br/>
      </w:r>
      <w:r>
        <w:rPr>
          <w:rFonts w:hint="eastAsia"/>
        </w:rPr>
        <w:t>　　　　二、中国旅游消费基础</w:t>
      </w:r>
      <w:r>
        <w:rPr>
          <w:rFonts w:hint="eastAsia"/>
        </w:rPr>
        <w:br/>
      </w:r>
      <w:r>
        <w:rPr>
          <w:rFonts w:hint="eastAsia"/>
        </w:rPr>
        <w:t>　　　　三、交通运输基础</w:t>
      </w:r>
      <w:r>
        <w:rPr>
          <w:rFonts w:hint="eastAsia"/>
        </w:rPr>
        <w:br/>
      </w:r>
      <w:r>
        <w:rPr>
          <w:rFonts w:hint="eastAsia"/>
        </w:rPr>
        <w:t>　　　　四、住宿餐饮基础</w:t>
      </w:r>
      <w:r>
        <w:rPr>
          <w:rFonts w:hint="eastAsia"/>
        </w:rPr>
        <w:br/>
      </w:r>
      <w:r>
        <w:rPr>
          <w:rFonts w:hint="eastAsia"/>
        </w:rPr>
        <w:t>　　　　五、酒店业发展基础</w:t>
      </w:r>
      <w:r>
        <w:rPr>
          <w:rFonts w:hint="eastAsia"/>
        </w:rPr>
        <w:br/>
      </w:r>
      <w:r>
        <w:rPr>
          <w:rFonts w:hint="eastAsia"/>
        </w:rPr>
        <w:t>　　　　　　4、酒店品牌格局</w:t>
      </w:r>
      <w:r>
        <w:rPr>
          <w:rFonts w:hint="eastAsia"/>
        </w:rPr>
        <w:br/>
      </w:r>
      <w:r>
        <w:rPr>
          <w:rFonts w:hint="eastAsia"/>
        </w:rPr>
        <w:t>　　　　六、旅行社发展基础</w:t>
      </w:r>
      <w:r>
        <w:rPr>
          <w:rFonts w:hint="eastAsia"/>
        </w:rPr>
        <w:br/>
      </w:r>
      <w:r>
        <w:rPr>
          <w:rFonts w:hint="eastAsia"/>
        </w:rPr>
        <w:t>　　第二节 中国智慧景区应用载体分析</w:t>
      </w:r>
      <w:r>
        <w:rPr>
          <w:rFonts w:hint="eastAsia"/>
        </w:rPr>
        <w:br/>
      </w:r>
      <w:r>
        <w:rPr>
          <w:rFonts w:hint="eastAsia"/>
        </w:rPr>
        <w:t>　　　　一、智能终端普及度</w:t>
      </w:r>
      <w:r>
        <w:rPr>
          <w:rFonts w:hint="eastAsia"/>
        </w:rPr>
        <w:br/>
      </w:r>
      <w:r>
        <w:rPr>
          <w:rFonts w:hint="eastAsia"/>
        </w:rPr>
        <w:t>　　　　二、智能手机发展分析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重点城市智慧景区发展态势与前景</w:t>
      </w:r>
      <w:r>
        <w:rPr>
          <w:rFonts w:hint="eastAsia"/>
        </w:rPr>
        <w:br/>
      </w:r>
      <w:r>
        <w:rPr>
          <w:rFonts w:hint="eastAsia"/>
        </w:rPr>
        <w:t>　　第一节 重点城市智慧景区发展概况</w:t>
      </w:r>
      <w:r>
        <w:rPr>
          <w:rFonts w:hint="eastAsia"/>
        </w:rPr>
        <w:br/>
      </w:r>
      <w:r>
        <w:rPr>
          <w:rFonts w:hint="eastAsia"/>
        </w:rPr>
        <w:t>　　　　一、智慧景区试点城市</w:t>
      </w:r>
      <w:r>
        <w:rPr>
          <w:rFonts w:hint="eastAsia"/>
        </w:rPr>
        <w:br/>
      </w:r>
      <w:r>
        <w:rPr>
          <w:rFonts w:hint="eastAsia"/>
        </w:rPr>
        <w:t>　　　　二、重点地区智慧景区建设方案</w:t>
      </w:r>
      <w:r>
        <w:rPr>
          <w:rFonts w:hint="eastAsia"/>
        </w:rPr>
        <w:br/>
      </w:r>
      <w:r>
        <w:rPr>
          <w:rFonts w:hint="eastAsia"/>
        </w:rPr>
        <w:t>　　第二节 北部城市智慧景区发展分析</w:t>
      </w:r>
      <w:r>
        <w:rPr>
          <w:rFonts w:hint="eastAsia"/>
        </w:rPr>
        <w:br/>
      </w:r>
      <w:r>
        <w:rPr>
          <w:rFonts w:hint="eastAsia"/>
        </w:rPr>
        <w:t>　　　　一、北京智慧景区发展分析</w:t>
      </w:r>
      <w:r>
        <w:rPr>
          <w:rFonts w:hint="eastAsia"/>
        </w:rPr>
        <w:br/>
      </w:r>
      <w:r>
        <w:rPr>
          <w:rFonts w:hint="eastAsia"/>
        </w:rPr>
        <w:t>　　　　二、天津智慧景区发展分析</w:t>
      </w:r>
      <w:r>
        <w:rPr>
          <w:rFonts w:hint="eastAsia"/>
        </w:rPr>
        <w:br/>
      </w:r>
      <w:r>
        <w:rPr>
          <w:rFonts w:hint="eastAsia"/>
        </w:rPr>
        <w:t>　　　　三、大连智慧景区发展分析</w:t>
      </w:r>
      <w:r>
        <w:rPr>
          <w:rFonts w:hint="eastAsia"/>
        </w:rPr>
        <w:br/>
      </w:r>
      <w:r>
        <w:rPr>
          <w:rFonts w:hint="eastAsia"/>
        </w:rPr>
        <w:t>　　第三节 南部城市智慧景区发展分析</w:t>
      </w:r>
      <w:r>
        <w:rPr>
          <w:rFonts w:hint="eastAsia"/>
        </w:rPr>
        <w:br/>
      </w:r>
      <w:r>
        <w:rPr>
          <w:rFonts w:hint="eastAsia"/>
        </w:rPr>
        <w:t>　　　　一、武汉智慧景区发展分析</w:t>
      </w:r>
      <w:r>
        <w:rPr>
          <w:rFonts w:hint="eastAsia"/>
        </w:rPr>
        <w:br/>
      </w:r>
      <w:r>
        <w:rPr>
          <w:rFonts w:hint="eastAsia"/>
        </w:rPr>
        <w:t>　　　　二、成都智慧景区发展分析</w:t>
      </w:r>
      <w:r>
        <w:rPr>
          <w:rFonts w:hint="eastAsia"/>
        </w:rPr>
        <w:br/>
      </w:r>
      <w:r>
        <w:rPr>
          <w:rFonts w:hint="eastAsia"/>
        </w:rPr>
        <w:t>　　　　三、杭州智慧景区发展分析</w:t>
      </w:r>
      <w:r>
        <w:rPr>
          <w:rFonts w:hint="eastAsia"/>
        </w:rPr>
        <w:br/>
      </w:r>
      <w:r>
        <w:rPr>
          <w:rFonts w:hint="eastAsia"/>
        </w:rPr>
        <w:t>　　　　四、宁波智慧景区发展分析</w:t>
      </w:r>
      <w:r>
        <w:rPr>
          <w:rFonts w:hint="eastAsia"/>
        </w:rPr>
        <w:br/>
      </w:r>
      <w:r>
        <w:rPr>
          <w:rFonts w:hint="eastAsia"/>
        </w:rPr>
        <w:t>　　　　五、南京智慧景区发展分析</w:t>
      </w:r>
      <w:r>
        <w:rPr>
          <w:rFonts w:hint="eastAsia"/>
        </w:rPr>
        <w:br/>
      </w:r>
      <w:r>
        <w:rPr>
          <w:rFonts w:hint="eastAsia"/>
        </w:rPr>
        <w:t>　　　　六、苏州智慧景区发展分析</w:t>
      </w:r>
      <w:r>
        <w:rPr>
          <w:rFonts w:hint="eastAsia"/>
        </w:rPr>
        <w:br/>
      </w:r>
      <w:r>
        <w:rPr>
          <w:rFonts w:hint="eastAsia"/>
        </w:rPr>
        <w:t>　　　　七、广州智慧景区发展分析</w:t>
      </w:r>
      <w:r>
        <w:rPr>
          <w:rFonts w:hint="eastAsia"/>
        </w:rPr>
        <w:br/>
      </w:r>
      <w:r>
        <w:rPr>
          <w:rFonts w:hint="eastAsia"/>
        </w:rPr>
        <w:t>　　　　八、厦门智慧景区发展分析</w:t>
      </w:r>
      <w:r>
        <w:rPr>
          <w:rFonts w:hint="eastAsia"/>
        </w:rPr>
        <w:br/>
      </w:r>
      <w:r>
        <w:rPr>
          <w:rFonts w:hint="eastAsia"/>
        </w:rPr>
        <w:t>　　　　九、丽江智慧景区发展分析</w:t>
      </w:r>
      <w:r>
        <w:rPr>
          <w:rFonts w:hint="eastAsia"/>
        </w:rPr>
        <w:br/>
      </w:r>
      <w:r>
        <w:rPr>
          <w:rFonts w:hint="eastAsia"/>
        </w:rPr>
        <w:t>　　　　十、大理智慧景区发展分析</w:t>
      </w:r>
      <w:r>
        <w:rPr>
          <w:rFonts w:hint="eastAsia"/>
        </w:rPr>
        <w:br/>
      </w:r>
      <w:r>
        <w:rPr>
          <w:rFonts w:hint="eastAsia"/>
        </w:rPr>
        <w:t>　　第四节 重点城市智慧景区经验总结</w:t>
      </w:r>
      <w:r>
        <w:rPr>
          <w:rFonts w:hint="eastAsia"/>
        </w:rPr>
        <w:br/>
      </w:r>
      <w:r>
        <w:rPr>
          <w:rFonts w:hint="eastAsia"/>
        </w:rPr>
        <w:t>　　　　一、城市智慧景区发展具有三大特点</w:t>
      </w:r>
      <w:r>
        <w:rPr>
          <w:rFonts w:hint="eastAsia"/>
        </w:rPr>
        <w:br/>
      </w:r>
      <w:r>
        <w:rPr>
          <w:rFonts w:hint="eastAsia"/>
        </w:rPr>
        <w:t>　　　　二、城市智慧景区发展需要体制保障</w:t>
      </w:r>
      <w:r>
        <w:rPr>
          <w:rFonts w:hint="eastAsia"/>
        </w:rPr>
        <w:br/>
      </w:r>
      <w:r>
        <w:rPr>
          <w:rFonts w:hint="eastAsia"/>
        </w:rPr>
        <w:t>　　　　三、城市智慧景区需要全社会参与</w:t>
      </w:r>
      <w:r>
        <w:rPr>
          <w:rFonts w:hint="eastAsia"/>
        </w:rPr>
        <w:br/>
      </w:r>
      <w:r>
        <w:rPr>
          <w:rFonts w:hint="eastAsia"/>
        </w:rPr>
        <w:t>　　　　四、城市智慧景区发展应因地制宜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2025年中国智慧景区行业竞争形势及策略</w:t>
      </w:r>
      <w:r>
        <w:rPr>
          <w:rFonts w:hint="eastAsia"/>
        </w:rPr>
        <w:br/>
      </w:r>
      <w:r>
        <w:rPr>
          <w:rFonts w:hint="eastAsia"/>
        </w:rPr>
        <w:t>　　第一节 智慧景区行业竞争格局综述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一、智慧景区行业竞争概况</w:t>
      </w:r>
      <w:r>
        <w:rPr>
          <w:rFonts w:hint="eastAsia"/>
        </w:rPr>
        <w:br/>
      </w:r>
      <w:r>
        <w:rPr>
          <w:rFonts w:hint="eastAsia"/>
        </w:rPr>
        <w:t>　　　　二、智慧景区市场进入及竞争对手分析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中国智慧景区行业竞争力分析</w:t>
      </w:r>
      <w:r>
        <w:rPr>
          <w:rFonts w:hint="eastAsia"/>
        </w:rPr>
        <w:br/>
      </w:r>
      <w:r>
        <w:rPr>
          <w:rFonts w:hint="eastAsia"/>
        </w:rPr>
        <w:t>　　　　一、中国智慧景区行业竞争力剖析</w:t>
      </w:r>
      <w:r>
        <w:rPr>
          <w:rFonts w:hint="eastAsia"/>
        </w:rPr>
        <w:br/>
      </w:r>
      <w:r>
        <w:rPr>
          <w:rFonts w:hint="eastAsia"/>
        </w:rPr>
        <w:t>　　　　二、中国智慧景区企业市场竞争的优势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三、国内智慧景区企业竞争能力提升途径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智慧景区市场竞争策略分析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中国智慧景区行业主要企业发展概述</w:t>
      </w:r>
      <w:r>
        <w:rPr>
          <w:rFonts w:hint="eastAsia"/>
        </w:rPr>
        <w:br/>
      </w:r>
      <w:r>
        <w:rPr>
          <w:rFonts w:hint="eastAsia"/>
        </w:rPr>
        <w:t>　　第一节 纵横壹旅游科技（成都）有限公司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浙江深大智能科技有限公司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北京巅峰美景科技有限责任公司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2025-2031年智慧景区行业前景及趋势预测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2025-2031年智慧景区市场发展前景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一、2025-2031年智慧景区市场发展潜力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二、2025-2031年智慧景区市场发展前景展望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三、2025-2031年智慧景区细分行业发展前景分析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2025-2031年智慧景区市场发展趋势预测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一、2025-2031年智慧景区行业发展趋势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二、2025-2031年智慧景区市场规模预测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三、2025-2031年智慧景区行业应用趋势预测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2025-2031年智慧景区行业投资机会与风险防范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智慧景区企业面临的困境及对策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一、智慧景区企业面临的困境</w:t>
      </w:r>
      <w:r>
        <w:rPr>
          <w:rFonts w:hint="eastAsia"/>
        </w:rPr>
        <w:br/>
      </w:r>
      <w:r>
        <w:rPr>
          <w:rFonts w:hint="eastAsia"/>
        </w:rPr>
        <w:t>　　　　二、智慧景区企业的对策分析</w:t>
      </w:r>
      <w:r>
        <w:rPr>
          <w:rFonts w:hint="eastAsia"/>
        </w:rPr>
        <w:br/>
      </w:r>
      <w:r>
        <w:rPr>
          <w:rFonts w:hint="eastAsia"/>
        </w:rPr>
        <w:t>　　第二节 2025-2031年智慧景区行业投资风险及防范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中国智慧景区行业投资建议</w:t>
      </w:r>
      <w:r>
        <w:rPr>
          <w:rFonts w:hint="eastAsia"/>
        </w:rPr>
        <w:br/>
      </w:r>
      <w:r>
        <w:rPr>
          <w:rFonts w:hint="eastAsia"/>
        </w:rPr>
        <w:t>　　　　一、智慧景区行业未来发展方向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二、智慧景区行业主要投资建议</w:t>
      </w:r>
      <w:r>
        <w:rPr>
          <w:rFonts w:hint="eastAsia"/>
        </w:rPr>
        <w:br/>
      </w:r>
      <w:r>
        <w:rPr>
          <w:rFonts w:hint="eastAsia"/>
        </w:rPr>
        <w:t>　　第四节 [中:智:林:]智慧景区行业研究结论总结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1我国智慧景区行业所处生命周期示意图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2020-2025年我国智慧景区行业利润率分析</w:t>
      </w:r>
      <w:r>
        <w:rPr>
          <w:rFonts w:hint="eastAsia"/>
        </w:rPr>
        <w:br/>
      </w:r>
      <w:r>
        <w:rPr>
          <w:rFonts w:hint="eastAsia"/>
        </w:rPr>
        <w:t>　　图表 32017年GDP初步核算数据</w:t>
      </w:r>
      <w:r>
        <w:rPr>
          <w:rFonts w:hint="eastAsia"/>
        </w:rPr>
        <w:br/>
      </w:r>
      <w:r>
        <w:rPr>
          <w:rFonts w:hint="eastAsia"/>
        </w:rPr>
        <w:t>　　图表 42017年GDP同比增长速度</w:t>
      </w:r>
      <w:r>
        <w:rPr>
          <w:rFonts w:hint="eastAsia"/>
        </w:rPr>
        <w:br/>
      </w:r>
      <w:r>
        <w:rPr>
          <w:rFonts w:hint="eastAsia"/>
        </w:rPr>
        <w:t>　　图表 52017年四季度GDP初步核算数据</w:t>
      </w:r>
      <w:r>
        <w:rPr>
          <w:rFonts w:hint="eastAsia"/>
        </w:rPr>
        <w:br/>
      </w:r>
      <w:r>
        <w:rPr>
          <w:rFonts w:hint="eastAsia"/>
        </w:rPr>
        <w:t>　　图表 62017年四季度GDP同比增长速度</w:t>
      </w:r>
      <w:r>
        <w:rPr>
          <w:rFonts w:hint="eastAsia"/>
        </w:rPr>
        <w:br/>
      </w:r>
      <w:r>
        <w:rPr>
          <w:rFonts w:hint="eastAsia"/>
        </w:rPr>
        <w:t>　　图表 7 2020-2025年旅游商务用户规模</w:t>
      </w:r>
      <w:r>
        <w:rPr>
          <w:rFonts w:hint="eastAsia"/>
        </w:rPr>
        <w:br/>
      </w:r>
      <w:r>
        <w:rPr>
          <w:rFonts w:hint="eastAsia"/>
        </w:rPr>
        <w:t>　　图表 8中国在线旅游市场交易规模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9智慧景区应用系统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9d3a8f6b4aa5" w:history="1">
        <w:r>
          <w:rPr>
            <w:rStyle w:val="Hyperlink"/>
          </w:rPr>
          <w:t>2025-2031年中国智慧景区行业研究分析及市场前景预测报告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f9d3a8f6b4aa5" w:history="1">
        <w:r>
          <w:rPr>
            <w:rStyle w:val="Hyperlink"/>
          </w:rPr>
          <w:t>https://www.20087.com/7/86/ZhiHuiJingQuFaZhanQuShiYuCeFenXi.html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热点：智慧景区管理平台、智慧景区系统、景区智能化、智慧景区建设内容有哪些、目前排名前10的景区票务系统、智慧景区票务、旅游票务平台、乌镇智慧景区、景区SAAS智能票务系统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c8f00882348bb" w:history="1">
      <w:r>
        <w:rPr>
          <w:rStyle w:val="Hyperlink"/>
        </w:rPr>
        <w:t>2025-2031年中国智慧景区行业研究分析及市场前景预测报告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HuiJingQuFaZhanQuShiYuCeFenXi.html" TargetMode="External" Id="Rfbdf9d3a8f6b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HuiJingQuFaZhanQuShiYuCeFenXi.html" TargetMode="External" Id="R0f8c8f008823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2025-04-19T07:00:00Z</dcterms:created>
  <dcterms:modified xsi:type="dcterms:W3CDTF">2025-04-19T08:00:00Z</dcterms:modified>
  <dc:subject>2025-2031年中国智慧景区行业研究分析及市场前景预测报告</dc:subject>
  <dc:title>2025-2031年中国智慧景区行业研究分析及市场前景预测报告</dc:title>
  <cp:keywords>2025-2031年中国智慧景区行业研究分析及市场前景预测报告</cp:keywords>
  <dc:description>2025-2031年中国智慧景区行业研究分析及市场前景预测报告</dc:description>
</cp:coreProperties>
</file>