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e25b3c6c041e1" w:history="1">
              <w:r>
                <w:rPr>
                  <w:rStyle w:val="Hyperlink"/>
                </w:rPr>
                <w:t>2026-2032年中国智能场馆市场分析与前景趋势报告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e25b3c6c041e1" w:history="1">
              <w:r>
                <w:rPr>
                  <w:rStyle w:val="Hyperlink"/>
                </w:rPr>
                <w:t>2026-2032年中国智能场馆市场分析与前景趋势报告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e25b3c6c041e1" w:history="1">
                <w:r>
                  <w:rPr>
                    <w:rStyle w:val="Hyperlink"/>
                  </w:rPr>
                  <w:t>https://www.20087.com/7/76/ZhiNengChangGuanDeFaZhanQianJing.html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场馆是通过物联网、大数据、AI与数字孪生技术对体育、会展、演艺等公共场馆进行全要素数字化升级的新型基础设施，涵盖智能安防、能源管理、客流调度、设施运维及观众服务等模块。当前领先场馆已部署人脸识别闸机、室内定位导航、环境传感网络及中央控制平台，以提升运营效率与用户体验。在大型赛事举办与城市更新政策推动下，智能场馆建设成为新基建重点方向。然而，系统集成度不足导致“数据孤岛”；部分功能重硬件轻场景，实际使用率低；网络安全与隐私保护机制尚不健全；中小型场馆因投资与技术门槛难以复制高端方案。</w:t>
      </w:r>
      <w:r>
        <w:rPr>
          <w:rFonts w:hint="eastAsia"/>
        </w:rPr>
        <w:br/>
      </w:r>
      <w:r>
        <w:rPr>
          <w:rFonts w:hint="eastAsia"/>
        </w:rPr>
        <w:t>　　未来，智能场馆将向自主决策、服务个性化与绿色韧性方向升级。AI运营大脑将实时优化照明、空调与安防策略，实现无人值守；观众APP将基于偏好推送座位、餐饮与互动内容。在可持续层面，光伏幕墙与储能系统将支撑近零碳运行；雨水回收与智能灌溉将降低水资源消耗。同时，模块化智能套件将适配中小型场馆低成本改造；数字孪生平台将支持赛前模拟、赛中调度与赛后复盘一体化。长期看，智能场馆将在智慧城市与体验经济驱动下，从技术堆砌升级为以人为本、高效低碳、可进化的城市活力空间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e25b3c6c041e1" w:history="1">
        <w:r>
          <w:rPr>
            <w:rStyle w:val="Hyperlink"/>
          </w:rPr>
          <w:t>2026-2032年中国智能场馆市场分析与前景趋势报告</w:t>
        </w:r>
      </w:hyperlink>
      <w:r>
        <w:rPr>
          <w:rFonts w:hint="eastAsia"/>
        </w:rPr>
        <w:t>》基于国家统计局、相关行业协会的详实数据，结合行业一手调研资料，系统分析了智能场馆行业的市场规模、竞争格局及技术发展现状。报告详细梳理了智能场馆产业链结构、区域分布特征及智能场馆市场需求变化，重点评估了智能场馆重点企业的市场表现与战略布局。通过对政策环境、技术创新方向及消费趋势的分析，科学预测了智能场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智能场馆产业概述</w:t>
      </w:r>
      <w:r>
        <w:rPr>
          <w:rFonts w:hint="eastAsia"/>
        </w:rPr>
        <w:br/>
      </w:r>
      <w:r>
        <w:rPr>
          <w:rFonts w:hint="eastAsia"/>
        </w:rPr>
        <w:t>　　第一节 智能场馆定义与分类</w:t>
      </w:r>
      <w:r>
        <w:rPr>
          <w:rFonts w:hint="eastAsia"/>
        </w:rPr>
        <w:br/>
      </w:r>
      <w:r>
        <w:rPr>
          <w:rFonts w:hint="eastAsia"/>
        </w:rPr>
        <w:t>　　第二节 智能场馆产业链结构及关键环节剖析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智能场馆商业模式与盈利模式解析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智能场馆经济指标与行业评估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全球智能场馆市场发展综述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2020-2025年全球智能场馆市场规模及增长趋势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主要国家与地区智能场馆市场对比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2026-2032年全球智能场馆行业发展趋势与前景预测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国际智能场馆市场发展趋势及对我国启示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二、对我国智能场馆市场的借鉴意义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中国智能场馆行业市场规模分析与预测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智能场馆市场的总体规模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一、2020-2025年智能场馆市场规模变化及趋势分析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二、2026年智能场馆行业市场规模特点</w:t>
      </w:r>
      <w:r>
        <w:rPr>
          <w:rFonts w:hint="eastAsia"/>
        </w:rPr>
        <w:br/>
      </w:r>
      <w:r>
        <w:rPr>
          <w:rFonts w:hint="eastAsia"/>
        </w:rPr>
        <w:t>　　第二节 智能场馆市场规模的构成</w:t>
      </w:r>
      <w:r>
        <w:rPr>
          <w:rFonts w:hint="eastAsia"/>
        </w:rPr>
        <w:br/>
      </w:r>
      <w:r>
        <w:rPr>
          <w:rFonts w:hint="eastAsia"/>
        </w:rPr>
        <w:t>　　　　一、智能场馆客户群体特征与偏好分析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二、不同类型智能场馆市场规模分布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三、各地区智能场馆市场规模差异与特点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智能场馆市场规模的预测与展望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一、未来几年智能场馆市场规模增长预测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2025-2026年智能场馆行业技术发展现状及趋势分析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智能场馆行业技术发展现状分析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国内外智能场馆行业技术差距分析及差距形成的主要原因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智能场馆行业技术发展方向、趋势预测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提升智能场馆行业技术能力策略建议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2020-2025年中国智能场馆行业总体发展与财务状况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2020-2025年智能场馆行业规模情况</w:t>
      </w:r>
      <w:r>
        <w:rPr>
          <w:rFonts w:hint="eastAsia"/>
        </w:rPr>
        <w:br/>
      </w:r>
      <w:r>
        <w:rPr>
          <w:rFonts w:hint="eastAsia"/>
        </w:rPr>
        <w:t>　　　　一、智能场馆行业企业数量规模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二、智能场馆行业从业人员规模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三、智能场馆行业市场敏感性分析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一、智能场馆行业盈利能力</w:t>
      </w:r>
      <w:r>
        <w:rPr>
          <w:rFonts w:hint="eastAsia"/>
        </w:rPr>
        <w:br/>
      </w:r>
      <w:r>
        <w:rPr>
          <w:rFonts w:hint="eastAsia"/>
        </w:rPr>
        <w:t>　　　　二、智能场馆行业偿债能力</w:t>
      </w:r>
      <w:r>
        <w:rPr>
          <w:rFonts w:hint="eastAsia"/>
        </w:rPr>
        <w:br/>
      </w:r>
      <w:r>
        <w:rPr>
          <w:rFonts w:hint="eastAsia"/>
        </w:rPr>
        <w:t>　　　　三、智能场馆行业营运能力</w:t>
      </w:r>
      <w:r>
        <w:rPr>
          <w:rFonts w:hint="eastAsia"/>
        </w:rPr>
        <w:br/>
      </w:r>
      <w:r>
        <w:rPr>
          <w:rFonts w:hint="eastAsia"/>
        </w:rPr>
        <w:t>　　　　四、智能场馆行业发展能力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中国智能场馆行业细分市场调研与机会挖掘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智能场馆细分市场（一）市场调研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智能场馆细分市场（二）市场调研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中国智能场馆行业区域市场调研分析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2020-2025年中国智能场馆行业重点区域调研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一、重点地区（一）智能场馆市场规模与特点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二、重点地区（二）智能场馆市场规模及特点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三、重点地区（三）智能场馆市场规模及特点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四、重点地区（四）智能场馆市场规模及特点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不同区域智能场馆市场的对比与启示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二、智能场馆市场拓展策略与建议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中国智能场馆行业的营销渠道与客户分析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智能场馆行业渠道分析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二、各类渠道对智能场馆行业的影响</w:t>
      </w:r>
      <w:r>
        <w:rPr>
          <w:rFonts w:hint="eastAsia"/>
        </w:rPr>
        <w:br/>
      </w:r>
      <w:r>
        <w:rPr>
          <w:rFonts w:hint="eastAsia"/>
        </w:rPr>
        <w:t>　　　　三、主要智能场馆企业渠道策略研究</w:t>
      </w:r>
      <w:r>
        <w:rPr>
          <w:rFonts w:hint="eastAsia"/>
        </w:rPr>
        <w:br/>
      </w:r>
      <w:r>
        <w:rPr>
          <w:rFonts w:hint="eastAsia"/>
        </w:rPr>
        <w:t>　　第二节 智能场馆行业客户分析与定位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中国智能场馆行业竞争格局及策略选择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智能场馆行业总体市场竞争状况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一、智能场馆行业竞争结构分析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二、智能场馆企业竞争格局与集中度评估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三、智能场馆行业SWOT分析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智能场馆行业重点企业调研分析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智能场馆企业发展策略分析</w:t>
      </w:r>
      <w:r>
        <w:rPr>
          <w:rFonts w:hint="eastAsia"/>
        </w:rPr>
        <w:br/>
      </w:r>
      <w:r>
        <w:rPr>
          <w:rFonts w:hint="eastAsia"/>
        </w:rPr>
        <w:t>　　第一节 智能场馆市场与销售策略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智能场馆品牌战略思考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中国智能场馆行业发展环境分析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二、智能场馆行业主管部门、监管体制及相关政策法规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3、智能场馆行业的主要法律、法规和政策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4、2026年智能场馆行业法律法规和政策对行业的影响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二、智能场馆消费者需求分析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一、智能场馆技术的应用与创新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二、智能场馆行业发展的技术趋势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2026-2032年智能场馆行业展趋势预测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2026-2032年智能场馆市场发展前景分析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一、智能场馆市场发展潜力</w:t>
      </w:r>
      <w:r>
        <w:rPr>
          <w:rFonts w:hint="eastAsia"/>
        </w:rPr>
        <w:br/>
      </w:r>
      <w:r>
        <w:rPr>
          <w:rFonts w:hint="eastAsia"/>
        </w:rPr>
        <w:t>　　　　二、智能场馆市场前景分析</w:t>
      </w:r>
      <w:r>
        <w:rPr>
          <w:rFonts w:hint="eastAsia"/>
        </w:rPr>
        <w:br/>
      </w:r>
      <w:r>
        <w:rPr>
          <w:rFonts w:hint="eastAsia"/>
        </w:rPr>
        <w:t>　　　　三、智能场馆细分行业发展前景分析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2026-2032年智能场馆发展趋势预测</w:t>
      </w:r>
      <w:r>
        <w:rPr>
          <w:rFonts w:hint="eastAsia"/>
        </w:rPr>
        <w:br/>
      </w:r>
      <w:r>
        <w:rPr>
          <w:rFonts w:hint="eastAsia"/>
        </w:rPr>
        <w:t>　　　　一、智能场馆发展趋势预测</w:t>
      </w:r>
      <w:r>
        <w:rPr>
          <w:rFonts w:hint="eastAsia"/>
        </w:rPr>
        <w:br/>
      </w:r>
      <w:r>
        <w:rPr>
          <w:rFonts w:hint="eastAsia"/>
        </w:rPr>
        <w:t>　　　　二、智能场馆市场规模预测</w:t>
      </w:r>
      <w:r>
        <w:rPr>
          <w:rFonts w:hint="eastAsia"/>
        </w:rPr>
        <w:br/>
      </w:r>
      <w:r>
        <w:rPr>
          <w:rFonts w:hint="eastAsia"/>
        </w:rPr>
        <w:t>　　　　三、智能场馆细分市场发展趋势预测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未来智能场馆行业挑战与机遇探讨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一、智能场馆行业挑战</w:t>
      </w:r>
      <w:r>
        <w:rPr>
          <w:rFonts w:hint="eastAsia"/>
        </w:rPr>
        <w:br/>
      </w:r>
      <w:r>
        <w:rPr>
          <w:rFonts w:hint="eastAsia"/>
        </w:rPr>
        <w:t>　　　　二、智能场馆行业机遇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智能场馆行业研究结论及建议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对智能场馆行业发展的建议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对智能场馆企业和投资者的建议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智能场馆介绍</w:t>
      </w:r>
      <w:r>
        <w:rPr>
          <w:rFonts w:hint="eastAsia"/>
        </w:rPr>
        <w:br/>
      </w:r>
      <w:r>
        <w:rPr>
          <w:rFonts w:hint="eastAsia"/>
        </w:rPr>
        <w:t>　　图表 智能场馆图片</w:t>
      </w:r>
      <w:r>
        <w:rPr>
          <w:rFonts w:hint="eastAsia"/>
        </w:rPr>
        <w:br/>
      </w:r>
      <w:r>
        <w:rPr>
          <w:rFonts w:hint="eastAsia"/>
        </w:rPr>
        <w:t>　　图表 智能场馆主要特点</w:t>
      </w:r>
      <w:r>
        <w:rPr>
          <w:rFonts w:hint="eastAsia"/>
        </w:rPr>
        <w:br/>
      </w:r>
      <w:r>
        <w:rPr>
          <w:rFonts w:hint="eastAsia"/>
        </w:rPr>
        <w:t>　　图表 智能场馆发展有利因素分析</w:t>
      </w:r>
      <w:r>
        <w:rPr>
          <w:rFonts w:hint="eastAsia"/>
        </w:rPr>
        <w:br/>
      </w:r>
      <w:r>
        <w:rPr>
          <w:rFonts w:hint="eastAsia"/>
        </w:rPr>
        <w:t>　　图表 智能场馆发展不利因素分析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进入智能场馆行业壁垒</w:t>
      </w:r>
      <w:r>
        <w:rPr>
          <w:rFonts w:hint="eastAsia"/>
        </w:rPr>
        <w:br/>
      </w:r>
      <w:r>
        <w:rPr>
          <w:rFonts w:hint="eastAsia"/>
        </w:rPr>
        <w:t>　　图表 智能场馆政策</w:t>
      </w:r>
      <w:r>
        <w:rPr>
          <w:rFonts w:hint="eastAsia"/>
        </w:rPr>
        <w:br/>
      </w:r>
      <w:r>
        <w:rPr>
          <w:rFonts w:hint="eastAsia"/>
        </w:rPr>
        <w:t>　　图表 智能场馆技术 标准</w:t>
      </w:r>
      <w:r>
        <w:rPr>
          <w:rFonts w:hint="eastAsia"/>
        </w:rPr>
        <w:br/>
      </w:r>
      <w:r>
        <w:rPr>
          <w:rFonts w:hint="eastAsia"/>
        </w:rPr>
        <w:t>　　图表 智能场馆产业链分析</w:t>
      </w:r>
      <w:r>
        <w:rPr>
          <w:rFonts w:hint="eastAsia"/>
        </w:rPr>
        <w:br/>
      </w:r>
      <w:r>
        <w:rPr>
          <w:rFonts w:hint="eastAsia"/>
        </w:rPr>
        <w:t>　　图表 智能场馆品牌分析</w:t>
      </w:r>
      <w:r>
        <w:rPr>
          <w:rFonts w:hint="eastAsia"/>
        </w:rPr>
        <w:br/>
      </w:r>
      <w:r>
        <w:rPr>
          <w:rFonts w:hint="eastAsia"/>
        </w:rPr>
        <w:t>　　图表 2026年智能场馆需求分析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2020-2025年中国智能场馆市场规模分析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2020-2025年中国智能场馆销售情况</w:t>
      </w:r>
      <w:r>
        <w:rPr>
          <w:rFonts w:hint="eastAsia"/>
        </w:rPr>
        <w:br/>
      </w:r>
      <w:r>
        <w:rPr>
          <w:rFonts w:hint="eastAsia"/>
        </w:rPr>
        <w:t>　　图表 智能场馆价格走势</w:t>
      </w:r>
      <w:r>
        <w:rPr>
          <w:rFonts w:hint="eastAsia"/>
        </w:rPr>
        <w:br/>
      </w:r>
      <w:r>
        <w:rPr>
          <w:rFonts w:hint="eastAsia"/>
        </w:rPr>
        <w:t>　　图表 2026年中国智能场馆公司数量统计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智能场馆成本和利润分析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华东地区智能场馆市场规模情况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华东地区智能场馆市场销售额</w:t>
      </w:r>
      <w:r>
        <w:rPr>
          <w:rFonts w:hint="eastAsia"/>
        </w:rPr>
        <w:br/>
      </w:r>
      <w:r>
        <w:rPr>
          <w:rFonts w:hint="eastAsia"/>
        </w:rPr>
        <w:t>　　图表 华南地区智能场馆市场规模情况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华南地区智能场馆市场销售额</w:t>
      </w:r>
      <w:r>
        <w:rPr>
          <w:rFonts w:hint="eastAsia"/>
        </w:rPr>
        <w:br/>
      </w:r>
      <w:r>
        <w:rPr>
          <w:rFonts w:hint="eastAsia"/>
        </w:rPr>
        <w:t>　　图表 华北地区智能场馆市场规模情况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华北地区智能场馆市场销售额</w:t>
      </w:r>
      <w:r>
        <w:rPr>
          <w:rFonts w:hint="eastAsia"/>
        </w:rPr>
        <w:br/>
      </w:r>
      <w:r>
        <w:rPr>
          <w:rFonts w:hint="eastAsia"/>
        </w:rPr>
        <w:t>　　图表 华中地区智能场馆市场规模情况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华中地区智能场馆市场销售额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智能场馆投资、并购现状分析</w:t>
      </w:r>
      <w:r>
        <w:rPr>
          <w:rFonts w:hint="eastAsia"/>
        </w:rPr>
        <w:br/>
      </w:r>
      <w:r>
        <w:rPr>
          <w:rFonts w:hint="eastAsia"/>
        </w:rPr>
        <w:t>　　图表 智能场馆上游、下游研究分析</w:t>
      </w:r>
      <w:r>
        <w:rPr>
          <w:rFonts w:hint="eastAsia"/>
        </w:rPr>
        <w:br/>
      </w:r>
      <w:r>
        <w:rPr>
          <w:rFonts w:hint="eastAsia"/>
        </w:rPr>
        <w:t>　　图表 智能场馆最新消息</w:t>
      </w:r>
      <w:r>
        <w:rPr>
          <w:rFonts w:hint="eastAsia"/>
        </w:rPr>
        <w:br/>
      </w:r>
      <w:r>
        <w:rPr>
          <w:rFonts w:hint="eastAsia"/>
        </w:rPr>
        <w:t>　　图表 智能场馆企业简介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智能场馆企业经营情况</w:t>
      </w:r>
      <w:r>
        <w:rPr>
          <w:rFonts w:hint="eastAsia"/>
        </w:rPr>
        <w:br/>
      </w:r>
      <w:r>
        <w:rPr>
          <w:rFonts w:hint="eastAsia"/>
        </w:rPr>
        <w:t>　　图表 智能场馆企业(二)简介</w:t>
      </w:r>
      <w:r>
        <w:rPr>
          <w:rFonts w:hint="eastAsia"/>
        </w:rPr>
        <w:br/>
      </w:r>
      <w:r>
        <w:rPr>
          <w:rFonts w:hint="eastAsia"/>
        </w:rPr>
        <w:t>　　图表 企业智能场馆业务</w:t>
      </w:r>
      <w:r>
        <w:rPr>
          <w:rFonts w:hint="eastAsia"/>
        </w:rPr>
        <w:br/>
      </w:r>
      <w:r>
        <w:rPr>
          <w:rFonts w:hint="eastAsia"/>
        </w:rPr>
        <w:t>　　图表 智能场馆企业(二)经营情况</w:t>
      </w:r>
      <w:r>
        <w:rPr>
          <w:rFonts w:hint="eastAsia"/>
        </w:rPr>
        <w:br/>
      </w:r>
      <w:r>
        <w:rPr>
          <w:rFonts w:hint="eastAsia"/>
        </w:rPr>
        <w:t>　　图表 智能场馆企业(三)调研</w:t>
      </w:r>
      <w:r>
        <w:rPr>
          <w:rFonts w:hint="eastAsia"/>
        </w:rPr>
        <w:br/>
      </w:r>
      <w:r>
        <w:rPr>
          <w:rFonts w:hint="eastAsia"/>
        </w:rPr>
        <w:t>　　图表 企业智能场馆业务分析</w:t>
      </w:r>
      <w:r>
        <w:rPr>
          <w:rFonts w:hint="eastAsia"/>
        </w:rPr>
        <w:br/>
      </w:r>
      <w:r>
        <w:rPr>
          <w:rFonts w:hint="eastAsia"/>
        </w:rPr>
        <w:t>　　图表 智能场馆企业(三)经营情况</w:t>
      </w:r>
      <w:r>
        <w:rPr>
          <w:rFonts w:hint="eastAsia"/>
        </w:rPr>
        <w:br/>
      </w:r>
      <w:r>
        <w:rPr>
          <w:rFonts w:hint="eastAsia"/>
        </w:rPr>
        <w:t>　　图表 智能场馆企业(四)介绍</w:t>
      </w:r>
      <w:r>
        <w:rPr>
          <w:rFonts w:hint="eastAsia"/>
        </w:rPr>
        <w:br/>
      </w:r>
      <w:r>
        <w:rPr>
          <w:rFonts w:hint="eastAsia"/>
        </w:rPr>
        <w:t>　　图表 企业智能场馆产品服务</w:t>
      </w:r>
      <w:r>
        <w:rPr>
          <w:rFonts w:hint="eastAsia"/>
        </w:rPr>
        <w:br/>
      </w:r>
      <w:r>
        <w:rPr>
          <w:rFonts w:hint="eastAsia"/>
        </w:rPr>
        <w:t>　　图表 智能场馆企业(四)经营情况</w:t>
      </w:r>
      <w:r>
        <w:rPr>
          <w:rFonts w:hint="eastAsia"/>
        </w:rPr>
        <w:br/>
      </w:r>
      <w:r>
        <w:rPr>
          <w:rFonts w:hint="eastAsia"/>
        </w:rPr>
        <w:t>　　图表 智能场馆企业(五)简介</w:t>
      </w:r>
      <w:r>
        <w:rPr>
          <w:rFonts w:hint="eastAsia"/>
        </w:rPr>
        <w:br/>
      </w:r>
      <w:r>
        <w:rPr>
          <w:rFonts w:hint="eastAsia"/>
        </w:rPr>
        <w:t>　　图表 企业智能场馆业务分析</w:t>
      </w:r>
      <w:r>
        <w:rPr>
          <w:rFonts w:hint="eastAsia"/>
        </w:rPr>
        <w:br/>
      </w:r>
      <w:r>
        <w:rPr>
          <w:rFonts w:hint="eastAsia"/>
        </w:rPr>
        <w:t>　　图表 智能场馆企业(五)经营情况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智能场馆行业生命周期</w:t>
      </w:r>
      <w:r>
        <w:rPr>
          <w:rFonts w:hint="eastAsia"/>
        </w:rPr>
        <w:br/>
      </w:r>
      <w:r>
        <w:rPr>
          <w:rFonts w:hint="eastAsia"/>
        </w:rPr>
        <w:t>　　图表 智能场馆优势、劣势、机会、威胁分析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智能场馆市场容量</w:t>
      </w:r>
      <w:r>
        <w:rPr>
          <w:rFonts w:hint="eastAsia"/>
        </w:rPr>
        <w:br/>
      </w:r>
      <w:r>
        <w:rPr>
          <w:rFonts w:hint="eastAsia"/>
        </w:rPr>
        <w:t>　　图表 智能场馆发展前景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2026-2032年中国智能场馆市场规模预测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2026-2032年中国智能场馆销售预测</w:t>
      </w:r>
      <w:r>
        <w:rPr>
          <w:rFonts w:hint="eastAsia"/>
        </w:rPr>
        <w:br/>
      </w:r>
      <w:r>
        <w:rPr>
          <w:rFonts w:hint="eastAsia"/>
        </w:rPr>
        <w:t>　　图表 智能场馆主要驱动因素</w:t>
      </w:r>
      <w:r>
        <w:rPr>
          <w:rFonts w:hint="eastAsia"/>
        </w:rPr>
        <w:br/>
      </w:r>
      <w:r>
        <w:rPr>
          <w:rFonts w:hint="eastAsia"/>
        </w:rPr>
        <w:t>　　图表 智能场馆发展趋势预测</w:t>
      </w:r>
      <w:r>
        <w:rPr>
          <w:rFonts w:hint="eastAsia"/>
        </w:rPr>
        <w:br/>
      </w:r>
      <w:r>
        <w:rPr>
          <w:rFonts w:hint="eastAsia"/>
        </w:rPr>
        <w:t>　　图表 智能场馆注意事项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e25b3c6c041e1" w:history="1">
        <w:r>
          <w:rPr>
            <w:rStyle w:val="Hyperlink"/>
          </w:rPr>
          <w:t>2026-2032年中国智能场馆市场分析与前景趋势报告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e25b3c6c041e1" w:history="1">
        <w:r>
          <w:rPr>
            <w:rStyle w:val="Hyperlink"/>
          </w:rPr>
          <w:t>https://www.20087.com/7/76/ZhiNengChangGuanDeFaZhanQianJing.html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热点：智能场馆案例、智能场馆有什么功能、智能场馆的座位、智能场馆比赛、智能场馆投资方案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d61c05e824f2d" w:history="1">
      <w:r>
        <w:rPr>
          <w:rStyle w:val="Hyperlink"/>
        </w:rPr>
        <w:t>2026-2032年中国智能场馆市场分析与前景趋势报告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iNengChangGuanDeFaZhanQianJing.html" TargetMode="External" Id="Rf2be25b3c6c0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iNengChangGuanDeFaZhanQianJing.html" TargetMode="External" Id="R4a8d61c05e82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2025-11-29T00:36:28Z</dcterms:created>
  <dcterms:modified xsi:type="dcterms:W3CDTF">2025-11-29T01:36:28Z</dcterms:modified>
  <dc:subject>2026-2032年中国智能场馆市场分析与前景趋势报告</dc:subject>
  <dc:title>2026-2032年中国智能场馆市场分析与前景趋势报告</dc:title>
  <cp:keywords>2026-2032年中国智能场馆市场分析与前景趋势报告</cp:keywords>
  <dc:description>2026-2032年中国智能场馆市场分析与前景趋势报告</dc:description>
</cp:coreProperties>
</file>