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3279996484db0" w:history="1">
              <w:r>
                <w:rPr>
                  <w:rStyle w:val="Hyperlink"/>
                </w:rPr>
                <w:t>中国第三方医学检验行业发展研究与趋势预测报告（2025-2031年）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3279996484db0" w:history="1">
              <w:r>
                <w:rPr>
                  <w:rStyle w:val="Hyperlink"/>
                </w:rPr>
                <w:t>中国第三方医学检验行业发展研究与趋势预测报告（2025-2031年）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3279996484db0" w:history="1">
                <w:r>
                  <w:rPr>
                    <w:rStyle w:val="Hyperlink"/>
                  </w:rPr>
                  <w:t>https://www.20087.com/7/26/DiSanFangYiXueJianYanDeFaZhanQuShi.html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检验作为医疗服务的重要补充，通过集中化检测、专业化分工，为医疗机构提供了高效、准确的检验服务。随着医疗技术的不断进步，分子诊断、基因测序等高精尖检测项目成为行业增长点。同时，信息化技术的应用，如实验室信息管理系统(LIS)，极大提高了检验效率和质量控制水平。</w:t>
      </w:r>
      <w:r>
        <w:rPr>
          <w:rFonts w:hint="eastAsia"/>
        </w:rPr>
        <w:br/>
      </w:r>
      <w:r>
        <w:rPr>
          <w:rFonts w:hint="eastAsia"/>
        </w:rPr>
        <w:t>　　未来第三方医学检验将向更加专业化、个性化和数字化方向发展。精准医疗的推进将促进个性化检测服务和伴随诊断的发展，满足患者个体化治疗需求。云计算、大数据技术的应用，将促进检验数据的整合与分析，为疾病预防、健康管理提供数据支持。此外，跨国合作与标准化建设将是行业国际化发展的关键，提升全球医疗资源的共享与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3279996484db0" w:history="1">
        <w:r>
          <w:rPr>
            <w:rStyle w:val="Hyperlink"/>
          </w:rPr>
          <w:t>中国第三方医学检验行业发展研究与趋势预测报告（2025-2031年）</w:t>
        </w:r>
      </w:hyperlink>
      <w:r>
        <w:rPr>
          <w:rFonts w:hint="eastAsia"/>
        </w:rPr>
        <w:t>》依托行业权威数据及长期市场监测信息，系统分析了第三方医学检验行业的市场规模、供需关系、竞争格局及重点企业经营状况，并结合第三方医学检验行业发展现状，科学预测了第三方医学检验市场前景与技术发展方向。报告通过SWOT分析，揭示了第三方医学检验行业机遇与潜在风险，为投资者提供了全面的现状分析与前景评估，助力挖掘投资价值并优化决策。同时，报告从投资、生产及营销等角度提出可行性建议，为第三方医学检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第三方医学检验产业概述</w:t>
      </w:r>
      <w:r>
        <w:rPr>
          <w:rFonts w:hint="eastAsia"/>
        </w:rPr>
        <w:br/>
      </w:r>
      <w:r>
        <w:rPr>
          <w:rFonts w:hint="eastAsia"/>
        </w:rPr>
        <w:t>　　第一节 第三方医学检验定义</w:t>
      </w:r>
      <w:r>
        <w:rPr>
          <w:rFonts w:hint="eastAsia"/>
        </w:rPr>
        <w:br/>
      </w:r>
      <w:r>
        <w:rPr>
          <w:rFonts w:hint="eastAsia"/>
        </w:rPr>
        <w:t>　　第二节 第三方医学检验行业特点</w:t>
      </w:r>
      <w:r>
        <w:rPr>
          <w:rFonts w:hint="eastAsia"/>
        </w:rPr>
        <w:br/>
      </w:r>
      <w:r>
        <w:rPr>
          <w:rFonts w:hint="eastAsia"/>
        </w:rPr>
        <w:t>　　第三节 第三方医学检验发展历程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2024-2025年中国第三方医学检验行业发展环境分析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第三方医学检验行业经济环境分析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第三方医学检验行业政策环境分析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二、相关第三方医学检验行业标准分析</w:t>
      </w:r>
      <w:r>
        <w:rPr>
          <w:rFonts w:hint="eastAsia"/>
        </w:rPr>
        <w:br/>
      </w:r>
      <w:r>
        <w:rPr>
          <w:rFonts w:hint="eastAsia"/>
        </w:rPr>
        <w:t>　　第三节 第三方医学检验行业社会环境分析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2024-2025年第三方医学检验行业技术发展现状及趋势分析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第三方医学检验行业技术发展现状分析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国内外第三方医学检验行业技术差异与原因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第三方医学检验行业技术发展方向、趋势预测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提升第三方医学检验行业技术能力策略建议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全球第三方医学检验行业发展态势分析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全球第三方医学检验市场发展现状分析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国外主要国家、地区第三方医学检验市场现状</w:t>
      </w:r>
      <w:r>
        <w:rPr>
          <w:rFonts w:hint="eastAsia"/>
        </w:rPr>
        <w:br/>
      </w:r>
      <w:r>
        <w:rPr>
          <w:rFonts w:hint="eastAsia"/>
        </w:rPr>
        <w:t>　　第三节 全球第三方医学检验行业发展趋势预测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中国第三方医学检验行业发展调研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2019-2024年中国第三方医学检验行业规模情况</w:t>
      </w:r>
      <w:r>
        <w:rPr>
          <w:rFonts w:hint="eastAsia"/>
        </w:rPr>
        <w:br/>
      </w:r>
      <w:r>
        <w:rPr>
          <w:rFonts w:hint="eastAsia"/>
        </w:rPr>
        <w:t>　　　　一、第三方医学检验行业市场规模状况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二、第三方医学检验行业单位规模状况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三、第三方医学检验行业人员规模状况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2019-2024年中国第三方医学检验行业财务能力分析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三、第三方医学检验行业营运能力分析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四、第三方医学检验行业发展能力分析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2024-2025年中国第三方医学检验行业热点动态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2025年中国第三方医学检验行业面临的挑战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中国第三方医学检验行业重点地区市场调研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**地区第三方医学检验发展现状及趋势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中国第三方医学检验行业价格走势及影响因素分析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国内第三方医学检验行业价格回顾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国内第三方医学检验行业价格走势预测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国内第三方医学检验行业价格影响因素分析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中国第三方医学检验行业客户调研</w:t>
      </w:r>
      <w:r>
        <w:rPr>
          <w:rFonts w:hint="eastAsia"/>
        </w:rPr>
        <w:br/>
      </w:r>
      <w:r>
        <w:rPr>
          <w:rFonts w:hint="eastAsia"/>
        </w:rPr>
        <w:t>　　　　一、第三方医学检验行业客户偏好调查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二、客户对第三方医学检验品牌的首要认知渠道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三、第三方医学检验品牌忠诚度调查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四、第三方医学检验行业客户消费理念调研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中国第三方医学检验行业重点企业发展调研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2024-2025年第三方医学检验行业集中度分析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一、第三方医学检验市场集中度分析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二、第三方医学检验企业集中度分析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2025年第三方医学检验行业竞争格局分析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三、我国第三方医学检验市场竞争趋势</w:t>
      </w:r>
      <w:r>
        <w:rPr>
          <w:rFonts w:hint="eastAsia"/>
        </w:rPr>
        <w:br/>
      </w:r>
      <w:r>
        <w:rPr>
          <w:rFonts w:hint="eastAsia"/>
        </w:rPr>
        <w:t>　　第三节 第三方医学检验行业兼并与重组整合分析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二、第三方医学检验行业兼并与重组整合发展趋势预测分析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第三方医学检验行业投资风险及应对策略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第三方医学检验行业SWOT模型分析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一、第三方医学检验行业优势分析</w:t>
      </w:r>
      <w:r>
        <w:rPr>
          <w:rFonts w:hint="eastAsia"/>
        </w:rPr>
        <w:br/>
      </w:r>
      <w:r>
        <w:rPr>
          <w:rFonts w:hint="eastAsia"/>
        </w:rPr>
        <w:t>　　　　二、第三方医学检验行业劣势分析</w:t>
      </w:r>
      <w:r>
        <w:rPr>
          <w:rFonts w:hint="eastAsia"/>
        </w:rPr>
        <w:br/>
      </w:r>
      <w:r>
        <w:rPr>
          <w:rFonts w:hint="eastAsia"/>
        </w:rPr>
        <w:t>　　　　三、第三方医学检验行业机会分析</w:t>
      </w:r>
      <w:r>
        <w:rPr>
          <w:rFonts w:hint="eastAsia"/>
        </w:rPr>
        <w:br/>
      </w:r>
      <w:r>
        <w:rPr>
          <w:rFonts w:hint="eastAsia"/>
        </w:rPr>
        <w:t>　　　　四、第三方医学检验行业风险分析</w:t>
      </w:r>
      <w:r>
        <w:rPr>
          <w:rFonts w:hint="eastAsia"/>
        </w:rPr>
        <w:br/>
      </w:r>
      <w:r>
        <w:rPr>
          <w:rFonts w:hint="eastAsia"/>
        </w:rPr>
        <w:t>　　第二节 第三方医学检验行业投资风险及控制策略分析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一、第三方医学检验市场风险及控制策略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二、第三方医学检验行业政策风险及控制策略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三、第三方医学检验行业经营风险及控制策略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四、第三方医学检验同业竞争风险及控制策略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五、第三方医学检验行业其他风险及控制策略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2025-2031年中国第三方医学检验市场预测及发展建议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2025-2031年中国第三方医学检验市场预测分析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一、中国第三方医学检验市场前景分析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二、中国第三方医学检验发展趋势预测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2025-2031年中国第三方医学检验企业发展策略建议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一、第三方医学检验企业融资策略</w:t>
      </w:r>
      <w:r>
        <w:rPr>
          <w:rFonts w:hint="eastAsia"/>
        </w:rPr>
        <w:br/>
      </w:r>
      <w:r>
        <w:rPr>
          <w:rFonts w:hint="eastAsia"/>
        </w:rPr>
        <w:t>　　　　二、第三方医学检验企业人才策略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2025-2031年中国第三方医学检验企业营销策略建议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一、第三方医学检验企业定位策略</w:t>
      </w:r>
      <w:r>
        <w:rPr>
          <w:rFonts w:hint="eastAsia"/>
        </w:rPr>
        <w:br/>
      </w:r>
      <w:r>
        <w:rPr>
          <w:rFonts w:hint="eastAsia"/>
        </w:rPr>
        <w:t>　　　　二、第三方医学检验企业价格策略</w:t>
      </w:r>
      <w:r>
        <w:rPr>
          <w:rFonts w:hint="eastAsia"/>
        </w:rPr>
        <w:br/>
      </w:r>
      <w:r>
        <w:rPr>
          <w:rFonts w:hint="eastAsia"/>
        </w:rPr>
        <w:t>　　　　三、第三方医学检验企业促销策略</w:t>
      </w:r>
      <w:r>
        <w:rPr>
          <w:rFonts w:hint="eastAsia"/>
        </w:rPr>
        <w:br/>
      </w:r>
      <w:r>
        <w:rPr>
          <w:rFonts w:hint="eastAsia"/>
        </w:rPr>
        <w:t>　　第四节 (中:智林)第三方医学检验行业研究结论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第三方医学检验行业历程</w:t>
      </w:r>
      <w:r>
        <w:rPr>
          <w:rFonts w:hint="eastAsia"/>
        </w:rPr>
        <w:br/>
      </w:r>
      <w:r>
        <w:rPr>
          <w:rFonts w:hint="eastAsia"/>
        </w:rPr>
        <w:t>　　图表 第三方医学检验行业生命周期</w:t>
      </w:r>
      <w:r>
        <w:rPr>
          <w:rFonts w:hint="eastAsia"/>
        </w:rPr>
        <w:br/>
      </w:r>
      <w:r>
        <w:rPr>
          <w:rFonts w:hint="eastAsia"/>
        </w:rPr>
        <w:t>　　图表 第三方医学检验行业产业链分析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2019-2024年第三方医学检验行业市场容量统计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2019-2024年中国第三方医学检验行业经营效益分析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**地区第三方医学检验行业市场需求情况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第三方医学检验重点企业（二）成长能力情况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2025-2031年中国第三方医学检验行业发展趋势预测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3279996484db0" w:history="1">
        <w:r>
          <w:rPr>
            <w:rStyle w:val="Hyperlink"/>
          </w:rPr>
          <w:t>中国第三方医学检验行业发展研究与趋势预测报告（2025-2031年）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3279996484db0" w:history="1">
        <w:r>
          <w:rPr>
            <w:rStyle w:val="Hyperlink"/>
          </w:rPr>
          <w:t>https://www.20087.com/7/26/DiSanFangYiXueJianYanDeFaZhanQuShi.html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热点：检验科科研课题、第三方医学检验机构的发展前景、医学检验师、icl第三方医学检验、第三方医学检验中心排名、第三方医学检验招聘信息、第三方医学检验机构排名、第三方医学检验公司待遇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0bcee4bd047d3" w:history="1">
      <w:r>
        <w:rPr>
          <w:rStyle w:val="Hyperlink"/>
        </w:rPr>
        <w:t>中国第三方医学检验行业发展研究与趋势预测报告（2025-2031年）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iSanFangYiXueJianYanDeFaZhanQuShi.html" TargetMode="External" Id="R60a327999648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iSanFangYiXueJianYanDeFaZhanQuShi.html" TargetMode="External" Id="Rb7d0bcee4bd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2024-10-05T01:56:00Z</dcterms:created>
  <dcterms:modified xsi:type="dcterms:W3CDTF">2024-10-05T02:56:00Z</dcterms:modified>
  <dc:subject>中国第三方医学检验行业发展研究与趋势预测报告（2025-2031年）</dc:subject>
  <dc:title>中国第三方医学检验行业发展研究与趋势预测报告（2025-2031年）</dc:title>
  <cp:keywords>中国第三方医学检验行业发展研究与趋势预测报告（2025-2031年）</cp:keywords>
  <dc:description>中国第三方医学检验行业发展研究与趋势预测报告（2025-2031年）</dc:description>
</cp:coreProperties>
</file>