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cc32caff045ff" w:history="1">
              <w:r>
                <w:rPr>
                  <w:rStyle w:val="Hyperlink"/>
                </w:rPr>
                <w:t>2025-2031年中国网络快消品行业现状与发展前景分析报告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cc32caff045ff" w:history="1">
              <w:r>
                <w:rPr>
                  <w:rStyle w:val="Hyperlink"/>
                </w:rPr>
                <w:t>2025-2031年中国网络快消品行业现状与发展前景分析报告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cc32caff045ff" w:history="1">
                <w:r>
                  <w:rPr>
                    <w:rStyle w:val="Hyperlink"/>
                  </w:rPr>
                  <w:t>https://www.20087.com/7/76/WangLuoKuaiXiaoPinShiChangQianJingYuCe.html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快消品指的是通过互联网渠道销售的快速消费品，如食品、日用品和个人护理产品等，因其便捷性和价格优势而迅速崛起。网络快消品具有较高的周转率和较低的单价，适合在线购买和配送。近年来，随着电子商务平台的发展和物流配送体系的完善，网络快消品市场呈现出快速增长的趋势。此外，社交媒体和数字营销手段的广泛应用也为品牌推广提供了新的途径，吸引了大量年轻消费者。然而，尽管网络快消品在提升购物体验方面表现出色，但其面临的竞争激烈，品牌忠诚度较低，消费者容易转向其他选择。</w:t>
      </w:r>
      <w:r>
        <w:rPr>
          <w:rFonts w:hint="eastAsia"/>
        </w:rPr>
        <w:br/>
      </w:r>
      <w:r>
        <w:rPr>
          <w:rFonts w:hint="eastAsia"/>
        </w:rPr>
        <w:t>　　未来，随着人工智能和大数据分析技术的应用，基于消费者行为和偏好的精准营销将成为主流趋势，通过个性化推荐和定制化服务提高顾客满意度和忠诚度。此外，随着虚拟现实（VR）和增强现实（AR）技术的发展，沉浸式购物体验将进一步增强，使消费者能够在虚拟环境中试用产品，提升购买决策的信心。长远来看，随着全球范围内对数字化转型和智能零售重视程度的增加，网络快消品将在更多领域找到应用场景，如在社区团购、跨境电商业务中发挥重要作用，推动零售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cc32caff045ff" w:history="1">
        <w:r>
          <w:rPr>
            <w:rStyle w:val="Hyperlink"/>
          </w:rPr>
          <w:t>2025-2031年中国网络快消品行业现状与发展前景分析报告</w:t>
        </w:r>
      </w:hyperlink>
      <w:r>
        <w:rPr>
          <w:rFonts w:hint="eastAsia"/>
        </w:rPr>
        <w:t>》依托权威数据资源与长期市场监测，系统分析了网络快消品行业的市场规模、市场需求及产业链结构，深入探讨了网络快消品价格变动与细分市场特征。报告科学预测了网络快消品市场前景及未来发展趋势，重点剖析了行业集中度、竞争格局及重点企业的市场地位，并通过SWOT分析揭示了网络快消品行业机遇与潜在风险。报告为投资者及业内企业提供了全面的市场洞察与决策参考，助力把握网络快消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网络快消品产业概述</w:t>
      </w:r>
      <w:r>
        <w:rPr>
          <w:rFonts w:hint="eastAsia"/>
        </w:rPr>
        <w:br/>
      </w:r>
      <w:r>
        <w:rPr>
          <w:rFonts w:hint="eastAsia"/>
        </w:rPr>
        <w:t>　　第一节 网络快消品定义与分类</w:t>
      </w:r>
      <w:r>
        <w:rPr>
          <w:rFonts w:hint="eastAsia"/>
        </w:rPr>
        <w:br/>
      </w:r>
      <w:r>
        <w:rPr>
          <w:rFonts w:hint="eastAsia"/>
        </w:rPr>
        <w:t>　　第二节 网络快消品产业链结构及关键环节剖析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网络快消品商业模式与盈利模式解析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网络快消品经济指标与行业评估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全球网络快消品市场发展综述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2019-2024年全球网络快消品市场规模及增长趋势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主要国家与地区网络快消品市场对比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2025-2031年全球网络快消品行业发展趋势与前景预测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国际网络快消品市场发展趋势及对我国启示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二、对我国网络快消品市场的借鉴意义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中国网络快消品行业市场规模分析与预测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网络快消品市场的总体规模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一、2019-2024年网络快消品市场规模变化及趋势分析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二、2025年网络快消品行业市场规模特点</w:t>
      </w:r>
      <w:r>
        <w:rPr>
          <w:rFonts w:hint="eastAsia"/>
        </w:rPr>
        <w:br/>
      </w:r>
      <w:r>
        <w:rPr>
          <w:rFonts w:hint="eastAsia"/>
        </w:rPr>
        <w:t>　　第二节 网络快消品市场规模的构成</w:t>
      </w:r>
      <w:r>
        <w:rPr>
          <w:rFonts w:hint="eastAsia"/>
        </w:rPr>
        <w:br/>
      </w:r>
      <w:r>
        <w:rPr>
          <w:rFonts w:hint="eastAsia"/>
        </w:rPr>
        <w:t>　　　　一、网络快消品客户群体特征与偏好分析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二、不同类型网络快消品市场规模分布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三、各地区网络快消品市场规模差异与特点</w:t>
      </w:r>
      <w:r>
        <w:rPr>
          <w:rFonts w:hint="eastAsia"/>
        </w:rPr>
        <w:br/>
      </w:r>
      <w:r>
        <w:rPr>
          <w:rFonts w:hint="eastAsia"/>
        </w:rPr>
        <w:t>　　第三节 网络快消品市场规模的预测与展望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一、未来几年网络快消品市场规模增长预测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2024-2025年网络快消品行业技术发展现状及趋势分析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网络快消品行业技术发展现状分析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国内外网络快消品行业技术差距分析及差距形成的主要原因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网络快消品行业技术发展方向、趋势预测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提升网络快消品行业技术能力策略建议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2019-2024年中国网络快消品行业总体发展与财务状况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2019-2024年网络快消品行业规模情况</w:t>
      </w:r>
      <w:r>
        <w:rPr>
          <w:rFonts w:hint="eastAsia"/>
        </w:rPr>
        <w:br/>
      </w:r>
      <w:r>
        <w:rPr>
          <w:rFonts w:hint="eastAsia"/>
        </w:rPr>
        <w:t>　　　　一、网络快消品行业企业数量规模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二、网络快消品行业从业人员规模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三、网络快消品行业市场敏感性分析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2019-2024年网络快消品行业财务能力分析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一、网络快消品行业盈利能力</w:t>
      </w:r>
      <w:r>
        <w:rPr>
          <w:rFonts w:hint="eastAsia"/>
        </w:rPr>
        <w:br/>
      </w:r>
      <w:r>
        <w:rPr>
          <w:rFonts w:hint="eastAsia"/>
        </w:rPr>
        <w:t>　　　　二、网络快消品行业偿债能力</w:t>
      </w:r>
      <w:r>
        <w:rPr>
          <w:rFonts w:hint="eastAsia"/>
        </w:rPr>
        <w:br/>
      </w:r>
      <w:r>
        <w:rPr>
          <w:rFonts w:hint="eastAsia"/>
        </w:rPr>
        <w:t>　　　　三、网络快消品行业营运能力</w:t>
      </w:r>
      <w:r>
        <w:rPr>
          <w:rFonts w:hint="eastAsia"/>
        </w:rPr>
        <w:br/>
      </w:r>
      <w:r>
        <w:rPr>
          <w:rFonts w:hint="eastAsia"/>
        </w:rPr>
        <w:t>　　　　四、网络快消品行业发展能力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中国网络快消品行业细分市场调研与机会挖掘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网络快消品细分市场（一）市场调研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网络快消品细分市场（二）市场调研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中国网络快消品行业区域市场调研分析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2019-2024年中国网络快消品行业重点区域调研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一、重点地区（一）网络快消品市场规模与特点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二、重点地区（二）网络快消品市场规模及特点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三、重点地区（三）网络快消品市场规模及特点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四、重点地区（四）网络快消品市场规模及特点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不同区域网络快消品市场的对比与启示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二、网络快消品市场拓展策略与建议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中国网络快消品行业的营销渠道与客户分析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网络快消品行业渠道分析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二、各类渠道对网络快消品行业的影响</w:t>
      </w:r>
      <w:r>
        <w:rPr>
          <w:rFonts w:hint="eastAsia"/>
        </w:rPr>
        <w:br/>
      </w:r>
      <w:r>
        <w:rPr>
          <w:rFonts w:hint="eastAsia"/>
        </w:rPr>
        <w:t>　　　　三、主要网络快消品企业渠道策略研究</w:t>
      </w:r>
      <w:r>
        <w:rPr>
          <w:rFonts w:hint="eastAsia"/>
        </w:rPr>
        <w:br/>
      </w:r>
      <w:r>
        <w:rPr>
          <w:rFonts w:hint="eastAsia"/>
        </w:rPr>
        <w:t>　　第二节 网络快消品行业客户分析与定位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中国网络快消品行业竞争格局及策略选择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网络快消品行业总体市场竞争状况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一、网络快消品行业竞争结构分析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二、网络快消品企业竞争格局与集中度评估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三、网络快消品行业SWOT分析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网络快消品行业重点企业调研分析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网络快消品企业发展策略分析</w:t>
      </w:r>
      <w:r>
        <w:rPr>
          <w:rFonts w:hint="eastAsia"/>
        </w:rPr>
        <w:br/>
      </w:r>
      <w:r>
        <w:rPr>
          <w:rFonts w:hint="eastAsia"/>
        </w:rPr>
        <w:t>　　第一节 网络快消品市场与销售策略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网络快消品品牌战略思考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中国网络快消品行业发展环境分析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二、网络快消品行业主管部门、监管体制及相关政策法规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3、网络快消品行业的主要法律、法规和政策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4、2025年网络快消品行业法律法规和政策对行业的影响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二、网络快消品消费者需求分析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一、网络快消品技术的应用与创新</w:t>
      </w:r>
      <w:r>
        <w:rPr>
          <w:rFonts w:hint="eastAsia"/>
        </w:rPr>
        <w:br/>
      </w:r>
      <w:r>
        <w:rPr>
          <w:rFonts w:hint="eastAsia"/>
        </w:rPr>
        <w:t>　　　　二、网络快消品行业发展的技术趋势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2025-2031年网络快消品行业展趋势预测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2025-2031年网络快消品市场发展前景分析</w:t>
      </w:r>
      <w:r>
        <w:rPr>
          <w:rFonts w:hint="eastAsia"/>
        </w:rPr>
        <w:br/>
      </w:r>
      <w:r>
        <w:rPr>
          <w:rFonts w:hint="eastAsia"/>
        </w:rPr>
        <w:t>　　　　一、网络快消品市场发展潜力</w:t>
      </w:r>
      <w:r>
        <w:rPr>
          <w:rFonts w:hint="eastAsia"/>
        </w:rPr>
        <w:br/>
      </w:r>
      <w:r>
        <w:rPr>
          <w:rFonts w:hint="eastAsia"/>
        </w:rPr>
        <w:t>　　　　二、网络快消品市场前景分析</w:t>
      </w:r>
      <w:r>
        <w:rPr>
          <w:rFonts w:hint="eastAsia"/>
        </w:rPr>
        <w:br/>
      </w:r>
      <w:r>
        <w:rPr>
          <w:rFonts w:hint="eastAsia"/>
        </w:rPr>
        <w:t>　　　　三、网络快消品细分行业发展前景分析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2025-2031年网络快消品发展趋势预测</w:t>
      </w:r>
      <w:r>
        <w:rPr>
          <w:rFonts w:hint="eastAsia"/>
        </w:rPr>
        <w:br/>
      </w:r>
      <w:r>
        <w:rPr>
          <w:rFonts w:hint="eastAsia"/>
        </w:rPr>
        <w:t>　　　　一、网络快消品发展趋势预测</w:t>
      </w:r>
      <w:r>
        <w:rPr>
          <w:rFonts w:hint="eastAsia"/>
        </w:rPr>
        <w:br/>
      </w:r>
      <w:r>
        <w:rPr>
          <w:rFonts w:hint="eastAsia"/>
        </w:rPr>
        <w:t>　　　　二、网络快消品市场规模预测</w:t>
      </w:r>
      <w:r>
        <w:rPr>
          <w:rFonts w:hint="eastAsia"/>
        </w:rPr>
        <w:br/>
      </w:r>
      <w:r>
        <w:rPr>
          <w:rFonts w:hint="eastAsia"/>
        </w:rPr>
        <w:t>　　　　三、网络快消品细分市场发展趋势预测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未来网络快消品行业挑战与机遇探讨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一、网络快消品行业挑战</w:t>
      </w:r>
      <w:r>
        <w:rPr>
          <w:rFonts w:hint="eastAsia"/>
        </w:rPr>
        <w:br/>
      </w:r>
      <w:r>
        <w:rPr>
          <w:rFonts w:hint="eastAsia"/>
        </w:rPr>
        <w:t>　　　　二、网络快消品行业机遇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网络快消品行业研究结论及建议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对网络快消品行业发展的建议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中智^林^：对网络快消品企业和投资者的建议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网络快消品介绍</w:t>
      </w:r>
      <w:r>
        <w:rPr>
          <w:rFonts w:hint="eastAsia"/>
        </w:rPr>
        <w:br/>
      </w:r>
      <w:r>
        <w:rPr>
          <w:rFonts w:hint="eastAsia"/>
        </w:rPr>
        <w:t>　　图表 网络快消品图片</w:t>
      </w:r>
      <w:r>
        <w:rPr>
          <w:rFonts w:hint="eastAsia"/>
        </w:rPr>
        <w:br/>
      </w:r>
      <w:r>
        <w:rPr>
          <w:rFonts w:hint="eastAsia"/>
        </w:rPr>
        <w:t>　　图表 网络快消品产业链调研</w:t>
      </w:r>
      <w:r>
        <w:rPr>
          <w:rFonts w:hint="eastAsia"/>
        </w:rPr>
        <w:br/>
      </w:r>
      <w:r>
        <w:rPr>
          <w:rFonts w:hint="eastAsia"/>
        </w:rPr>
        <w:t>　　图表 网络快消品行业特点</w:t>
      </w:r>
      <w:r>
        <w:rPr>
          <w:rFonts w:hint="eastAsia"/>
        </w:rPr>
        <w:br/>
      </w:r>
      <w:r>
        <w:rPr>
          <w:rFonts w:hint="eastAsia"/>
        </w:rPr>
        <w:t>　　图表 网络快消品政策</w:t>
      </w:r>
      <w:r>
        <w:rPr>
          <w:rFonts w:hint="eastAsia"/>
        </w:rPr>
        <w:br/>
      </w:r>
      <w:r>
        <w:rPr>
          <w:rFonts w:hint="eastAsia"/>
        </w:rPr>
        <w:t>　　图表 网络快消品技术 标准</w:t>
      </w:r>
      <w:r>
        <w:rPr>
          <w:rFonts w:hint="eastAsia"/>
        </w:rPr>
        <w:br/>
      </w:r>
      <w:r>
        <w:rPr>
          <w:rFonts w:hint="eastAsia"/>
        </w:rPr>
        <w:t>　　图表 网络快消品最新消息 动态</w:t>
      </w:r>
      <w:r>
        <w:rPr>
          <w:rFonts w:hint="eastAsia"/>
        </w:rPr>
        <w:br/>
      </w:r>
      <w:r>
        <w:rPr>
          <w:rFonts w:hint="eastAsia"/>
        </w:rPr>
        <w:t>　　图表 网络快消品行业现状</w:t>
      </w:r>
      <w:r>
        <w:rPr>
          <w:rFonts w:hint="eastAsia"/>
        </w:rPr>
        <w:br/>
      </w:r>
      <w:r>
        <w:rPr>
          <w:rFonts w:hint="eastAsia"/>
        </w:rPr>
        <w:t>　　图表 2019-2024年网络快消品行业市场容量统计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2019-2024年中国网络快消品市场规模情况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2019-2024年中国网络快消品销售统计</w:t>
      </w:r>
      <w:r>
        <w:rPr>
          <w:rFonts w:hint="eastAsia"/>
        </w:rPr>
        <w:br/>
      </w:r>
      <w:r>
        <w:rPr>
          <w:rFonts w:hint="eastAsia"/>
        </w:rPr>
        <w:t>　　图表 2019-2024年中国网络快消品利润总额</w:t>
      </w:r>
      <w:r>
        <w:rPr>
          <w:rFonts w:hint="eastAsia"/>
        </w:rPr>
        <w:br/>
      </w:r>
      <w:r>
        <w:rPr>
          <w:rFonts w:hint="eastAsia"/>
        </w:rPr>
        <w:t>　　图表 2019-2024年中国网络快消品企业数量统计</w:t>
      </w:r>
      <w:r>
        <w:rPr>
          <w:rFonts w:hint="eastAsia"/>
        </w:rPr>
        <w:br/>
      </w:r>
      <w:r>
        <w:rPr>
          <w:rFonts w:hint="eastAsia"/>
        </w:rPr>
        <w:t>　　图表 2024年网络快消品成本和利润分析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2019-2024年中国网络快消品行业经营效益分析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2019-2024年中国网络快消品行业发展能力分析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2019-2024年中国网络快消品行业盈利能力分析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2019-2024年中国网络快消品行业运营能力分析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2019-2024年中国网络快消品行业偿债能力分析</w:t>
      </w:r>
      <w:r>
        <w:rPr>
          <w:rFonts w:hint="eastAsia"/>
        </w:rPr>
        <w:br/>
      </w:r>
      <w:r>
        <w:rPr>
          <w:rFonts w:hint="eastAsia"/>
        </w:rPr>
        <w:t>　　图表 网络快消品品牌分析</w:t>
      </w:r>
      <w:r>
        <w:rPr>
          <w:rFonts w:hint="eastAsia"/>
        </w:rPr>
        <w:br/>
      </w:r>
      <w:r>
        <w:rPr>
          <w:rFonts w:hint="eastAsia"/>
        </w:rPr>
        <w:t>　　图表 **地区网络快消品市场规模</w:t>
      </w:r>
      <w:r>
        <w:rPr>
          <w:rFonts w:hint="eastAsia"/>
        </w:rPr>
        <w:br/>
      </w:r>
      <w:r>
        <w:rPr>
          <w:rFonts w:hint="eastAsia"/>
        </w:rPr>
        <w:t>　　图表 **地区网络快消品行业市场需求</w:t>
      </w:r>
      <w:r>
        <w:rPr>
          <w:rFonts w:hint="eastAsia"/>
        </w:rPr>
        <w:br/>
      </w:r>
      <w:r>
        <w:rPr>
          <w:rFonts w:hint="eastAsia"/>
        </w:rPr>
        <w:t>　　图表 **地区网络快消品市场调研</w:t>
      </w:r>
      <w:r>
        <w:rPr>
          <w:rFonts w:hint="eastAsia"/>
        </w:rPr>
        <w:br/>
      </w:r>
      <w:r>
        <w:rPr>
          <w:rFonts w:hint="eastAsia"/>
        </w:rPr>
        <w:t>　　图表 **地区网络快消品行业市场需求分析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**地区网络快消品市场规模</w:t>
      </w:r>
      <w:r>
        <w:rPr>
          <w:rFonts w:hint="eastAsia"/>
        </w:rPr>
        <w:br/>
      </w:r>
      <w:r>
        <w:rPr>
          <w:rFonts w:hint="eastAsia"/>
        </w:rPr>
        <w:t>　　图表 **地区网络快消品行业市场需求</w:t>
      </w:r>
      <w:r>
        <w:rPr>
          <w:rFonts w:hint="eastAsia"/>
        </w:rPr>
        <w:br/>
      </w:r>
      <w:r>
        <w:rPr>
          <w:rFonts w:hint="eastAsia"/>
        </w:rPr>
        <w:t>　　图表 **地区网络快消品市场调研</w:t>
      </w:r>
      <w:r>
        <w:rPr>
          <w:rFonts w:hint="eastAsia"/>
        </w:rPr>
        <w:br/>
      </w:r>
      <w:r>
        <w:rPr>
          <w:rFonts w:hint="eastAsia"/>
        </w:rPr>
        <w:t>　　图表 **地区网络快消品市场需求分析</w:t>
      </w:r>
      <w:r>
        <w:rPr>
          <w:rFonts w:hint="eastAsia"/>
        </w:rPr>
        <w:br/>
      </w:r>
      <w:r>
        <w:rPr>
          <w:rFonts w:hint="eastAsia"/>
        </w:rPr>
        <w:t>　　图表 网络快消品上游发展</w:t>
      </w:r>
      <w:r>
        <w:rPr>
          <w:rFonts w:hint="eastAsia"/>
        </w:rPr>
        <w:br/>
      </w:r>
      <w:r>
        <w:rPr>
          <w:rFonts w:hint="eastAsia"/>
        </w:rPr>
        <w:t>　　图表 网络快消品下游发展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网络快消品企业（一）概况</w:t>
      </w:r>
      <w:r>
        <w:rPr>
          <w:rFonts w:hint="eastAsia"/>
        </w:rPr>
        <w:br/>
      </w:r>
      <w:r>
        <w:rPr>
          <w:rFonts w:hint="eastAsia"/>
        </w:rPr>
        <w:t>　　图表 企业网络快消品业务</w:t>
      </w:r>
      <w:r>
        <w:rPr>
          <w:rFonts w:hint="eastAsia"/>
        </w:rPr>
        <w:br/>
      </w:r>
      <w:r>
        <w:rPr>
          <w:rFonts w:hint="eastAsia"/>
        </w:rPr>
        <w:t>　　图表 网络快消品企业（一）经营情况分析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网络快消品企业（一）盈利能力情况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网络快消品企业（一）偿债能力情况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网络快消品企业（一）运营能力情况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网络快消品企业（一）成长能力情况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网络快消品企业（二）简介</w:t>
      </w:r>
      <w:r>
        <w:rPr>
          <w:rFonts w:hint="eastAsia"/>
        </w:rPr>
        <w:br/>
      </w:r>
      <w:r>
        <w:rPr>
          <w:rFonts w:hint="eastAsia"/>
        </w:rPr>
        <w:t>　　图表 企业网络快消品业务</w:t>
      </w:r>
      <w:r>
        <w:rPr>
          <w:rFonts w:hint="eastAsia"/>
        </w:rPr>
        <w:br/>
      </w:r>
      <w:r>
        <w:rPr>
          <w:rFonts w:hint="eastAsia"/>
        </w:rPr>
        <w:t>　　图表 网络快消品企业（二）经营情况分析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网络快消品企业（二）盈利能力情况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网络快消品企业（二）偿债能力情况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网络快消品企业（二）运营能力情况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网络快消品企业（二）成长能力情况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网络快消品企业（三）概况</w:t>
      </w:r>
      <w:r>
        <w:rPr>
          <w:rFonts w:hint="eastAsia"/>
        </w:rPr>
        <w:br/>
      </w:r>
      <w:r>
        <w:rPr>
          <w:rFonts w:hint="eastAsia"/>
        </w:rPr>
        <w:t>　　图表 企业网络快消品业务</w:t>
      </w:r>
      <w:r>
        <w:rPr>
          <w:rFonts w:hint="eastAsia"/>
        </w:rPr>
        <w:br/>
      </w:r>
      <w:r>
        <w:rPr>
          <w:rFonts w:hint="eastAsia"/>
        </w:rPr>
        <w:t>　　图表 网络快消品企业（三）经营情况分析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网络快消品企业（三）盈利能力情况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网络快消品企业（三）偿债能力情况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网络快消品企业（三）运营能力情况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网络快消品企业（三）成长能力情况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网络快消品企业（四）简介</w:t>
      </w:r>
      <w:r>
        <w:rPr>
          <w:rFonts w:hint="eastAsia"/>
        </w:rPr>
        <w:br/>
      </w:r>
      <w:r>
        <w:rPr>
          <w:rFonts w:hint="eastAsia"/>
        </w:rPr>
        <w:t>　　图表 企业网络快消品业务</w:t>
      </w:r>
      <w:r>
        <w:rPr>
          <w:rFonts w:hint="eastAsia"/>
        </w:rPr>
        <w:br/>
      </w:r>
      <w:r>
        <w:rPr>
          <w:rFonts w:hint="eastAsia"/>
        </w:rPr>
        <w:t>　　图表 网络快消品企业（四）经营情况分析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网络快消品企业（四）盈利能力情况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网络快消品企业（四）偿债能力情况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网络快消品企业（四）运营能力情况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网络快消品企业（四）成长能力情况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网络快消品投资、并购情况</w:t>
      </w:r>
      <w:r>
        <w:rPr>
          <w:rFonts w:hint="eastAsia"/>
        </w:rPr>
        <w:br/>
      </w:r>
      <w:r>
        <w:rPr>
          <w:rFonts w:hint="eastAsia"/>
        </w:rPr>
        <w:t>　　图表 网络快消品优势</w:t>
      </w:r>
      <w:r>
        <w:rPr>
          <w:rFonts w:hint="eastAsia"/>
        </w:rPr>
        <w:br/>
      </w:r>
      <w:r>
        <w:rPr>
          <w:rFonts w:hint="eastAsia"/>
        </w:rPr>
        <w:t>　　图表 网络快消品劣势</w:t>
      </w:r>
      <w:r>
        <w:rPr>
          <w:rFonts w:hint="eastAsia"/>
        </w:rPr>
        <w:br/>
      </w:r>
      <w:r>
        <w:rPr>
          <w:rFonts w:hint="eastAsia"/>
        </w:rPr>
        <w:t>　　图表 网络快消品机会</w:t>
      </w:r>
      <w:r>
        <w:rPr>
          <w:rFonts w:hint="eastAsia"/>
        </w:rPr>
        <w:br/>
      </w:r>
      <w:r>
        <w:rPr>
          <w:rFonts w:hint="eastAsia"/>
        </w:rPr>
        <w:t>　　图表 网络快消品威胁</w:t>
      </w:r>
      <w:r>
        <w:rPr>
          <w:rFonts w:hint="eastAsia"/>
        </w:rPr>
        <w:br/>
      </w:r>
      <w:r>
        <w:rPr>
          <w:rFonts w:hint="eastAsia"/>
        </w:rPr>
        <w:t>　　图表 进入网络快消品行业壁垒</w:t>
      </w:r>
      <w:r>
        <w:rPr>
          <w:rFonts w:hint="eastAsia"/>
        </w:rPr>
        <w:br/>
      </w:r>
      <w:r>
        <w:rPr>
          <w:rFonts w:hint="eastAsia"/>
        </w:rPr>
        <w:t>　　图表 网络快消品发展有利因素</w:t>
      </w:r>
      <w:r>
        <w:rPr>
          <w:rFonts w:hint="eastAsia"/>
        </w:rPr>
        <w:br/>
      </w:r>
      <w:r>
        <w:rPr>
          <w:rFonts w:hint="eastAsia"/>
        </w:rPr>
        <w:t>　　图表 网络快消品发展不利因素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2025-2031年中国网络快消品行业信息化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2025-2031年中国网络快消品行业市场容量预测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2025-2031年中国网络快消品行业市场规模预测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2025-2031年中国网络快消品行业风险</w:t>
      </w:r>
      <w:r>
        <w:rPr>
          <w:rFonts w:hint="eastAsia"/>
        </w:rPr>
        <w:br/>
      </w:r>
      <w:r>
        <w:rPr>
          <w:rFonts w:hint="eastAsia"/>
        </w:rPr>
        <w:t>　　图表 2025-2031年中国网络快消品市场前景分析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2025-2031年中国网络快消品发展趋势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cc32caff045ff" w:history="1">
        <w:r>
          <w:rPr>
            <w:rStyle w:val="Hyperlink"/>
          </w:rPr>
          <w:t>2025-2031年中国网络快消品行业现状与发展前景分析报告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cc32caff045ff" w:history="1">
        <w:r>
          <w:rPr>
            <w:rStyle w:val="Hyperlink"/>
          </w:rPr>
          <w:t>https://www.20087.com/7/76/WangLuoKuaiXiaoPinShiChangQianJingYuCe.html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热点：什么叫做快消品、网络快消品有哪些产品、电子快消品有哪些、网络快消品的工作是什么样的、什么消消乐不需要网络可以玩、快消品网络销售怎么做的、快消类产品、快消品牌网、快消品前十产品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5b44d324b4a71" w:history="1">
      <w:r>
        <w:rPr>
          <w:rStyle w:val="Hyperlink"/>
        </w:rPr>
        <w:t>2025-2031年中国网络快消品行业现状与发展前景分析报告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WangLuoKuaiXiaoPinShiChangQianJingYuCe.html" TargetMode="External" Id="R530cc32caff0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WangLuoKuaiXiaoPinShiChangQianJingYuCe.html" TargetMode="External" Id="R57f5b44d324b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2025-05-19T08:38:54Z</dcterms:created>
  <dcterms:modified xsi:type="dcterms:W3CDTF">2025-05-19T09:38:54Z</dcterms:modified>
  <dc:subject>2025-2031年中国网络快消品行业现状与发展前景分析报告</dc:subject>
  <dc:title>2025-2031年中国网络快消品行业现状与发展前景分析报告</dc:title>
  <cp:keywords>2025-2031年中国网络快消品行业现状与发展前景分析报告</cp:keywords>
  <dc:description>2025-2031年中国网络快消品行业现状与发展前景分析报告</dc:description>
</cp:coreProperties>
</file>