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09d6c75f4789" w:history="1">
              <w:r>
                <w:rPr>
                  <w:rStyle w:val="Hyperlink"/>
                </w:rPr>
                <w:t>中国课外辅导行业发展研究与前景分析报告（2026-2032年）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09d6c75f4789" w:history="1">
              <w:r>
                <w:rPr>
                  <w:rStyle w:val="Hyperlink"/>
                </w:rPr>
                <w:t>中国课外辅导行业发展研究与前景分析报告（2026-2032年）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09d6c75f4789" w:history="1">
                <w:r>
                  <w:rPr>
                    <w:rStyle w:val="Hyperlink"/>
                  </w:rPr>
                  <w:t>https://www.20087.com/7/56/KeWaiFuDaoDeXianZhuangYuQianJing.html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，特别是在亚洲等教育竞争激烈的地区，呈现出高速发展的态势。随着家长对孩子教育期望值的提升以及教育资源不均衡问题的凸显，课外辅导已经成为众多学生课余时间的重要组成部分。线下辅导机构、在线教育平台、一对一私人辅导、小组辅导、学科竞赛培训等多种形式并存，满足了不同学生群体的个性化需求。行业内部竞争激烈，品牌化、规模化、专业化趋势明显，头部企业通过提供优质师资、定制化课程、智能化教学工具等，不断提升服务品质与用户满意度。然而，课外辅导行业也面临政策监管加强、消费者对教育公平与素质教育呼声高涨、市场饱和度提高等挑战。</w:t>
      </w:r>
      <w:r>
        <w:rPr>
          <w:rFonts w:hint="eastAsia"/>
        </w:rPr>
        <w:br/>
      </w:r>
      <w:r>
        <w:rPr>
          <w:rFonts w:hint="eastAsia"/>
        </w:rPr>
        <w:t>　　课外辅导行业未来将呈现以下趋势：一是线上线下融合，OMO（Online-Merge-Offline）模式将成为主流，通过线上平台提供个性化学习资源、实时答疑、数据分析等服务，线下辅导则侧重深度互动、实践操作与情感交流，形成互补的教学体系。二是个性化、定制化服务深化，利用大数据、人工智能等技术对学生的学习习惯、能力水平、兴趣偏好进行精准画像，提供个性化学习路径与内容，实现因材施教。三是素质教育、能力培养导向增强，课外辅导将更加注重培养学生的创新思维、批判性思考、团队协作、沟通表达等综合能力，而非单纯应试技巧。四是行业监管与规范力度加大，政府将出台更为严格的准入标准、教学质量评价体系、收费标准等规定，打击违规办学、虚假宣传等行为，保障消费者权益。五是教育公平与公益属性强化，课外辅导机构将承担更多社会责任，通过公益项目、教育资源共享等方式，帮助贫困地区、弱势群体学生获取优质教育资源，缩小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09d6c75f4789" w:history="1">
        <w:r>
          <w:rPr>
            <w:rStyle w:val="Hyperlink"/>
          </w:rPr>
          <w:t>中国课外辅导行业发展研究与前景分析报告（2026-2032年）</w:t>
        </w:r>
      </w:hyperlink>
      <w:r>
        <w:rPr>
          <w:rFonts w:hint="eastAsia"/>
        </w:rPr>
        <w:t>》系统分析了课外辅导行业的市场需求、市场规模及价格动态，全面梳理了课外辅导产业链结构，并对课外辅导细分市场进行了深入探究。报告基于详实数据，科学预测了课外辅导市场前景与发展趋势，重点剖析了品牌竞争格局、市场集中度及重点企业的市场地位。通过SWOT分析，报告识别了行业面临的机遇与风险，并提出了针对性发展策略与建议，为课外辅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课外辅导产业概述</w:t>
      </w:r>
      <w:r>
        <w:rPr>
          <w:rFonts w:hint="eastAsia"/>
        </w:rPr>
        <w:br/>
      </w:r>
      <w:r>
        <w:rPr>
          <w:rFonts w:hint="eastAsia"/>
        </w:rPr>
        <w:t>　　第一节 课外辅导定义</w:t>
      </w:r>
      <w:r>
        <w:rPr>
          <w:rFonts w:hint="eastAsia"/>
        </w:rPr>
        <w:br/>
      </w:r>
      <w:r>
        <w:rPr>
          <w:rFonts w:hint="eastAsia"/>
        </w:rPr>
        <w:t>　　第二节 课外辅导行业特点</w:t>
      </w:r>
      <w:r>
        <w:rPr>
          <w:rFonts w:hint="eastAsia"/>
        </w:rPr>
        <w:br/>
      </w:r>
      <w:r>
        <w:rPr>
          <w:rFonts w:hint="eastAsia"/>
        </w:rPr>
        <w:t>　　第三节 课外辅导发展历程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2025-2026年中国课外辅导行业发展环境分析</w:t>
      </w:r>
      <w:r>
        <w:rPr>
          <w:rFonts w:hint="eastAsia"/>
        </w:rPr>
        <w:br/>
      </w:r>
      <w:r>
        <w:rPr>
          <w:rFonts w:hint="eastAsia"/>
        </w:rPr>
        <w:t>　　第一节 课外辅导行业经济环境分析</w:t>
      </w:r>
      <w:r>
        <w:rPr>
          <w:rFonts w:hint="eastAsia"/>
        </w:rPr>
        <w:br/>
      </w:r>
      <w:r>
        <w:rPr>
          <w:rFonts w:hint="eastAsia"/>
        </w:rPr>
        <w:t>　　第二节 课外辅导行业政策环境分析</w:t>
      </w:r>
      <w:r>
        <w:rPr>
          <w:rFonts w:hint="eastAsia"/>
        </w:rPr>
        <w:br/>
      </w:r>
      <w:r>
        <w:rPr>
          <w:rFonts w:hint="eastAsia"/>
        </w:rPr>
        <w:t>　　　　一、课外辅导行业政策影响分析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二、相关课外辅导行业标准分析</w:t>
      </w:r>
      <w:r>
        <w:rPr>
          <w:rFonts w:hint="eastAsia"/>
        </w:rPr>
        <w:br/>
      </w:r>
      <w:r>
        <w:rPr>
          <w:rFonts w:hint="eastAsia"/>
        </w:rPr>
        <w:t>　　第三节 课外辅导行业社会环境分析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2025-2026年课外辅导行业技术发展现状及趋势分析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课外辅导行业技术发展现状分析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国内外课外辅导行业技术差异与原因</w:t>
      </w:r>
      <w:r>
        <w:rPr>
          <w:rFonts w:hint="eastAsia"/>
        </w:rPr>
        <w:br/>
      </w:r>
      <w:r>
        <w:rPr>
          <w:rFonts w:hint="eastAsia"/>
        </w:rPr>
        <w:t>　　第三节 课外辅导行业技术发展方向、趋势预测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提升课外辅导行业技术能力策略建议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全球课外辅导行业发展态势分析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全球课外辅导市场发展现状分析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国外主要国家、地区课外辅导市场现状</w:t>
      </w:r>
      <w:r>
        <w:rPr>
          <w:rFonts w:hint="eastAsia"/>
        </w:rPr>
        <w:br/>
      </w:r>
      <w:r>
        <w:rPr>
          <w:rFonts w:hint="eastAsia"/>
        </w:rPr>
        <w:t>　　第三节 全球课外辅导行业发展趋势预测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中国课外辅导行业发展调研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2020-2025年中国课外辅导行业规模情况</w:t>
      </w:r>
      <w:r>
        <w:rPr>
          <w:rFonts w:hint="eastAsia"/>
        </w:rPr>
        <w:br/>
      </w:r>
      <w:r>
        <w:rPr>
          <w:rFonts w:hint="eastAsia"/>
        </w:rPr>
        <w:t>　　　　一、课外辅导行业市场规模状况</w:t>
      </w:r>
      <w:r>
        <w:rPr>
          <w:rFonts w:hint="eastAsia"/>
        </w:rPr>
        <w:br/>
      </w:r>
      <w:r>
        <w:rPr>
          <w:rFonts w:hint="eastAsia"/>
        </w:rPr>
        <w:t>　　　　二、课外辅导行业单位规模状况</w:t>
      </w:r>
      <w:r>
        <w:rPr>
          <w:rFonts w:hint="eastAsia"/>
        </w:rPr>
        <w:br/>
      </w:r>
      <w:r>
        <w:rPr>
          <w:rFonts w:hint="eastAsia"/>
        </w:rPr>
        <w:t>　　　　三、课外辅导行业人员规模状况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2020-2025年中国课外辅导行业财务能力分析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一、课外辅导行业盈利能力分析</w:t>
      </w:r>
      <w:r>
        <w:rPr>
          <w:rFonts w:hint="eastAsia"/>
        </w:rPr>
        <w:br/>
      </w:r>
      <w:r>
        <w:rPr>
          <w:rFonts w:hint="eastAsia"/>
        </w:rPr>
        <w:t>　　　　二、课外辅导行业偿债能力分析</w:t>
      </w:r>
      <w:r>
        <w:rPr>
          <w:rFonts w:hint="eastAsia"/>
        </w:rPr>
        <w:br/>
      </w:r>
      <w:r>
        <w:rPr>
          <w:rFonts w:hint="eastAsia"/>
        </w:rPr>
        <w:t>　　　　三、课外辅导行业营运能力分析</w:t>
      </w:r>
      <w:r>
        <w:rPr>
          <w:rFonts w:hint="eastAsia"/>
        </w:rPr>
        <w:br/>
      </w:r>
      <w:r>
        <w:rPr>
          <w:rFonts w:hint="eastAsia"/>
        </w:rPr>
        <w:t>　　　　四、课外辅导行业发展能力分析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2025-2026年中国课外辅导行业热点动态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2026年中国课外辅导行业面临的挑战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中国课外辅导行业重点地区市场调研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中国课外辅导行业价格走势及影响因素分析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国内课外辅导行业价格回顾</w:t>
      </w:r>
      <w:r>
        <w:rPr>
          <w:rFonts w:hint="eastAsia"/>
        </w:rPr>
        <w:br/>
      </w:r>
      <w:r>
        <w:rPr>
          <w:rFonts w:hint="eastAsia"/>
        </w:rPr>
        <w:t>　　第二节 国内课外辅导行业价格走势预测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国内课外辅导行业价格影响因素分析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中国课外辅导行业客户调研</w:t>
      </w:r>
      <w:r>
        <w:rPr>
          <w:rFonts w:hint="eastAsia"/>
        </w:rPr>
        <w:br/>
      </w:r>
      <w:r>
        <w:rPr>
          <w:rFonts w:hint="eastAsia"/>
        </w:rPr>
        <w:t>　　　　一、课外辅导行业客户偏好调查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二、客户对课外辅导品牌的首要认知渠道</w:t>
      </w:r>
      <w:r>
        <w:rPr>
          <w:rFonts w:hint="eastAsia"/>
        </w:rPr>
        <w:br/>
      </w:r>
      <w:r>
        <w:rPr>
          <w:rFonts w:hint="eastAsia"/>
        </w:rPr>
        <w:t>　　　　三、课外辅导品牌忠诚度调查</w:t>
      </w:r>
      <w:r>
        <w:rPr>
          <w:rFonts w:hint="eastAsia"/>
        </w:rPr>
        <w:br/>
      </w:r>
      <w:r>
        <w:rPr>
          <w:rFonts w:hint="eastAsia"/>
        </w:rPr>
        <w:t>　　　　四、课外辅导行业客户消费理念调研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中国课外辅导行业重点企业发展调研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中国课外辅导行业竞争格局分析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2025-2026年课外辅导行业集中度分析</w:t>
      </w:r>
      <w:r>
        <w:rPr>
          <w:rFonts w:hint="eastAsia"/>
        </w:rPr>
        <w:br/>
      </w:r>
      <w:r>
        <w:rPr>
          <w:rFonts w:hint="eastAsia"/>
        </w:rPr>
        <w:t>　　　　一、课外辅导市场集中度分析</w:t>
      </w:r>
      <w:r>
        <w:rPr>
          <w:rFonts w:hint="eastAsia"/>
        </w:rPr>
        <w:br/>
      </w:r>
      <w:r>
        <w:rPr>
          <w:rFonts w:hint="eastAsia"/>
        </w:rPr>
        <w:t>　　　　二、课外辅导企业集中度分析</w:t>
      </w:r>
      <w:r>
        <w:rPr>
          <w:rFonts w:hint="eastAsia"/>
        </w:rPr>
        <w:br/>
      </w:r>
      <w:r>
        <w:rPr>
          <w:rFonts w:hint="eastAsia"/>
        </w:rPr>
        <w:t>　　第二节 2026年课外辅导行业竞争格局分析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一、课外辅导行业竞争策略分析</w:t>
      </w:r>
      <w:r>
        <w:rPr>
          <w:rFonts w:hint="eastAsia"/>
        </w:rPr>
        <w:br/>
      </w:r>
      <w:r>
        <w:rPr>
          <w:rFonts w:hint="eastAsia"/>
        </w:rPr>
        <w:t>　　　　二、课外辅导行业竞争格局展望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三、我国课外辅导市场竞争趋势</w:t>
      </w:r>
      <w:r>
        <w:rPr>
          <w:rFonts w:hint="eastAsia"/>
        </w:rPr>
        <w:br/>
      </w:r>
      <w:r>
        <w:rPr>
          <w:rFonts w:hint="eastAsia"/>
        </w:rPr>
        <w:t>　　第三节 课外辅导行业兼并与重组整合分析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一、课外辅导行业兼并与重组整合动态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二、课外辅导行业兼并与重组整合发展趋势预测分析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课外辅导行业投资风险及应对策略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课外辅导行业SWOT模型分析</w:t>
      </w:r>
      <w:r>
        <w:rPr>
          <w:rFonts w:hint="eastAsia"/>
        </w:rPr>
        <w:br/>
      </w:r>
      <w:r>
        <w:rPr>
          <w:rFonts w:hint="eastAsia"/>
        </w:rPr>
        <w:t>　　　　一、课外辅导行业优势分析</w:t>
      </w:r>
      <w:r>
        <w:rPr>
          <w:rFonts w:hint="eastAsia"/>
        </w:rPr>
        <w:br/>
      </w:r>
      <w:r>
        <w:rPr>
          <w:rFonts w:hint="eastAsia"/>
        </w:rPr>
        <w:t>　　　　二、课外辅导行业劣势分析</w:t>
      </w:r>
      <w:r>
        <w:rPr>
          <w:rFonts w:hint="eastAsia"/>
        </w:rPr>
        <w:br/>
      </w:r>
      <w:r>
        <w:rPr>
          <w:rFonts w:hint="eastAsia"/>
        </w:rPr>
        <w:t>　　　　三、课外辅导行业机会分析</w:t>
      </w:r>
      <w:r>
        <w:rPr>
          <w:rFonts w:hint="eastAsia"/>
        </w:rPr>
        <w:br/>
      </w:r>
      <w:r>
        <w:rPr>
          <w:rFonts w:hint="eastAsia"/>
        </w:rPr>
        <w:t>　　　　四、课外辅导行业风险分析</w:t>
      </w:r>
      <w:r>
        <w:rPr>
          <w:rFonts w:hint="eastAsia"/>
        </w:rPr>
        <w:br/>
      </w:r>
      <w:r>
        <w:rPr>
          <w:rFonts w:hint="eastAsia"/>
        </w:rPr>
        <w:t>　　第二节 课外辅导行业投资风险及控制策略分析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一、课外辅导市场风险及控制策略</w:t>
      </w:r>
      <w:r>
        <w:rPr>
          <w:rFonts w:hint="eastAsia"/>
        </w:rPr>
        <w:br/>
      </w:r>
      <w:r>
        <w:rPr>
          <w:rFonts w:hint="eastAsia"/>
        </w:rPr>
        <w:t>　　　　二、课外辅导行业政策风险及控制策略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三、课外辅导行业经营风险及控制策略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四、课外辅导同业竞争风险及控制策略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五、课外辅导行业其他风险及控制策略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2026-2032年中国课外辅导市场预测及发展建议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2026-2032年中国课外辅导市场预测分析</w:t>
      </w:r>
      <w:r>
        <w:rPr>
          <w:rFonts w:hint="eastAsia"/>
        </w:rPr>
        <w:br/>
      </w:r>
      <w:r>
        <w:rPr>
          <w:rFonts w:hint="eastAsia"/>
        </w:rPr>
        <w:t>　　　　一、中国课外辅导市场前景分析</w:t>
      </w:r>
      <w:r>
        <w:rPr>
          <w:rFonts w:hint="eastAsia"/>
        </w:rPr>
        <w:br/>
      </w:r>
      <w:r>
        <w:rPr>
          <w:rFonts w:hint="eastAsia"/>
        </w:rPr>
        <w:t>　　　　二、中国课外辅导发展趋势预测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2026-2032年中国课外辅导企业发展策略建议</w:t>
      </w:r>
      <w:r>
        <w:rPr>
          <w:rFonts w:hint="eastAsia"/>
        </w:rPr>
        <w:br/>
      </w:r>
      <w:r>
        <w:rPr>
          <w:rFonts w:hint="eastAsia"/>
        </w:rPr>
        <w:t>　　　　一、课外辅导企业融资策略</w:t>
      </w:r>
      <w:r>
        <w:rPr>
          <w:rFonts w:hint="eastAsia"/>
        </w:rPr>
        <w:br/>
      </w:r>
      <w:r>
        <w:rPr>
          <w:rFonts w:hint="eastAsia"/>
        </w:rPr>
        <w:t>　　　　二、课外辅导企业人才策略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2026-2032年中国课外辅导企业营销策略建议</w:t>
      </w:r>
      <w:r>
        <w:rPr>
          <w:rFonts w:hint="eastAsia"/>
        </w:rPr>
        <w:br/>
      </w:r>
      <w:r>
        <w:rPr>
          <w:rFonts w:hint="eastAsia"/>
        </w:rPr>
        <w:t>　　　　一、课外辅导企业定位策略</w:t>
      </w:r>
      <w:r>
        <w:rPr>
          <w:rFonts w:hint="eastAsia"/>
        </w:rPr>
        <w:br/>
      </w:r>
      <w:r>
        <w:rPr>
          <w:rFonts w:hint="eastAsia"/>
        </w:rPr>
        <w:t>　　　　二、课外辅导企业价格策略</w:t>
      </w:r>
      <w:r>
        <w:rPr>
          <w:rFonts w:hint="eastAsia"/>
        </w:rPr>
        <w:br/>
      </w:r>
      <w:r>
        <w:rPr>
          <w:rFonts w:hint="eastAsia"/>
        </w:rPr>
        <w:t>　　　　三、课外辅导企业促销策略</w:t>
      </w:r>
      <w:r>
        <w:rPr>
          <w:rFonts w:hint="eastAsia"/>
        </w:rPr>
        <w:br/>
      </w:r>
      <w:r>
        <w:rPr>
          <w:rFonts w:hint="eastAsia"/>
        </w:rPr>
        <w:t>　　第四节 (中.智.林)课外辅导行业研究结论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课外辅导介绍</w:t>
      </w:r>
      <w:r>
        <w:rPr>
          <w:rFonts w:hint="eastAsia"/>
        </w:rPr>
        <w:br/>
      </w:r>
      <w:r>
        <w:rPr>
          <w:rFonts w:hint="eastAsia"/>
        </w:rPr>
        <w:t>　　图表 课外辅导图片</w:t>
      </w:r>
      <w:r>
        <w:rPr>
          <w:rFonts w:hint="eastAsia"/>
        </w:rPr>
        <w:br/>
      </w:r>
      <w:r>
        <w:rPr>
          <w:rFonts w:hint="eastAsia"/>
        </w:rPr>
        <w:t>　　图表 课外辅导产业链分析</w:t>
      </w:r>
      <w:r>
        <w:rPr>
          <w:rFonts w:hint="eastAsia"/>
        </w:rPr>
        <w:br/>
      </w:r>
      <w:r>
        <w:rPr>
          <w:rFonts w:hint="eastAsia"/>
        </w:rPr>
        <w:t>　　图表 课外辅导主要特点</w:t>
      </w:r>
      <w:r>
        <w:rPr>
          <w:rFonts w:hint="eastAsia"/>
        </w:rPr>
        <w:br/>
      </w:r>
      <w:r>
        <w:rPr>
          <w:rFonts w:hint="eastAsia"/>
        </w:rPr>
        <w:t>　　图表 课外辅导政策分析</w:t>
      </w:r>
      <w:r>
        <w:rPr>
          <w:rFonts w:hint="eastAsia"/>
        </w:rPr>
        <w:br/>
      </w:r>
      <w:r>
        <w:rPr>
          <w:rFonts w:hint="eastAsia"/>
        </w:rPr>
        <w:t>　　图表 课外辅导标准 技术</w:t>
      </w:r>
      <w:r>
        <w:rPr>
          <w:rFonts w:hint="eastAsia"/>
        </w:rPr>
        <w:br/>
      </w:r>
      <w:r>
        <w:rPr>
          <w:rFonts w:hint="eastAsia"/>
        </w:rPr>
        <w:t>　　图表 课外辅导最新消息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2020-2025年课外辅导行业市场容量统计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课外辅导价格走势</w:t>
      </w:r>
      <w:r>
        <w:rPr>
          <w:rFonts w:hint="eastAsia"/>
        </w:rPr>
        <w:br/>
      </w:r>
      <w:r>
        <w:rPr>
          <w:rFonts w:hint="eastAsia"/>
        </w:rPr>
        <w:t>　　图表 2026年课外辅导成本和利润分析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2026年中国课外辅导行业竞争力分析</w:t>
      </w:r>
      <w:r>
        <w:rPr>
          <w:rFonts w:hint="eastAsia"/>
        </w:rPr>
        <w:br/>
      </w:r>
      <w:r>
        <w:rPr>
          <w:rFonts w:hint="eastAsia"/>
        </w:rPr>
        <w:t>　　图表 课外辅导优势</w:t>
      </w:r>
      <w:r>
        <w:rPr>
          <w:rFonts w:hint="eastAsia"/>
        </w:rPr>
        <w:br/>
      </w:r>
      <w:r>
        <w:rPr>
          <w:rFonts w:hint="eastAsia"/>
        </w:rPr>
        <w:t>　　图表 课外辅导劣势</w:t>
      </w:r>
      <w:r>
        <w:rPr>
          <w:rFonts w:hint="eastAsia"/>
        </w:rPr>
        <w:br/>
      </w:r>
      <w:r>
        <w:rPr>
          <w:rFonts w:hint="eastAsia"/>
        </w:rPr>
        <w:t>　　图表 课外辅导机会</w:t>
      </w:r>
      <w:r>
        <w:rPr>
          <w:rFonts w:hint="eastAsia"/>
        </w:rPr>
        <w:br/>
      </w:r>
      <w:r>
        <w:rPr>
          <w:rFonts w:hint="eastAsia"/>
        </w:rPr>
        <w:t>　　图表 课外辅导威胁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2020-2025年中国课外辅导行业经营效益分析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课外辅导品牌分析</w:t>
      </w:r>
      <w:r>
        <w:rPr>
          <w:rFonts w:hint="eastAsia"/>
        </w:rPr>
        <w:br/>
      </w:r>
      <w:r>
        <w:rPr>
          <w:rFonts w:hint="eastAsia"/>
        </w:rPr>
        <w:t>　　图表 课外辅导企业（一）概述</w:t>
      </w:r>
      <w:r>
        <w:rPr>
          <w:rFonts w:hint="eastAsia"/>
        </w:rPr>
        <w:br/>
      </w:r>
      <w:r>
        <w:rPr>
          <w:rFonts w:hint="eastAsia"/>
        </w:rPr>
        <w:t>　　图表 企业课外辅导业务分析</w:t>
      </w:r>
      <w:r>
        <w:rPr>
          <w:rFonts w:hint="eastAsia"/>
        </w:rPr>
        <w:br/>
      </w:r>
      <w:r>
        <w:rPr>
          <w:rFonts w:hint="eastAsia"/>
        </w:rPr>
        <w:t>　　图表 课外辅导企业（一）经营情况分析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课外辅导企业（二）简介</w:t>
      </w:r>
      <w:r>
        <w:rPr>
          <w:rFonts w:hint="eastAsia"/>
        </w:rPr>
        <w:br/>
      </w:r>
      <w:r>
        <w:rPr>
          <w:rFonts w:hint="eastAsia"/>
        </w:rPr>
        <w:t>　　图表 企业课外辅导业务</w:t>
      </w:r>
      <w:r>
        <w:rPr>
          <w:rFonts w:hint="eastAsia"/>
        </w:rPr>
        <w:br/>
      </w:r>
      <w:r>
        <w:rPr>
          <w:rFonts w:hint="eastAsia"/>
        </w:rPr>
        <w:t>　　图表 课外辅导企业（二）经营情况分析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课外辅导企业（三）概况</w:t>
      </w:r>
      <w:r>
        <w:rPr>
          <w:rFonts w:hint="eastAsia"/>
        </w:rPr>
        <w:br/>
      </w:r>
      <w:r>
        <w:rPr>
          <w:rFonts w:hint="eastAsia"/>
        </w:rPr>
        <w:t>　　图表 企业课外辅导业务情况</w:t>
      </w:r>
      <w:r>
        <w:rPr>
          <w:rFonts w:hint="eastAsia"/>
        </w:rPr>
        <w:br/>
      </w:r>
      <w:r>
        <w:rPr>
          <w:rFonts w:hint="eastAsia"/>
        </w:rPr>
        <w:t>　　图表 课外辅导企业（三）经营情况分析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课外辅导企业（三）盈利能力情况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课外辅导企业（三）成长能力情况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课外辅导发展有利因素分析</w:t>
      </w:r>
      <w:r>
        <w:rPr>
          <w:rFonts w:hint="eastAsia"/>
        </w:rPr>
        <w:br/>
      </w:r>
      <w:r>
        <w:rPr>
          <w:rFonts w:hint="eastAsia"/>
        </w:rPr>
        <w:t>　　图表 课外辅导发展不利因素分析</w:t>
      </w:r>
      <w:r>
        <w:rPr>
          <w:rFonts w:hint="eastAsia"/>
        </w:rPr>
        <w:br/>
      </w:r>
      <w:r>
        <w:rPr>
          <w:rFonts w:hint="eastAsia"/>
        </w:rPr>
        <w:t>　　图表 进入课外辅导行业壁垒</w:t>
      </w:r>
      <w:r>
        <w:rPr>
          <w:rFonts w:hint="eastAsia"/>
        </w:rPr>
        <w:br/>
      </w:r>
      <w:r>
        <w:rPr>
          <w:rFonts w:hint="eastAsia"/>
        </w:rPr>
        <w:t>　　图表 2026-2032年中国课外辅导行业市场容量预测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2026-2032年中国课外辅导行业市场规模预测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2026-2032年中国课外辅导市场前景分析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2026-2032年中国课外辅导行业风险研究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2026-2032年中国课外辅导行业发展趋势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09d6c75f4789" w:history="1">
        <w:r>
          <w:rPr>
            <w:rStyle w:val="Hyperlink"/>
          </w:rPr>
          <w:t>中国课外辅导行业发展研究与前景分析报告（2026-2032年）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09d6c75f4789" w:history="1">
        <w:r>
          <w:rPr>
            <w:rStyle w:val="Hyperlink"/>
          </w:rPr>
          <w:t>https://www.20087.com/7/56/KeWaiFuDaoDeXianZhuangYuQianJing.html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d7c67afa94e72" w:history="1">
      <w:r>
        <w:rPr>
          <w:rStyle w:val="Hyperlink"/>
        </w:rPr>
        <w:t>中国课外辅导行业发展研究与前景分析报告（2026-2032年）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eWaiFuDaoDeXianZhuangYuQianJing.html" TargetMode="External" Id="R376c09d6c75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eWaiFuDaoDeXianZhuangYuQianJing.html" TargetMode="External" Id="Rab1d7c67afa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2025-07-30T02:11:00Z</dcterms:created>
  <dcterms:modified xsi:type="dcterms:W3CDTF">2025-07-30T03:11:00Z</dcterms:modified>
  <dc:subject>中国课外辅导行业发展研究与前景分析报告（2026-2032年）</dc:subject>
  <dc:title>中国课外辅导行业发展研究与前景分析报告（2026-2032年）</dc:title>
  <cp:keywords>中国课外辅导行业发展研究与前景分析报告（2026-2032年）</cp:keywords>
  <dc:description>中国课外辅导行业发展研究与前景分析报告（2026-2032年）</dc:description>
</cp:coreProperties>
</file>