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641849f3e411a" w:history="1">
              <w:r>
                <w:rPr>
                  <w:rStyle w:val="Hyperlink"/>
                </w:rPr>
                <w:t>全球与中国赛马发展现状分析及前景趋势预测报告（2026-2032年）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641849f3e411a" w:history="1">
              <w:r>
                <w:rPr>
                  <w:rStyle w:val="Hyperlink"/>
                </w:rPr>
                <w:t>全球与中国赛马发展现状分析及前景趋势预测报告（2026-2032年）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641849f3e411a" w:history="1">
                <w:r>
                  <w:rPr>
                    <w:rStyle w:val="Hyperlink"/>
                  </w:rPr>
                  <w:t>https://www.20087.com/7/56/SaiMaDeFaZhanQuShi.html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马是一项历史悠久的马术运动，集体育竞技、动物繁育、休闲娱乐及商业运营于一体。现代赛马产业通常包含赛事组织、马匹繁育与训练、马场运营管理以及相关的票务与博彩等衍生服务。作为一项高度专业化的体育活动，赛马对马匹的血统、体能以及骑师的技艺均有极高要求。在产业发展较为成熟的地区，赛马已形成完整的产业链条，不仅带动了马匹交易、兽医服务、饲料生产等上游环节，还促进了旅游、酒店、餐饮及传媒等下游服务业的繁荣。目前，赛马运动在全球范围内保持着稳定的受众群体，部分国家和地区通过规范化的赛事运营与严格的行业监管，使其成为体育经济的重要组成部分。</w:t>
      </w:r>
      <w:r>
        <w:rPr>
          <w:rFonts w:hint="eastAsia"/>
        </w:rPr>
        <w:br/>
      </w:r>
      <w:r>
        <w:rPr>
          <w:rFonts w:hint="eastAsia"/>
        </w:rPr>
        <w:t>　　未来，赛马产业将更加注重规范化运营、动物福利保障以及商业模式的多元化创新。市场调研网指出，随着公众对动物保护意识的提升，行业将建立更科学的马匹训练、医疗护理及退役安置标准，以确保赛马运动的可持续发展。在商业层面，数字化转型将为赛马产业注入新活力，通过引入高清直播、数据分析及线上互动平台，提升赛事的观赏体验与粉丝粘性。同时，赛马将不再局限于单一的竞技属性，而是向“体育+文旅”的综合休闲模式转变，结合主题公园、文化展览及高端社交活动，打造沉浸式的消费场景。在具备政策条件的区域，探索合法合规的赛事竞猜与公益金模式，也将为产业基础设施建设与马匹福利改善提供资金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d641849f3e411a" w:history="1">
        <w:r>
          <w:rPr>
            <w:rStyle w:val="Hyperlink"/>
          </w:rPr>
          <w:t>全球与中国赛马发展现状分析及前景趋势预测报告（2026-2032年）</w:t>
        </w:r>
      </w:hyperlink>
      <w:r>
        <w:rPr>
          <w:rFonts w:hint="eastAsia"/>
        </w:rPr>
        <w:t>》，2025年赛马行业市场规模达 亿元，预计2032年市场规模将达 亿元，期间年均复合增长率（CAGR）达 %。报告通过全面的行业调研，系统梳理了赛马产业链的各个环节，详细分析了赛马市场规模、需求变化及价格趋势。报告结合当前赛马行业现状，科学预测了市场前景与发展方向，并解读了重点企业的竞争格局、市场集中度及品牌表现。同时，报告对赛马细分市场进行了深入探讨，结合赛马技术现状与SWOT分析，揭示了赛马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中国赛马产业发展概述</w:t>
      </w:r>
      <w:r>
        <w:rPr>
          <w:rFonts w:hint="eastAsia"/>
        </w:rPr>
        <w:br/>
      </w:r>
      <w:r>
        <w:rPr>
          <w:rFonts w:hint="eastAsia"/>
        </w:rPr>
        <w:t>　　1.1 中国赛马产业发展政策背景</w:t>
      </w:r>
      <w:r>
        <w:rPr>
          <w:rFonts w:hint="eastAsia"/>
        </w:rPr>
        <w:br/>
      </w:r>
      <w:r>
        <w:rPr>
          <w:rFonts w:hint="eastAsia"/>
        </w:rPr>
        <w:t>　　　　1.1.1 近年来赛马产业相关政策汇总</w:t>
      </w:r>
      <w:r>
        <w:rPr>
          <w:rFonts w:hint="eastAsia"/>
        </w:rPr>
        <w:br/>
      </w:r>
      <w:r>
        <w:rPr>
          <w:rFonts w:hint="eastAsia"/>
        </w:rPr>
        <w:t>　　　　1.1.2 赛马产业重点规划解读</w:t>
      </w:r>
      <w:r>
        <w:rPr>
          <w:rFonts w:hint="eastAsia"/>
        </w:rPr>
        <w:br/>
      </w:r>
      <w:r>
        <w:rPr>
          <w:rFonts w:hint="eastAsia"/>
        </w:rPr>
        <w:t>　　1.2 中国赛马产业发展经济背景分析</w:t>
      </w:r>
      <w:r>
        <w:rPr>
          <w:rFonts w:hint="eastAsia"/>
        </w:rPr>
        <w:br/>
      </w:r>
      <w:r>
        <w:rPr>
          <w:rFonts w:hint="eastAsia"/>
        </w:rPr>
        <w:t>　　　　1.2.1 中国宏观经济发展现状及趋势</w:t>
      </w:r>
      <w:r>
        <w:rPr>
          <w:rFonts w:hint="eastAsia"/>
        </w:rPr>
        <w:br/>
      </w:r>
      <w:r>
        <w:rPr>
          <w:rFonts w:hint="eastAsia"/>
        </w:rPr>
        <w:t>　　　　1.2.2 中国居民人均可支配收入增长情况</w:t>
      </w:r>
      <w:r>
        <w:rPr>
          <w:rFonts w:hint="eastAsia"/>
        </w:rPr>
        <w:br/>
      </w:r>
      <w:r>
        <w:rPr>
          <w:rFonts w:hint="eastAsia"/>
        </w:rPr>
        <w:t>　　1.3 中国赛马产业发展社会背景分析</w:t>
      </w:r>
      <w:r>
        <w:rPr>
          <w:rFonts w:hint="eastAsia"/>
        </w:rPr>
        <w:br/>
      </w:r>
      <w:r>
        <w:rPr>
          <w:rFonts w:hint="eastAsia"/>
        </w:rPr>
        <w:t>　　　　1.3.1 带薪休假制度不断落实</w:t>
      </w:r>
      <w:r>
        <w:rPr>
          <w:rFonts w:hint="eastAsia"/>
        </w:rPr>
        <w:br/>
      </w:r>
      <w:r>
        <w:rPr>
          <w:rFonts w:hint="eastAsia"/>
        </w:rPr>
        <w:t>　　　　1.3.2 马产业人才培养体系不断完善</w:t>
      </w:r>
      <w:r>
        <w:rPr>
          <w:rFonts w:hint="eastAsia"/>
        </w:rPr>
        <w:br/>
      </w:r>
      <w:r>
        <w:rPr>
          <w:rFonts w:hint="eastAsia"/>
        </w:rPr>
        <w:t>　　1.4 中国赛马产业发展需求背景分析</w:t>
      </w:r>
      <w:r>
        <w:rPr>
          <w:rFonts w:hint="eastAsia"/>
        </w:rPr>
        <w:br/>
      </w:r>
      <w:r>
        <w:rPr>
          <w:rFonts w:hint="eastAsia"/>
        </w:rPr>
        <w:t>　　　　1.4.1 人均休闲娱乐消费支出不断增长</w:t>
      </w:r>
      <w:r>
        <w:rPr>
          <w:rFonts w:hint="eastAsia"/>
        </w:rPr>
        <w:br/>
      </w:r>
      <w:r>
        <w:rPr>
          <w:rFonts w:hint="eastAsia"/>
        </w:rPr>
        <w:t>　　　　1.4.2 马文化旅游群众基础不断提升</w:t>
      </w:r>
      <w:r>
        <w:rPr>
          <w:rFonts w:hint="eastAsia"/>
        </w:rPr>
        <w:br/>
      </w:r>
      <w:r>
        <w:rPr>
          <w:rFonts w:hint="eastAsia"/>
        </w:rPr>
        <w:t>　　1.5 中国赛马产业链总体发展概况</w:t>
      </w:r>
      <w:r>
        <w:rPr>
          <w:rFonts w:hint="eastAsia"/>
        </w:rPr>
        <w:br/>
      </w:r>
      <w:r>
        <w:rPr>
          <w:rFonts w:hint="eastAsia"/>
        </w:rPr>
        <w:t>　　　　1.5.1 产业链结构图</w:t>
      </w:r>
      <w:r>
        <w:rPr>
          <w:rFonts w:hint="eastAsia"/>
        </w:rPr>
        <w:br/>
      </w:r>
      <w:r>
        <w:rPr>
          <w:rFonts w:hint="eastAsia"/>
        </w:rPr>
        <w:t>　　　　1.5.2 处于起步阶段的产业</w:t>
      </w:r>
      <w:r>
        <w:rPr>
          <w:rFonts w:hint="eastAsia"/>
        </w:rPr>
        <w:br/>
      </w:r>
      <w:r>
        <w:rPr>
          <w:rFonts w:hint="eastAsia"/>
        </w:rPr>
        <w:t>　　　　1.5.3 处于空白阶段的产业</w:t>
      </w:r>
      <w:r>
        <w:rPr>
          <w:rFonts w:hint="eastAsia"/>
        </w:rPr>
        <w:br/>
      </w:r>
      <w:r>
        <w:rPr>
          <w:rFonts w:hint="eastAsia"/>
        </w:rPr>
        <w:t>　　1.6 中国赛马产业发展意义分析</w:t>
      </w:r>
      <w:r>
        <w:rPr>
          <w:rFonts w:hint="eastAsia"/>
        </w:rPr>
        <w:br/>
      </w:r>
      <w:r>
        <w:rPr>
          <w:rFonts w:hint="eastAsia"/>
        </w:rPr>
        <w:t>　　　　1.6.1 产业发展经济意义分析</w:t>
      </w:r>
      <w:r>
        <w:rPr>
          <w:rFonts w:hint="eastAsia"/>
        </w:rPr>
        <w:br/>
      </w:r>
      <w:r>
        <w:rPr>
          <w:rFonts w:hint="eastAsia"/>
        </w:rPr>
        <w:t>　　　　1.6.2 产业发展社会意义分析</w:t>
      </w:r>
      <w:r>
        <w:rPr>
          <w:rFonts w:hint="eastAsia"/>
        </w:rPr>
        <w:br/>
      </w:r>
      <w:r>
        <w:rPr>
          <w:rFonts w:hint="eastAsia"/>
        </w:rPr>
        <w:t>　　　　1.6.3 产业发展政治意义分析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中国赛马产业发展现状及趋势</w:t>
      </w:r>
      <w:r>
        <w:rPr>
          <w:rFonts w:hint="eastAsia"/>
        </w:rPr>
        <w:br/>
      </w:r>
      <w:r>
        <w:rPr>
          <w:rFonts w:hint="eastAsia"/>
        </w:rPr>
        <w:t>　　2.1 中国赛马产业发展历程</w:t>
      </w:r>
      <w:r>
        <w:rPr>
          <w:rFonts w:hint="eastAsia"/>
        </w:rPr>
        <w:br/>
      </w:r>
      <w:r>
        <w:rPr>
          <w:rFonts w:hint="eastAsia"/>
        </w:rPr>
        <w:t>　　　　2.1.1 起步阶段</w:t>
      </w:r>
      <w:r>
        <w:rPr>
          <w:rFonts w:hint="eastAsia"/>
        </w:rPr>
        <w:br/>
      </w:r>
      <w:r>
        <w:rPr>
          <w:rFonts w:hint="eastAsia"/>
        </w:rPr>
        <w:t>　　　　2.1.2 停滞阶段</w:t>
      </w:r>
      <w:r>
        <w:rPr>
          <w:rFonts w:hint="eastAsia"/>
        </w:rPr>
        <w:br/>
      </w:r>
      <w:r>
        <w:rPr>
          <w:rFonts w:hint="eastAsia"/>
        </w:rPr>
        <w:t>　　　　2.1.3 复苏阶段</w:t>
      </w:r>
      <w:r>
        <w:rPr>
          <w:rFonts w:hint="eastAsia"/>
        </w:rPr>
        <w:br/>
      </w:r>
      <w:r>
        <w:rPr>
          <w:rFonts w:hint="eastAsia"/>
        </w:rPr>
        <w:t>　　　　2.1.4 再发展阶段</w:t>
      </w:r>
      <w:r>
        <w:rPr>
          <w:rFonts w:hint="eastAsia"/>
        </w:rPr>
        <w:br/>
      </w:r>
      <w:r>
        <w:rPr>
          <w:rFonts w:hint="eastAsia"/>
        </w:rPr>
        <w:t>　　2.2 中国赛马产业发展规模</w:t>
      </w:r>
      <w:r>
        <w:rPr>
          <w:rFonts w:hint="eastAsia"/>
        </w:rPr>
        <w:br/>
      </w:r>
      <w:r>
        <w:rPr>
          <w:rFonts w:hint="eastAsia"/>
        </w:rPr>
        <w:t>　　　　2.2.1 赛马产业总体规模</w:t>
      </w:r>
      <w:r>
        <w:rPr>
          <w:rFonts w:hint="eastAsia"/>
        </w:rPr>
        <w:br/>
      </w:r>
      <w:r>
        <w:rPr>
          <w:rFonts w:hint="eastAsia"/>
        </w:rPr>
        <w:t>　　　　2.2.2 赛马场建设数量规模</w:t>
      </w:r>
      <w:r>
        <w:rPr>
          <w:rFonts w:hint="eastAsia"/>
        </w:rPr>
        <w:br/>
      </w:r>
      <w:r>
        <w:rPr>
          <w:rFonts w:hint="eastAsia"/>
        </w:rPr>
        <w:t>　　　　2.2.3 赛事举办数量规模</w:t>
      </w:r>
      <w:r>
        <w:rPr>
          <w:rFonts w:hint="eastAsia"/>
        </w:rPr>
        <w:br/>
      </w:r>
      <w:r>
        <w:rPr>
          <w:rFonts w:hint="eastAsia"/>
        </w:rPr>
        <w:t>　　　　2.2.4 马匹饲养规模</w:t>
      </w:r>
      <w:r>
        <w:rPr>
          <w:rFonts w:hint="eastAsia"/>
        </w:rPr>
        <w:br/>
      </w:r>
      <w:r>
        <w:rPr>
          <w:rFonts w:hint="eastAsia"/>
        </w:rPr>
        <w:t>　　2.3 中国赛马产业发展制约因素</w:t>
      </w:r>
      <w:r>
        <w:rPr>
          <w:rFonts w:hint="eastAsia"/>
        </w:rPr>
        <w:br/>
      </w:r>
      <w:r>
        <w:rPr>
          <w:rFonts w:hint="eastAsia"/>
        </w:rPr>
        <w:t>　　　　2.3.1 政策扶持力度不够</w:t>
      </w:r>
      <w:r>
        <w:rPr>
          <w:rFonts w:hint="eastAsia"/>
        </w:rPr>
        <w:br/>
      </w:r>
      <w:r>
        <w:rPr>
          <w:rFonts w:hint="eastAsia"/>
        </w:rPr>
        <w:t>　　　　2.3.2 产业监管制度不完善</w:t>
      </w:r>
      <w:r>
        <w:rPr>
          <w:rFonts w:hint="eastAsia"/>
        </w:rPr>
        <w:br/>
      </w:r>
      <w:r>
        <w:rPr>
          <w:rFonts w:hint="eastAsia"/>
        </w:rPr>
        <w:t>　　　　2.3.3 硬件配套设施不完善</w:t>
      </w:r>
      <w:r>
        <w:rPr>
          <w:rFonts w:hint="eastAsia"/>
        </w:rPr>
        <w:br/>
      </w:r>
      <w:r>
        <w:rPr>
          <w:rFonts w:hint="eastAsia"/>
        </w:rPr>
        <w:t>　　　　2.3.4 赛马文化底蕴不足</w:t>
      </w:r>
      <w:r>
        <w:rPr>
          <w:rFonts w:hint="eastAsia"/>
        </w:rPr>
        <w:br/>
      </w:r>
      <w:r>
        <w:rPr>
          <w:rFonts w:hint="eastAsia"/>
        </w:rPr>
        <w:t>　　2.4 中国赛马产业运营现状分析</w:t>
      </w:r>
      <w:r>
        <w:rPr>
          <w:rFonts w:hint="eastAsia"/>
        </w:rPr>
        <w:br/>
      </w:r>
      <w:r>
        <w:rPr>
          <w:rFonts w:hint="eastAsia"/>
        </w:rPr>
        <w:t>　　　　2.4.1 运营模式不规范</w:t>
      </w:r>
      <w:r>
        <w:rPr>
          <w:rFonts w:hint="eastAsia"/>
        </w:rPr>
        <w:br/>
      </w:r>
      <w:r>
        <w:rPr>
          <w:rFonts w:hint="eastAsia"/>
        </w:rPr>
        <w:t>　　　　2.4.2 盈利能力不强</w:t>
      </w:r>
      <w:r>
        <w:rPr>
          <w:rFonts w:hint="eastAsia"/>
        </w:rPr>
        <w:br/>
      </w:r>
      <w:r>
        <w:rPr>
          <w:rFonts w:hint="eastAsia"/>
        </w:rPr>
        <w:t>　　　　2.4.3 运营管理人才缺乏</w:t>
      </w:r>
      <w:r>
        <w:rPr>
          <w:rFonts w:hint="eastAsia"/>
        </w:rPr>
        <w:br/>
      </w:r>
      <w:r>
        <w:rPr>
          <w:rFonts w:hint="eastAsia"/>
        </w:rPr>
        <w:t>　　2.5 中国赛马产业发展趋势分析</w:t>
      </w:r>
      <w:r>
        <w:rPr>
          <w:rFonts w:hint="eastAsia"/>
        </w:rPr>
        <w:br/>
      </w:r>
      <w:r>
        <w:rPr>
          <w:rFonts w:hint="eastAsia"/>
        </w:rPr>
        <w:t>　　　　2.5.1 赛马产业商业化程度不断提升</w:t>
      </w:r>
      <w:r>
        <w:rPr>
          <w:rFonts w:hint="eastAsia"/>
        </w:rPr>
        <w:br/>
      </w:r>
      <w:r>
        <w:rPr>
          <w:rFonts w:hint="eastAsia"/>
        </w:rPr>
        <w:t>　　　　2.5.2 赛马产业盈利能力不断提升</w:t>
      </w:r>
      <w:r>
        <w:rPr>
          <w:rFonts w:hint="eastAsia"/>
        </w:rPr>
        <w:br/>
      </w:r>
      <w:r>
        <w:rPr>
          <w:rFonts w:hint="eastAsia"/>
        </w:rPr>
        <w:t>　　　　2.5.3 赛马产业制度不断完善</w:t>
      </w:r>
      <w:r>
        <w:rPr>
          <w:rFonts w:hint="eastAsia"/>
        </w:rPr>
        <w:br/>
      </w:r>
      <w:r>
        <w:rPr>
          <w:rFonts w:hint="eastAsia"/>
        </w:rPr>
        <w:t>　　　　2.5.4 赛马产业配套更加齐全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全球赛马产业发展现状及经验借鉴</w:t>
      </w:r>
      <w:r>
        <w:rPr>
          <w:rFonts w:hint="eastAsia"/>
        </w:rPr>
        <w:br/>
      </w:r>
      <w:r>
        <w:rPr>
          <w:rFonts w:hint="eastAsia"/>
        </w:rPr>
        <w:t>　　3.1 全球赛马产业发展现状</w:t>
      </w:r>
      <w:r>
        <w:rPr>
          <w:rFonts w:hint="eastAsia"/>
        </w:rPr>
        <w:br/>
      </w:r>
      <w:r>
        <w:rPr>
          <w:rFonts w:hint="eastAsia"/>
        </w:rPr>
        <w:t>　　　　3.1.1 全球赛马产业上游市场现状</w:t>
      </w:r>
      <w:r>
        <w:rPr>
          <w:rFonts w:hint="eastAsia"/>
        </w:rPr>
        <w:br/>
      </w:r>
      <w:r>
        <w:rPr>
          <w:rFonts w:hint="eastAsia"/>
        </w:rPr>
        <w:t>　　　　3.1.2 全球赛马产业中游市场现状</w:t>
      </w:r>
      <w:r>
        <w:rPr>
          <w:rFonts w:hint="eastAsia"/>
        </w:rPr>
        <w:br/>
      </w:r>
      <w:r>
        <w:rPr>
          <w:rFonts w:hint="eastAsia"/>
        </w:rPr>
        <w:t>　　　　3.1.3 全球赛马产业下游市场现状</w:t>
      </w:r>
      <w:r>
        <w:rPr>
          <w:rFonts w:hint="eastAsia"/>
        </w:rPr>
        <w:br/>
      </w:r>
      <w:r>
        <w:rPr>
          <w:rFonts w:hint="eastAsia"/>
        </w:rPr>
        <w:t>　　3.2 美国赛马产业发展经验借鉴</w:t>
      </w:r>
      <w:r>
        <w:rPr>
          <w:rFonts w:hint="eastAsia"/>
        </w:rPr>
        <w:br/>
      </w:r>
      <w:r>
        <w:rPr>
          <w:rFonts w:hint="eastAsia"/>
        </w:rPr>
        <w:t>　　　　3.2.1 美国赛马产业发展历程</w:t>
      </w:r>
      <w:r>
        <w:rPr>
          <w:rFonts w:hint="eastAsia"/>
        </w:rPr>
        <w:br/>
      </w:r>
      <w:r>
        <w:rPr>
          <w:rFonts w:hint="eastAsia"/>
        </w:rPr>
        <w:t>　　　　3.2.2 美国赛马产业监管制度</w:t>
      </w:r>
      <w:r>
        <w:rPr>
          <w:rFonts w:hint="eastAsia"/>
        </w:rPr>
        <w:br/>
      </w:r>
      <w:r>
        <w:rPr>
          <w:rFonts w:hint="eastAsia"/>
        </w:rPr>
        <w:t>　　　　3.2.3 美国赛马产业运营模式</w:t>
      </w:r>
      <w:r>
        <w:rPr>
          <w:rFonts w:hint="eastAsia"/>
        </w:rPr>
        <w:br/>
      </w:r>
      <w:r>
        <w:rPr>
          <w:rFonts w:hint="eastAsia"/>
        </w:rPr>
        <w:t>　　　　3.2.4 美国赛马产业发展规模</w:t>
      </w:r>
      <w:r>
        <w:rPr>
          <w:rFonts w:hint="eastAsia"/>
        </w:rPr>
        <w:br/>
      </w:r>
      <w:r>
        <w:rPr>
          <w:rFonts w:hint="eastAsia"/>
        </w:rPr>
        <w:t>　　　　3.2.5 美国赛马产业经验借鉴</w:t>
      </w:r>
      <w:r>
        <w:rPr>
          <w:rFonts w:hint="eastAsia"/>
        </w:rPr>
        <w:br/>
      </w:r>
      <w:r>
        <w:rPr>
          <w:rFonts w:hint="eastAsia"/>
        </w:rPr>
        <w:t>　　3.3 迪拜赛马产业发展经验借鉴</w:t>
      </w:r>
      <w:r>
        <w:rPr>
          <w:rFonts w:hint="eastAsia"/>
        </w:rPr>
        <w:br/>
      </w:r>
      <w:r>
        <w:rPr>
          <w:rFonts w:hint="eastAsia"/>
        </w:rPr>
        <w:t>　　　　3.3.1 迪拜赛马产业发展历程</w:t>
      </w:r>
      <w:r>
        <w:rPr>
          <w:rFonts w:hint="eastAsia"/>
        </w:rPr>
        <w:br/>
      </w:r>
      <w:r>
        <w:rPr>
          <w:rFonts w:hint="eastAsia"/>
        </w:rPr>
        <w:t>　　　　3.3.2 迪拜赛马产业监管制度</w:t>
      </w:r>
      <w:r>
        <w:rPr>
          <w:rFonts w:hint="eastAsia"/>
        </w:rPr>
        <w:br/>
      </w:r>
      <w:r>
        <w:rPr>
          <w:rFonts w:hint="eastAsia"/>
        </w:rPr>
        <w:t>　　　　3.3.3 迪拜赛马产业运营模式</w:t>
      </w:r>
      <w:r>
        <w:rPr>
          <w:rFonts w:hint="eastAsia"/>
        </w:rPr>
        <w:br/>
      </w:r>
      <w:r>
        <w:rPr>
          <w:rFonts w:hint="eastAsia"/>
        </w:rPr>
        <w:t>　　　　3.3.4 迪拜赛马产业发展规模</w:t>
      </w:r>
      <w:r>
        <w:rPr>
          <w:rFonts w:hint="eastAsia"/>
        </w:rPr>
        <w:br/>
      </w:r>
      <w:r>
        <w:rPr>
          <w:rFonts w:hint="eastAsia"/>
        </w:rPr>
        <w:t>　　　　3.3.5 迪拜赛马产业经验借鉴</w:t>
      </w:r>
      <w:r>
        <w:rPr>
          <w:rFonts w:hint="eastAsia"/>
        </w:rPr>
        <w:br/>
      </w:r>
      <w:r>
        <w:rPr>
          <w:rFonts w:hint="eastAsia"/>
        </w:rPr>
        <w:t>　　3.4 日本赛马产业发展经验借鉴</w:t>
      </w:r>
      <w:r>
        <w:rPr>
          <w:rFonts w:hint="eastAsia"/>
        </w:rPr>
        <w:br/>
      </w:r>
      <w:r>
        <w:rPr>
          <w:rFonts w:hint="eastAsia"/>
        </w:rPr>
        <w:t>　　　　3.4.1 日本赛马产业发展历程</w:t>
      </w:r>
      <w:r>
        <w:rPr>
          <w:rFonts w:hint="eastAsia"/>
        </w:rPr>
        <w:br/>
      </w:r>
      <w:r>
        <w:rPr>
          <w:rFonts w:hint="eastAsia"/>
        </w:rPr>
        <w:t>　　　　3.4.2 日本赛马产业监管制度</w:t>
      </w:r>
      <w:r>
        <w:rPr>
          <w:rFonts w:hint="eastAsia"/>
        </w:rPr>
        <w:br/>
      </w:r>
      <w:r>
        <w:rPr>
          <w:rFonts w:hint="eastAsia"/>
        </w:rPr>
        <w:t>　　　　3.4.3 日本赛马产业运营模式</w:t>
      </w:r>
      <w:r>
        <w:rPr>
          <w:rFonts w:hint="eastAsia"/>
        </w:rPr>
        <w:br/>
      </w:r>
      <w:r>
        <w:rPr>
          <w:rFonts w:hint="eastAsia"/>
        </w:rPr>
        <w:t>　　　　3.4.4 日本赛马产业发展规模</w:t>
      </w:r>
      <w:r>
        <w:rPr>
          <w:rFonts w:hint="eastAsia"/>
        </w:rPr>
        <w:br/>
      </w:r>
      <w:r>
        <w:rPr>
          <w:rFonts w:hint="eastAsia"/>
        </w:rPr>
        <w:t>　　　　3.4.5 日本赛马产业经验借鉴</w:t>
      </w:r>
      <w:r>
        <w:rPr>
          <w:rFonts w:hint="eastAsia"/>
        </w:rPr>
        <w:br/>
      </w:r>
      <w:r>
        <w:rPr>
          <w:rFonts w:hint="eastAsia"/>
        </w:rPr>
        <w:t>　　3.5 中国香港赛马产业发展经验借鉴</w:t>
      </w:r>
      <w:r>
        <w:rPr>
          <w:rFonts w:hint="eastAsia"/>
        </w:rPr>
        <w:br/>
      </w:r>
      <w:r>
        <w:rPr>
          <w:rFonts w:hint="eastAsia"/>
        </w:rPr>
        <w:t>　　　　3.5.1 中国香港赛马产业发展历程</w:t>
      </w:r>
      <w:r>
        <w:rPr>
          <w:rFonts w:hint="eastAsia"/>
        </w:rPr>
        <w:br/>
      </w:r>
      <w:r>
        <w:rPr>
          <w:rFonts w:hint="eastAsia"/>
        </w:rPr>
        <w:t>　　　　3.5.2 中国香港赛马产业监管制度</w:t>
      </w:r>
      <w:r>
        <w:rPr>
          <w:rFonts w:hint="eastAsia"/>
        </w:rPr>
        <w:br/>
      </w:r>
      <w:r>
        <w:rPr>
          <w:rFonts w:hint="eastAsia"/>
        </w:rPr>
        <w:t>　　　　3.5.3 中国香港赛马产业运营模式</w:t>
      </w:r>
      <w:r>
        <w:rPr>
          <w:rFonts w:hint="eastAsia"/>
        </w:rPr>
        <w:br/>
      </w:r>
      <w:r>
        <w:rPr>
          <w:rFonts w:hint="eastAsia"/>
        </w:rPr>
        <w:t>　　　　3.5.4 中国香港赛马产业发展规模</w:t>
      </w:r>
      <w:r>
        <w:rPr>
          <w:rFonts w:hint="eastAsia"/>
        </w:rPr>
        <w:br/>
      </w:r>
      <w:r>
        <w:rPr>
          <w:rFonts w:hint="eastAsia"/>
        </w:rPr>
        <w:t>　　　　3.5.5 中国香港赛马产业经验借鉴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中国赛马彩票发行的可行性分析</w:t>
      </w:r>
      <w:r>
        <w:rPr>
          <w:rFonts w:hint="eastAsia"/>
        </w:rPr>
        <w:br/>
      </w:r>
      <w:r>
        <w:rPr>
          <w:rFonts w:hint="eastAsia"/>
        </w:rPr>
        <w:t>　　4.1 赛马彩票定义及发展历史</w:t>
      </w:r>
      <w:r>
        <w:rPr>
          <w:rFonts w:hint="eastAsia"/>
        </w:rPr>
        <w:br/>
      </w:r>
      <w:r>
        <w:rPr>
          <w:rFonts w:hint="eastAsia"/>
        </w:rPr>
        <w:t>　　　　4.1.1 赛马彩票的定义</w:t>
      </w:r>
      <w:r>
        <w:rPr>
          <w:rFonts w:hint="eastAsia"/>
        </w:rPr>
        <w:br/>
      </w:r>
      <w:r>
        <w:rPr>
          <w:rFonts w:hint="eastAsia"/>
        </w:rPr>
        <w:t>　　　　4.1.2 赛马彩票的发展历史</w:t>
      </w:r>
      <w:r>
        <w:rPr>
          <w:rFonts w:hint="eastAsia"/>
        </w:rPr>
        <w:br/>
      </w:r>
      <w:r>
        <w:rPr>
          <w:rFonts w:hint="eastAsia"/>
        </w:rPr>
        <w:t>　　4.2 中国体育彩票发行现状</w:t>
      </w:r>
      <w:r>
        <w:rPr>
          <w:rFonts w:hint="eastAsia"/>
        </w:rPr>
        <w:br/>
      </w:r>
      <w:r>
        <w:rPr>
          <w:rFonts w:hint="eastAsia"/>
        </w:rPr>
        <w:t>　　　　4.2.1 中国体育彩票类型</w:t>
      </w:r>
      <w:r>
        <w:rPr>
          <w:rFonts w:hint="eastAsia"/>
        </w:rPr>
        <w:br/>
      </w:r>
      <w:r>
        <w:rPr>
          <w:rFonts w:hint="eastAsia"/>
        </w:rPr>
        <w:t>　　　　4.2.2 中国体育彩票发行规模</w:t>
      </w:r>
      <w:r>
        <w:rPr>
          <w:rFonts w:hint="eastAsia"/>
        </w:rPr>
        <w:br/>
      </w:r>
      <w:r>
        <w:rPr>
          <w:rFonts w:hint="eastAsia"/>
        </w:rPr>
        <w:t>　　　　4.2.3 中国体育彩票发行区域结构</w:t>
      </w:r>
      <w:r>
        <w:rPr>
          <w:rFonts w:hint="eastAsia"/>
        </w:rPr>
        <w:br/>
      </w:r>
      <w:r>
        <w:rPr>
          <w:rFonts w:hint="eastAsia"/>
        </w:rPr>
        <w:t>　　4.3 赛马彩票特点及争议</w:t>
      </w:r>
      <w:r>
        <w:rPr>
          <w:rFonts w:hint="eastAsia"/>
        </w:rPr>
        <w:br/>
      </w:r>
      <w:r>
        <w:rPr>
          <w:rFonts w:hint="eastAsia"/>
        </w:rPr>
        <w:t>　　　　4.3.1 赛马彩票特点分析</w:t>
      </w:r>
      <w:r>
        <w:rPr>
          <w:rFonts w:hint="eastAsia"/>
        </w:rPr>
        <w:br/>
      </w:r>
      <w:r>
        <w:rPr>
          <w:rFonts w:hint="eastAsia"/>
        </w:rPr>
        <w:t>　　　　4.3.2 国内对于赛马彩票发行的争议</w:t>
      </w:r>
      <w:r>
        <w:rPr>
          <w:rFonts w:hint="eastAsia"/>
        </w:rPr>
        <w:br/>
      </w:r>
      <w:r>
        <w:rPr>
          <w:rFonts w:hint="eastAsia"/>
        </w:rPr>
        <w:t>　　4.4 中国赛马彩票发行必要性分析</w:t>
      </w:r>
      <w:r>
        <w:rPr>
          <w:rFonts w:hint="eastAsia"/>
        </w:rPr>
        <w:br/>
      </w:r>
      <w:r>
        <w:rPr>
          <w:rFonts w:hint="eastAsia"/>
        </w:rPr>
        <w:t>　　　　4.4.1 促进赛马产业发展</w:t>
      </w:r>
      <w:r>
        <w:rPr>
          <w:rFonts w:hint="eastAsia"/>
        </w:rPr>
        <w:br/>
      </w:r>
      <w:r>
        <w:rPr>
          <w:rFonts w:hint="eastAsia"/>
        </w:rPr>
        <w:t>　　　　4.4.2 改善彩票消费结构</w:t>
      </w:r>
      <w:r>
        <w:rPr>
          <w:rFonts w:hint="eastAsia"/>
        </w:rPr>
        <w:br/>
      </w:r>
      <w:r>
        <w:rPr>
          <w:rFonts w:hint="eastAsia"/>
        </w:rPr>
        <w:t>　　　　4.4.3 促进国内体育和公益事业发展</w:t>
      </w:r>
      <w:r>
        <w:rPr>
          <w:rFonts w:hint="eastAsia"/>
        </w:rPr>
        <w:br/>
      </w:r>
      <w:r>
        <w:rPr>
          <w:rFonts w:hint="eastAsia"/>
        </w:rPr>
        <w:t>　　　　4.4.4 有效打击非法赌博</w:t>
      </w:r>
      <w:r>
        <w:rPr>
          <w:rFonts w:hint="eastAsia"/>
        </w:rPr>
        <w:br/>
      </w:r>
      <w:r>
        <w:rPr>
          <w:rFonts w:hint="eastAsia"/>
        </w:rPr>
        <w:t>　　4.5 中国赛马彩票发行可行性分析</w:t>
      </w:r>
      <w:r>
        <w:rPr>
          <w:rFonts w:hint="eastAsia"/>
        </w:rPr>
        <w:br/>
      </w:r>
      <w:r>
        <w:rPr>
          <w:rFonts w:hint="eastAsia"/>
        </w:rPr>
        <w:t>　　　　4.5.1 政策可行性分析</w:t>
      </w:r>
      <w:r>
        <w:rPr>
          <w:rFonts w:hint="eastAsia"/>
        </w:rPr>
        <w:br/>
      </w:r>
      <w:r>
        <w:rPr>
          <w:rFonts w:hint="eastAsia"/>
        </w:rPr>
        <w:t>　　　　4.5.2 需求可行性分析</w:t>
      </w:r>
      <w:r>
        <w:rPr>
          <w:rFonts w:hint="eastAsia"/>
        </w:rPr>
        <w:br/>
      </w:r>
      <w:r>
        <w:rPr>
          <w:rFonts w:hint="eastAsia"/>
        </w:rPr>
        <w:t>　　4.6 中国发行赛马彩票可能存在的问题及应对策略</w:t>
      </w:r>
      <w:r>
        <w:rPr>
          <w:rFonts w:hint="eastAsia"/>
        </w:rPr>
        <w:br/>
      </w:r>
      <w:r>
        <w:rPr>
          <w:rFonts w:hint="eastAsia"/>
        </w:rPr>
        <w:t>　　　　4.6.1 政策问题及应对方法</w:t>
      </w:r>
      <w:r>
        <w:rPr>
          <w:rFonts w:hint="eastAsia"/>
        </w:rPr>
        <w:br/>
      </w:r>
      <w:r>
        <w:rPr>
          <w:rFonts w:hint="eastAsia"/>
        </w:rPr>
        <w:t>　　　　4.6.2 技术问题及应对方法</w:t>
      </w:r>
      <w:r>
        <w:rPr>
          <w:rFonts w:hint="eastAsia"/>
        </w:rPr>
        <w:br/>
      </w:r>
      <w:r>
        <w:rPr>
          <w:rFonts w:hint="eastAsia"/>
        </w:rPr>
        <w:t>　　　　4.6.3 效益问题及应对方法</w:t>
      </w:r>
      <w:r>
        <w:rPr>
          <w:rFonts w:hint="eastAsia"/>
        </w:rPr>
        <w:br/>
      </w:r>
      <w:r>
        <w:rPr>
          <w:rFonts w:hint="eastAsia"/>
        </w:rPr>
        <w:t>　　4.7 中国赛马彩票发行建议</w:t>
      </w:r>
      <w:r>
        <w:rPr>
          <w:rFonts w:hint="eastAsia"/>
        </w:rPr>
        <w:br/>
      </w:r>
      <w:r>
        <w:rPr>
          <w:rFonts w:hint="eastAsia"/>
        </w:rPr>
        <w:t>　　　　4.7.1 构建完善的运作机制</w:t>
      </w:r>
      <w:r>
        <w:rPr>
          <w:rFonts w:hint="eastAsia"/>
        </w:rPr>
        <w:br/>
      </w:r>
      <w:r>
        <w:rPr>
          <w:rFonts w:hint="eastAsia"/>
        </w:rPr>
        <w:t>　　　　4.7.2 进行深入的市场监测</w:t>
      </w:r>
      <w:r>
        <w:rPr>
          <w:rFonts w:hint="eastAsia"/>
        </w:rPr>
        <w:br/>
      </w:r>
      <w:r>
        <w:rPr>
          <w:rFonts w:hint="eastAsia"/>
        </w:rPr>
        <w:t>　　　　4.7.3 打造专业的管理团队</w:t>
      </w:r>
      <w:r>
        <w:rPr>
          <w:rFonts w:hint="eastAsia"/>
        </w:rPr>
        <w:br/>
      </w:r>
      <w:r>
        <w:rPr>
          <w:rFonts w:hint="eastAsia"/>
        </w:rPr>
        <w:t>　　　　4.7.4 制定本土化的运营方案</w:t>
      </w:r>
      <w:r>
        <w:rPr>
          <w:rFonts w:hint="eastAsia"/>
        </w:rPr>
        <w:br/>
      </w:r>
      <w:r>
        <w:rPr>
          <w:rFonts w:hint="eastAsia"/>
        </w:rPr>
        <w:t>　　　　4.7.5 建立完善的资金监管制度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中国赛马产业区域发展潜力</w:t>
      </w:r>
      <w:r>
        <w:rPr>
          <w:rFonts w:hint="eastAsia"/>
        </w:rPr>
        <w:br/>
      </w:r>
      <w:r>
        <w:rPr>
          <w:rFonts w:hint="eastAsia"/>
        </w:rPr>
        <w:t>　　5.1 中国赛马产业区域发展现状</w:t>
      </w:r>
      <w:r>
        <w:rPr>
          <w:rFonts w:hint="eastAsia"/>
        </w:rPr>
        <w:br/>
      </w:r>
      <w:r>
        <w:rPr>
          <w:rFonts w:hint="eastAsia"/>
        </w:rPr>
        <w:t>　　5.2 传统特色优势区赛马产业发展潜力</w:t>
      </w:r>
      <w:r>
        <w:rPr>
          <w:rFonts w:hint="eastAsia"/>
        </w:rPr>
        <w:br/>
      </w:r>
      <w:r>
        <w:rPr>
          <w:rFonts w:hint="eastAsia"/>
        </w:rPr>
        <w:t>　　　　5.2.1 内蒙古赛马产业发展潜力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5.2.2 新疆赛马产业发展潜力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5.2.3 青海赛马产业发展潜力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5.2.4 西藏古赛马产业发展潜力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5.2.5 甘肃古赛马产业发展潜力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5.2.6 川古赛马产业发展潜力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（2）马匹存栏量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5.3 城郊新兴发展区赛马产业发展潜力分析</w:t>
      </w:r>
      <w:r>
        <w:rPr>
          <w:rFonts w:hint="eastAsia"/>
        </w:rPr>
        <w:br/>
      </w:r>
      <w:r>
        <w:rPr>
          <w:rFonts w:hint="eastAsia"/>
        </w:rPr>
        <w:t>　　　　5.3.1 海南赛马产业发展潜力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5.3.2 广州赛马产业发展潜力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5.3.3 武汉赛马产业发展潜力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t>　　　　5.3.4 北京赛马产业发展潜力</w:t>
      </w:r>
      <w:r>
        <w:rPr>
          <w:rFonts w:hint="eastAsia"/>
        </w:rPr>
        <w:br/>
      </w:r>
      <w:r>
        <w:rPr>
          <w:rFonts w:hint="eastAsia"/>
        </w:rPr>
        <w:t>　　　　（1）赛马产业发展政策情况</w:t>
      </w:r>
      <w:r>
        <w:rPr>
          <w:rFonts w:hint="eastAsia"/>
        </w:rPr>
        <w:br/>
      </w:r>
      <w:r>
        <w:rPr>
          <w:rFonts w:hint="eastAsia"/>
        </w:rPr>
        <w:t>　　　　（2）居民人均消费能力</w:t>
      </w:r>
      <w:r>
        <w:rPr>
          <w:rFonts w:hint="eastAsia"/>
        </w:rPr>
        <w:br/>
      </w:r>
      <w:r>
        <w:rPr>
          <w:rFonts w:hint="eastAsia"/>
        </w:rPr>
        <w:t>　　　　（3）旅游产业发展现状</w:t>
      </w:r>
      <w:r>
        <w:rPr>
          <w:rFonts w:hint="eastAsia"/>
        </w:rPr>
        <w:br/>
      </w:r>
      <w:r>
        <w:rPr>
          <w:rFonts w:hint="eastAsia"/>
        </w:rPr>
        <w:t>　　　　（4）体育彩票市场需求现状</w:t>
      </w:r>
      <w:r>
        <w:rPr>
          <w:rFonts w:hint="eastAsia"/>
        </w:rPr>
        <w:br/>
      </w:r>
      <w:r>
        <w:rPr>
          <w:rFonts w:hint="eastAsia"/>
        </w:rPr>
        <w:t>　　　　（5）赛马产业发展基础评价及潜力判断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中^智^林^－中国赛马产业趋势预测及投资前景研究建议</w:t>
      </w:r>
      <w:r>
        <w:rPr>
          <w:rFonts w:hint="eastAsia"/>
        </w:rPr>
        <w:br/>
      </w:r>
      <w:r>
        <w:rPr>
          <w:rFonts w:hint="eastAsia"/>
        </w:rPr>
        <w:t>　　6.1 中国赛马产业发展机遇及挑战</w:t>
      </w:r>
      <w:r>
        <w:rPr>
          <w:rFonts w:hint="eastAsia"/>
        </w:rPr>
        <w:br/>
      </w:r>
      <w:r>
        <w:rPr>
          <w:rFonts w:hint="eastAsia"/>
        </w:rPr>
        <w:t>　　　　6.1.1 产业发展机遇分析</w:t>
      </w:r>
      <w:r>
        <w:rPr>
          <w:rFonts w:hint="eastAsia"/>
        </w:rPr>
        <w:br/>
      </w:r>
      <w:r>
        <w:rPr>
          <w:rFonts w:hint="eastAsia"/>
        </w:rPr>
        <w:t>　　　　6.1.2 产业发展面临挑战</w:t>
      </w:r>
      <w:r>
        <w:rPr>
          <w:rFonts w:hint="eastAsia"/>
        </w:rPr>
        <w:br/>
      </w:r>
      <w:r>
        <w:rPr>
          <w:rFonts w:hint="eastAsia"/>
        </w:rPr>
        <w:t>　　6.2 中国赛马产业趋势预测分析</w:t>
      </w:r>
      <w:r>
        <w:rPr>
          <w:rFonts w:hint="eastAsia"/>
        </w:rPr>
        <w:br/>
      </w:r>
      <w:r>
        <w:rPr>
          <w:rFonts w:hint="eastAsia"/>
        </w:rPr>
        <w:t>　　6.3 中国赛马产业投资壁垒分析</w:t>
      </w:r>
      <w:r>
        <w:rPr>
          <w:rFonts w:hint="eastAsia"/>
        </w:rPr>
        <w:br/>
      </w:r>
      <w:r>
        <w:rPr>
          <w:rFonts w:hint="eastAsia"/>
        </w:rPr>
        <w:t>　　　　6.3.1 政策壁垒</w:t>
      </w:r>
      <w:r>
        <w:rPr>
          <w:rFonts w:hint="eastAsia"/>
        </w:rPr>
        <w:br/>
      </w:r>
      <w:r>
        <w:rPr>
          <w:rFonts w:hint="eastAsia"/>
        </w:rPr>
        <w:t>　　　　6.3.2 资金比列</w:t>
      </w:r>
      <w:r>
        <w:rPr>
          <w:rFonts w:hint="eastAsia"/>
        </w:rPr>
        <w:br/>
      </w:r>
      <w:r>
        <w:rPr>
          <w:rFonts w:hint="eastAsia"/>
        </w:rPr>
        <w:t>　　　　6.3.3 人才壁垒</w:t>
      </w:r>
      <w:r>
        <w:rPr>
          <w:rFonts w:hint="eastAsia"/>
        </w:rPr>
        <w:br/>
      </w:r>
      <w:r>
        <w:rPr>
          <w:rFonts w:hint="eastAsia"/>
        </w:rPr>
        <w:t>　　　　6.3.4 资源壁垒</w:t>
      </w:r>
      <w:r>
        <w:rPr>
          <w:rFonts w:hint="eastAsia"/>
        </w:rPr>
        <w:br/>
      </w:r>
      <w:r>
        <w:rPr>
          <w:rFonts w:hint="eastAsia"/>
        </w:rPr>
        <w:t>　　6.4 中国赛马产业投资前景分析</w:t>
      </w:r>
      <w:r>
        <w:rPr>
          <w:rFonts w:hint="eastAsia"/>
        </w:rPr>
        <w:br/>
      </w:r>
      <w:r>
        <w:rPr>
          <w:rFonts w:hint="eastAsia"/>
        </w:rPr>
        <w:t>　　　　6.4.1 政策风险分析</w:t>
      </w:r>
      <w:r>
        <w:rPr>
          <w:rFonts w:hint="eastAsia"/>
        </w:rPr>
        <w:br/>
      </w:r>
      <w:r>
        <w:rPr>
          <w:rFonts w:hint="eastAsia"/>
        </w:rPr>
        <w:t>　　　　6.4.2 经营风险分析</w:t>
      </w:r>
      <w:r>
        <w:rPr>
          <w:rFonts w:hint="eastAsia"/>
        </w:rPr>
        <w:br/>
      </w:r>
      <w:r>
        <w:rPr>
          <w:rFonts w:hint="eastAsia"/>
        </w:rPr>
        <w:t>　　　　6.4.3 市场风险分析</w:t>
      </w:r>
      <w:r>
        <w:rPr>
          <w:rFonts w:hint="eastAsia"/>
        </w:rPr>
        <w:br/>
      </w:r>
      <w:r>
        <w:rPr>
          <w:rFonts w:hint="eastAsia"/>
        </w:rPr>
        <w:t>　　6.5 中国赛马产业投资前景研究建议</w:t>
      </w:r>
      <w:r>
        <w:rPr>
          <w:rFonts w:hint="eastAsia"/>
        </w:rPr>
        <w:br/>
      </w:r>
      <w:r>
        <w:rPr>
          <w:rFonts w:hint="eastAsia"/>
        </w:rPr>
        <w:t>　　　　6.5.1 区域投资建议</w:t>
      </w:r>
      <w:r>
        <w:rPr>
          <w:rFonts w:hint="eastAsia"/>
        </w:rPr>
        <w:br/>
      </w:r>
      <w:r>
        <w:rPr>
          <w:rFonts w:hint="eastAsia"/>
        </w:rPr>
        <w:t>　　　　6.5.2 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赛马介绍</w:t>
      </w:r>
      <w:r>
        <w:rPr>
          <w:rFonts w:hint="eastAsia"/>
        </w:rPr>
        <w:br/>
      </w:r>
      <w:r>
        <w:rPr>
          <w:rFonts w:hint="eastAsia"/>
        </w:rPr>
        <w:t>　　图表 赛马图片</w:t>
      </w:r>
      <w:r>
        <w:rPr>
          <w:rFonts w:hint="eastAsia"/>
        </w:rPr>
        <w:br/>
      </w:r>
      <w:r>
        <w:rPr>
          <w:rFonts w:hint="eastAsia"/>
        </w:rPr>
        <w:t>　　图表 赛马主要特点</w:t>
      </w:r>
      <w:r>
        <w:rPr>
          <w:rFonts w:hint="eastAsia"/>
        </w:rPr>
        <w:br/>
      </w:r>
      <w:r>
        <w:rPr>
          <w:rFonts w:hint="eastAsia"/>
        </w:rPr>
        <w:t>　　图表 赛马发展有利因素分析</w:t>
      </w:r>
      <w:r>
        <w:rPr>
          <w:rFonts w:hint="eastAsia"/>
        </w:rPr>
        <w:br/>
      </w:r>
      <w:r>
        <w:rPr>
          <w:rFonts w:hint="eastAsia"/>
        </w:rPr>
        <w:t>　　图表 赛马发展不利因素分析</w:t>
      </w:r>
      <w:r>
        <w:rPr>
          <w:rFonts w:hint="eastAsia"/>
        </w:rPr>
        <w:br/>
      </w:r>
      <w:r>
        <w:rPr>
          <w:rFonts w:hint="eastAsia"/>
        </w:rPr>
        <w:t>　　图表 进入赛马行业壁垒</w:t>
      </w:r>
      <w:r>
        <w:rPr>
          <w:rFonts w:hint="eastAsia"/>
        </w:rPr>
        <w:br/>
      </w:r>
      <w:r>
        <w:rPr>
          <w:rFonts w:hint="eastAsia"/>
        </w:rPr>
        <w:t>　　图表 赛马政策</w:t>
      </w:r>
      <w:r>
        <w:rPr>
          <w:rFonts w:hint="eastAsia"/>
        </w:rPr>
        <w:br/>
      </w:r>
      <w:r>
        <w:rPr>
          <w:rFonts w:hint="eastAsia"/>
        </w:rPr>
        <w:t>　　图表 赛马技术 标准</w:t>
      </w:r>
      <w:r>
        <w:rPr>
          <w:rFonts w:hint="eastAsia"/>
        </w:rPr>
        <w:br/>
      </w:r>
      <w:r>
        <w:rPr>
          <w:rFonts w:hint="eastAsia"/>
        </w:rPr>
        <w:t>　　图表 赛马产业链分析</w:t>
      </w:r>
      <w:r>
        <w:rPr>
          <w:rFonts w:hint="eastAsia"/>
        </w:rPr>
        <w:br/>
      </w:r>
      <w:r>
        <w:rPr>
          <w:rFonts w:hint="eastAsia"/>
        </w:rPr>
        <w:t>　　图表 赛马品牌分析</w:t>
      </w:r>
      <w:r>
        <w:rPr>
          <w:rFonts w:hint="eastAsia"/>
        </w:rPr>
        <w:br/>
      </w:r>
      <w:r>
        <w:rPr>
          <w:rFonts w:hint="eastAsia"/>
        </w:rPr>
        <w:t>　　图表 2025年赛马需求分析</w:t>
      </w:r>
      <w:r>
        <w:rPr>
          <w:rFonts w:hint="eastAsia"/>
        </w:rPr>
        <w:br/>
      </w:r>
      <w:r>
        <w:rPr>
          <w:rFonts w:hint="eastAsia"/>
        </w:rPr>
        <w:t>　　图表 2020-2025年中国赛马市场规模分析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2020-2025年中国赛马销售情况</w:t>
      </w:r>
      <w:r>
        <w:rPr>
          <w:rFonts w:hint="eastAsia"/>
        </w:rPr>
        <w:br/>
      </w:r>
      <w:r>
        <w:rPr>
          <w:rFonts w:hint="eastAsia"/>
        </w:rPr>
        <w:t>　　图表 赛马价格走势</w:t>
      </w:r>
      <w:r>
        <w:rPr>
          <w:rFonts w:hint="eastAsia"/>
        </w:rPr>
        <w:br/>
      </w:r>
      <w:r>
        <w:rPr>
          <w:rFonts w:hint="eastAsia"/>
        </w:rPr>
        <w:t>　　图表 2026年中国赛马公司数量统计 单位：家</w:t>
      </w:r>
      <w:r>
        <w:rPr>
          <w:rFonts w:hint="eastAsia"/>
        </w:rPr>
        <w:br/>
      </w:r>
      <w:r>
        <w:rPr>
          <w:rFonts w:hint="eastAsia"/>
        </w:rPr>
        <w:t>　　图表 赛马成本和利润分析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华东地区赛马市场规模情况</w:t>
      </w:r>
      <w:r>
        <w:rPr>
          <w:rFonts w:hint="eastAsia"/>
        </w:rPr>
        <w:br/>
      </w:r>
      <w:r>
        <w:rPr>
          <w:rFonts w:hint="eastAsia"/>
        </w:rPr>
        <w:t>　　图表 华东地区赛马市场销售额</w:t>
      </w:r>
      <w:r>
        <w:rPr>
          <w:rFonts w:hint="eastAsia"/>
        </w:rPr>
        <w:br/>
      </w:r>
      <w:r>
        <w:rPr>
          <w:rFonts w:hint="eastAsia"/>
        </w:rPr>
        <w:t>　　图表 华南地区赛马市场规模情况</w:t>
      </w:r>
      <w:r>
        <w:rPr>
          <w:rFonts w:hint="eastAsia"/>
        </w:rPr>
        <w:br/>
      </w:r>
      <w:r>
        <w:rPr>
          <w:rFonts w:hint="eastAsia"/>
        </w:rPr>
        <w:t>　　图表 华南地区赛马市场销售额</w:t>
      </w:r>
      <w:r>
        <w:rPr>
          <w:rFonts w:hint="eastAsia"/>
        </w:rPr>
        <w:br/>
      </w:r>
      <w:r>
        <w:rPr>
          <w:rFonts w:hint="eastAsia"/>
        </w:rPr>
        <w:t>　　图表 华北地区赛马市场规模情况</w:t>
      </w:r>
      <w:r>
        <w:rPr>
          <w:rFonts w:hint="eastAsia"/>
        </w:rPr>
        <w:br/>
      </w:r>
      <w:r>
        <w:rPr>
          <w:rFonts w:hint="eastAsia"/>
        </w:rPr>
        <w:t>　　图表 华北地区赛马市场销售额</w:t>
      </w:r>
      <w:r>
        <w:rPr>
          <w:rFonts w:hint="eastAsia"/>
        </w:rPr>
        <w:br/>
      </w:r>
      <w:r>
        <w:rPr>
          <w:rFonts w:hint="eastAsia"/>
        </w:rPr>
        <w:t>　　图表 华中地区赛马市场规模情况</w:t>
      </w:r>
      <w:r>
        <w:rPr>
          <w:rFonts w:hint="eastAsia"/>
        </w:rPr>
        <w:br/>
      </w:r>
      <w:r>
        <w:rPr>
          <w:rFonts w:hint="eastAsia"/>
        </w:rPr>
        <w:t>　　图表 华中地区赛马市场销售额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赛马投资、并购现状分析</w:t>
      </w:r>
      <w:r>
        <w:rPr>
          <w:rFonts w:hint="eastAsia"/>
        </w:rPr>
        <w:br/>
      </w:r>
      <w:r>
        <w:rPr>
          <w:rFonts w:hint="eastAsia"/>
        </w:rPr>
        <w:t>　　图表 赛马上游、下游研究分析</w:t>
      </w:r>
      <w:r>
        <w:rPr>
          <w:rFonts w:hint="eastAsia"/>
        </w:rPr>
        <w:br/>
      </w:r>
      <w:r>
        <w:rPr>
          <w:rFonts w:hint="eastAsia"/>
        </w:rPr>
        <w:t>　　图表 赛马最新消息</w:t>
      </w:r>
      <w:r>
        <w:rPr>
          <w:rFonts w:hint="eastAsia"/>
        </w:rPr>
        <w:br/>
      </w:r>
      <w:r>
        <w:rPr>
          <w:rFonts w:hint="eastAsia"/>
        </w:rPr>
        <w:t>　　图表 赛马企业简介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赛马企业经营情况</w:t>
      </w:r>
      <w:r>
        <w:rPr>
          <w:rFonts w:hint="eastAsia"/>
        </w:rPr>
        <w:br/>
      </w:r>
      <w:r>
        <w:rPr>
          <w:rFonts w:hint="eastAsia"/>
        </w:rPr>
        <w:t>　　图表 赛马企业(二)简介</w:t>
      </w:r>
      <w:r>
        <w:rPr>
          <w:rFonts w:hint="eastAsia"/>
        </w:rPr>
        <w:br/>
      </w:r>
      <w:r>
        <w:rPr>
          <w:rFonts w:hint="eastAsia"/>
        </w:rPr>
        <w:t>　　图表 企业赛马业务</w:t>
      </w:r>
      <w:r>
        <w:rPr>
          <w:rFonts w:hint="eastAsia"/>
        </w:rPr>
        <w:br/>
      </w:r>
      <w:r>
        <w:rPr>
          <w:rFonts w:hint="eastAsia"/>
        </w:rPr>
        <w:t>　　图表 赛马企业(二)经营情况</w:t>
      </w:r>
      <w:r>
        <w:rPr>
          <w:rFonts w:hint="eastAsia"/>
        </w:rPr>
        <w:br/>
      </w:r>
      <w:r>
        <w:rPr>
          <w:rFonts w:hint="eastAsia"/>
        </w:rPr>
        <w:t>　　图表 赛马企业(三)调研</w:t>
      </w:r>
      <w:r>
        <w:rPr>
          <w:rFonts w:hint="eastAsia"/>
        </w:rPr>
        <w:br/>
      </w:r>
      <w:r>
        <w:rPr>
          <w:rFonts w:hint="eastAsia"/>
        </w:rPr>
        <w:t>　　图表 企业赛马业务分析</w:t>
      </w:r>
      <w:r>
        <w:rPr>
          <w:rFonts w:hint="eastAsia"/>
        </w:rPr>
        <w:br/>
      </w:r>
      <w:r>
        <w:rPr>
          <w:rFonts w:hint="eastAsia"/>
        </w:rPr>
        <w:t>　　图表 赛马企业(三)经营情况</w:t>
      </w:r>
      <w:r>
        <w:rPr>
          <w:rFonts w:hint="eastAsia"/>
        </w:rPr>
        <w:br/>
      </w:r>
      <w:r>
        <w:rPr>
          <w:rFonts w:hint="eastAsia"/>
        </w:rPr>
        <w:t>　　图表 赛马企业(四)介绍</w:t>
      </w:r>
      <w:r>
        <w:rPr>
          <w:rFonts w:hint="eastAsia"/>
        </w:rPr>
        <w:br/>
      </w:r>
      <w:r>
        <w:rPr>
          <w:rFonts w:hint="eastAsia"/>
        </w:rPr>
        <w:t>　　图表 企业赛马产品服务</w:t>
      </w:r>
      <w:r>
        <w:rPr>
          <w:rFonts w:hint="eastAsia"/>
        </w:rPr>
        <w:br/>
      </w:r>
      <w:r>
        <w:rPr>
          <w:rFonts w:hint="eastAsia"/>
        </w:rPr>
        <w:t>　　图表 赛马企业(四)经营情况</w:t>
      </w:r>
      <w:r>
        <w:rPr>
          <w:rFonts w:hint="eastAsia"/>
        </w:rPr>
        <w:br/>
      </w:r>
      <w:r>
        <w:rPr>
          <w:rFonts w:hint="eastAsia"/>
        </w:rPr>
        <w:t>　　图表 赛马企业(五)简介</w:t>
      </w:r>
      <w:r>
        <w:rPr>
          <w:rFonts w:hint="eastAsia"/>
        </w:rPr>
        <w:br/>
      </w:r>
      <w:r>
        <w:rPr>
          <w:rFonts w:hint="eastAsia"/>
        </w:rPr>
        <w:t>　　图表 企业赛马业务分析</w:t>
      </w:r>
      <w:r>
        <w:rPr>
          <w:rFonts w:hint="eastAsia"/>
        </w:rPr>
        <w:br/>
      </w:r>
      <w:r>
        <w:rPr>
          <w:rFonts w:hint="eastAsia"/>
        </w:rPr>
        <w:t>　　图表 赛马企业(五)经营情况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赛马行业生命周期</w:t>
      </w:r>
      <w:r>
        <w:rPr>
          <w:rFonts w:hint="eastAsia"/>
        </w:rPr>
        <w:br/>
      </w:r>
      <w:r>
        <w:rPr>
          <w:rFonts w:hint="eastAsia"/>
        </w:rPr>
        <w:t>　　图表 赛马优势、劣势、机会、威胁分析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赛马市场容量</w:t>
      </w:r>
      <w:r>
        <w:rPr>
          <w:rFonts w:hint="eastAsia"/>
        </w:rPr>
        <w:br/>
      </w:r>
      <w:r>
        <w:rPr>
          <w:rFonts w:hint="eastAsia"/>
        </w:rPr>
        <w:t>　　图表 赛马发展前景</w:t>
      </w:r>
      <w:r>
        <w:rPr>
          <w:rFonts w:hint="eastAsia"/>
        </w:rPr>
        <w:br/>
      </w:r>
      <w:r>
        <w:rPr>
          <w:rFonts w:hint="eastAsia"/>
        </w:rPr>
        <w:t>　　图表 2026-2032年中国赛马市场规模预测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2026-2032年中国赛马销售预测</w:t>
      </w:r>
      <w:r>
        <w:rPr>
          <w:rFonts w:hint="eastAsia"/>
        </w:rPr>
        <w:br/>
      </w:r>
      <w:r>
        <w:rPr>
          <w:rFonts w:hint="eastAsia"/>
        </w:rPr>
        <w:t>　　图表 赛马主要驱动因素</w:t>
      </w:r>
      <w:r>
        <w:rPr>
          <w:rFonts w:hint="eastAsia"/>
        </w:rPr>
        <w:br/>
      </w:r>
      <w:r>
        <w:rPr>
          <w:rFonts w:hint="eastAsia"/>
        </w:rPr>
        <w:t>　　图表 赛马发展趋势预测</w:t>
      </w:r>
      <w:r>
        <w:rPr>
          <w:rFonts w:hint="eastAsia"/>
        </w:rPr>
        <w:br/>
      </w:r>
      <w:r>
        <w:rPr>
          <w:rFonts w:hint="eastAsia"/>
        </w:rPr>
        <w:t>　　图表 赛马注意事项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641849f3e411a" w:history="1">
        <w:r>
          <w:rPr>
            <w:rStyle w:val="Hyperlink"/>
          </w:rPr>
          <w:t>全球与中国赛马发展现状分析及前景趋势预测报告（2026-2032年）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641849f3e411a" w:history="1">
        <w:r>
          <w:rPr>
            <w:rStyle w:val="Hyperlink"/>
          </w:rPr>
          <w:t>https://www.20087.com/7/56/SaiMaDeFaZhanQuShi.html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热点：18台赛马直播下载安装、赛马二胡曲谱简谱、香港赛马直播视频直播下载、赛马简谱、赛马也疯狂、赛马二胡独奏、赛马比赛游戏、赛马简谱完整版、街机赛马86安卓版下载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b5ccfbd2b4717" w:history="1">
      <w:r>
        <w:rPr>
          <w:rStyle w:val="Hyperlink"/>
        </w:rPr>
        <w:t>全球与中国赛马发展现状分析及前景趋势预测报告（2026-2032年）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aiMaDeFaZhanQuShi.html" TargetMode="External" Id="R20d641849f3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aiMaDeFaZhanQuShi.html" TargetMode="External" Id="R1a7b5ccfbd2b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2026-05-11T03:35:58Z</dcterms:created>
  <dcterms:modified xsi:type="dcterms:W3CDTF">2026-05-11T04:35:58Z</dcterms:modified>
  <dc:subject>全球与中国赛马发展现状分析及前景趋势预测报告（2026-2032年）</dc:subject>
  <dc:title>全球与中国赛马发展现状分析及前景趋势预测报告（2026-2032年）</dc:title>
  <cp:keywords>全球与中国赛马发展现状分析及前景趋势预测报告（2026-2032年）</cp:keywords>
  <dc:description>全球与中国赛马发展现状分析及前景趋势预测报告（2026-2032年）</dc:description>
</cp:coreProperties>
</file>