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a0e1a94c04601" w:history="1">
              <w:r>
                <w:rPr>
                  <w:rStyle w:val="Hyperlink"/>
                </w:rPr>
                <w:t>2025-2031年中国足浴器行业研究分析及市场前景预测报告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a0e1a94c04601" w:history="1">
              <w:r>
                <w:rPr>
                  <w:rStyle w:val="Hyperlink"/>
                </w:rPr>
                <w:t>2025-2031年中国足浴器行业研究分析及市场前景预测报告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a0e1a94c04601" w:history="1">
                <w:r>
                  <w:rPr>
                    <w:rStyle w:val="Hyperlink"/>
                  </w:rPr>
                  <w:t>https://www.20087.com/7/36/ZuYuQiShiChangQianJingFenXiYuCe.html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用保健产品，近年来随着消费者对健康养生的重视和生活质量的提高，市场需求持续增长。目前，足浴器不仅在加热速度、按摩功能方面有所提升，还在安全性、便捷性方面进行了优化。随着技术的进步，足浴器的使用体验更加舒适，能够更好地满足消费者放松身心的需求。此外，随着产品设计的创新，足浴器的外观更加时尚，成为家庭中的一件装饰品。</w:t>
      </w:r>
      <w:r>
        <w:rPr>
          <w:rFonts w:hint="eastAsia"/>
        </w:rPr>
        <w:br/>
      </w:r>
      <w:r>
        <w:rPr>
          <w:rFonts w:hint="eastAsia"/>
        </w:rPr>
        <w:t>　　未来，足浴器将更加注重健康功能和智能化。随着健康监测技术的应用，足浴器将集成更多健康监测功能，如血压检测、心率监测等，为用户提供更全面的健康服务。同时，随着物联网技术的发展，足浴器将能够与其他智能家居设备联动，实现更加智能的生活场景。此外，随着消费者对个性化体验的需求增加，足浴器将提供更多定制化选项，如不同的按摩模式和香薰选择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a0e1a94c04601" w:history="1">
        <w:r>
          <w:rPr>
            <w:rStyle w:val="Hyperlink"/>
          </w:rPr>
          <w:t>2025-2031年中国足浴器行业研究分析及市场前景预测报告</w:t>
        </w:r>
      </w:hyperlink>
      <w:r>
        <w:rPr>
          <w:rFonts w:hint="eastAsia"/>
        </w:rPr>
        <w:t>》全面梳理了足浴器产业链，结合市场需求和市场规模等数据，深入剖析足浴器行业现状。报告详细探讨了足浴器市场竞争格局，重点关注重点企业及其品牌影响力，并分析了足浴器价格机制和细分市场特征。通过对足浴器技术现状及未来方向的评估，报告展望了足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足浴器产品概述</w:t>
      </w:r>
      <w:r>
        <w:rPr>
          <w:rFonts w:hint="eastAsia"/>
        </w:rPr>
        <w:br/>
      </w:r>
      <w:r>
        <w:rPr>
          <w:rFonts w:hint="eastAsia"/>
        </w:rPr>
        <w:t>　　第 一节 足浴器产品定义</w:t>
      </w:r>
      <w:r>
        <w:rPr>
          <w:rFonts w:hint="eastAsia"/>
        </w:rPr>
        <w:br/>
      </w:r>
      <w:r>
        <w:rPr>
          <w:rFonts w:hint="eastAsia"/>
        </w:rPr>
        <w:t>　　第二节 足浴器产品特性</w:t>
      </w:r>
      <w:r>
        <w:rPr>
          <w:rFonts w:hint="eastAsia"/>
        </w:rPr>
        <w:br/>
      </w:r>
      <w:r>
        <w:rPr>
          <w:rFonts w:hint="eastAsia"/>
        </w:rPr>
        <w:t>　　第三节 足浴器产品发展历程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 一节 国内足浴器经济环境分析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三、2025年中国足浴器经济发展预测分析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中国足浴器行业政策环境分析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中国足浴器行业发展态势分析</w:t>
      </w:r>
      <w:r>
        <w:rPr>
          <w:rFonts w:hint="eastAsia"/>
        </w:rPr>
        <w:br/>
      </w:r>
      <w:r>
        <w:rPr>
          <w:rFonts w:hint="eastAsia"/>
        </w:rPr>
        <w:t>　　第 一节 2025年中国足浴器市场运行形势分析</w:t>
      </w:r>
      <w:r>
        <w:rPr>
          <w:rFonts w:hint="eastAsia"/>
        </w:rPr>
        <w:br/>
      </w:r>
      <w:r>
        <w:rPr>
          <w:rFonts w:hint="eastAsia"/>
        </w:rPr>
        <w:t>　　　　一、我国人口亚健康状况分析</w:t>
      </w:r>
      <w:r>
        <w:rPr>
          <w:rFonts w:hint="eastAsia"/>
        </w:rPr>
        <w:br/>
      </w:r>
      <w:r>
        <w:rPr>
          <w:rFonts w:hint="eastAsia"/>
        </w:rPr>
        <w:t>　　　　二、人们对足疗养生保健功能需求</w:t>
      </w:r>
      <w:r>
        <w:rPr>
          <w:rFonts w:hint="eastAsia"/>
        </w:rPr>
        <w:br/>
      </w:r>
      <w:r>
        <w:rPr>
          <w:rFonts w:hint="eastAsia"/>
        </w:rPr>
        <w:t>　　第二节 2025年足浴器行业产业链运行市场分析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中国足浴器市场运营状况分析</w:t>
      </w:r>
      <w:r>
        <w:rPr>
          <w:rFonts w:hint="eastAsia"/>
        </w:rPr>
        <w:br/>
      </w:r>
      <w:r>
        <w:rPr>
          <w:rFonts w:hint="eastAsia"/>
        </w:rPr>
        <w:t>　　第 一节 2025年中国足浴器行业态势</w:t>
      </w:r>
      <w:r>
        <w:rPr>
          <w:rFonts w:hint="eastAsia"/>
        </w:rPr>
        <w:br/>
      </w:r>
      <w:r>
        <w:rPr>
          <w:rFonts w:hint="eastAsia"/>
        </w:rPr>
        <w:t>　　　　一、种类繁多</w:t>
      </w:r>
      <w:r>
        <w:rPr>
          <w:rFonts w:hint="eastAsia"/>
        </w:rPr>
        <w:br/>
      </w:r>
      <w:r>
        <w:rPr>
          <w:rFonts w:hint="eastAsia"/>
        </w:rPr>
        <w:t>　　　　二、发展空间客观</w:t>
      </w:r>
      <w:r>
        <w:rPr>
          <w:rFonts w:hint="eastAsia"/>
        </w:rPr>
        <w:br/>
      </w:r>
      <w:r>
        <w:rPr>
          <w:rFonts w:hint="eastAsia"/>
        </w:rPr>
        <w:t>　　第二节 2025年中国足浴器行业销售模式分析</w:t>
      </w:r>
      <w:r>
        <w:rPr>
          <w:rFonts w:hint="eastAsia"/>
        </w:rPr>
        <w:br/>
      </w:r>
      <w:r>
        <w:rPr>
          <w:rFonts w:hint="eastAsia"/>
        </w:rPr>
        <w:t>　　　　一、自助式销售模式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三、门店销售</w:t>
      </w:r>
      <w:r>
        <w:rPr>
          <w:rFonts w:hint="eastAsia"/>
        </w:rPr>
        <w:br/>
      </w:r>
      <w:r>
        <w:rPr>
          <w:rFonts w:hint="eastAsia"/>
        </w:rPr>
        <w:t>　　第三节 2025年中国足浴器市场动态分析</w:t>
      </w:r>
      <w:r>
        <w:rPr>
          <w:rFonts w:hint="eastAsia"/>
        </w:rPr>
        <w:br/>
      </w:r>
      <w:r>
        <w:rPr>
          <w:rFonts w:hint="eastAsia"/>
        </w:rPr>
        <w:t>　　　　一、足浴器市场销售情况</w:t>
      </w:r>
      <w:r>
        <w:rPr>
          <w:rFonts w:hint="eastAsia"/>
        </w:rPr>
        <w:br/>
      </w:r>
      <w:r>
        <w:rPr>
          <w:rFonts w:hint="eastAsia"/>
        </w:rPr>
        <w:t>　　　　二、品版足浴器价格分析</w:t>
      </w:r>
      <w:r>
        <w:rPr>
          <w:rFonts w:hint="eastAsia"/>
        </w:rPr>
        <w:br/>
      </w:r>
      <w:r>
        <w:rPr>
          <w:rFonts w:hint="eastAsia"/>
        </w:rPr>
        <w:t>　　　　三、影响消费的因素分析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中国足浴器竞争格局分析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2025年中国足浴器竞争对手分析</w:t>
      </w:r>
      <w:r>
        <w:rPr>
          <w:rFonts w:hint="eastAsia"/>
        </w:rPr>
        <w:br/>
      </w:r>
      <w:r>
        <w:rPr>
          <w:rFonts w:hint="eastAsia"/>
        </w:rPr>
        <w:t>　　　　一、足浴器品牌企业竞争力分析</w:t>
      </w:r>
      <w:r>
        <w:rPr>
          <w:rFonts w:hint="eastAsia"/>
        </w:rPr>
        <w:br/>
      </w:r>
      <w:r>
        <w:rPr>
          <w:rFonts w:hint="eastAsia"/>
        </w:rPr>
        <w:t>　　　　二、足浴器与传统枕头竞争分析</w:t>
      </w:r>
      <w:r>
        <w:rPr>
          <w:rFonts w:hint="eastAsia"/>
        </w:rPr>
        <w:br/>
      </w:r>
      <w:r>
        <w:rPr>
          <w:rFonts w:hint="eastAsia"/>
        </w:rPr>
        <w:t>　　　　三、中国足浴器竞争优劣势分析</w:t>
      </w:r>
      <w:r>
        <w:rPr>
          <w:rFonts w:hint="eastAsia"/>
        </w:rPr>
        <w:br/>
      </w:r>
      <w:r>
        <w:rPr>
          <w:rFonts w:hint="eastAsia"/>
        </w:rPr>
        <w:t>　　第二节 2025年中国足浴器业集中度分析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2025-2031年中国足浴器市场竞争趋势分析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中国足浴器产品价格分析</w:t>
      </w:r>
      <w:r>
        <w:rPr>
          <w:rFonts w:hint="eastAsia"/>
        </w:rPr>
        <w:br/>
      </w:r>
      <w:r>
        <w:rPr>
          <w:rFonts w:hint="eastAsia"/>
        </w:rPr>
        <w:t>　　第 一节 2020-2025年中国足浴器价格回顾</w:t>
      </w:r>
      <w:r>
        <w:rPr>
          <w:rFonts w:hint="eastAsia"/>
        </w:rPr>
        <w:br/>
      </w:r>
      <w:r>
        <w:rPr>
          <w:rFonts w:hint="eastAsia"/>
        </w:rPr>
        <w:t>　　第二节 2025年中国足浴器价格预测</w:t>
      </w:r>
      <w:r>
        <w:rPr>
          <w:rFonts w:hint="eastAsia"/>
        </w:rPr>
        <w:br/>
      </w:r>
      <w:r>
        <w:rPr>
          <w:rFonts w:hint="eastAsia"/>
        </w:rPr>
        <w:t>　　第三节 中国足浴器价格影响因素分析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足浴器重点企业调研分析</w:t>
      </w:r>
      <w:r>
        <w:rPr>
          <w:rFonts w:hint="eastAsia"/>
        </w:rPr>
        <w:br/>
      </w:r>
      <w:r>
        <w:rPr>
          <w:rFonts w:hint="eastAsia"/>
        </w:rPr>
        <w:t>　　第 一节 上海泰昌健身器材有限公司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上海朗新特电子有限公司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深圳祥利电器制品有限公司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深圳兆福源科技有限公司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宁波美妙电器有限公司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2025-2031年中国足浴器行业发展预测分析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2025-2031年中国足浴器产业宏观经济预测</w:t>
      </w:r>
      <w:r>
        <w:rPr>
          <w:rFonts w:hint="eastAsia"/>
        </w:rPr>
        <w:br/>
      </w:r>
      <w:r>
        <w:rPr>
          <w:rFonts w:hint="eastAsia"/>
        </w:rPr>
        <w:t>　　第二节 2025-2031年中国足浴器市场形势分析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二、影响中国足浴器市场运行的因素分析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2025-2031年中国足浴器市场趋势分析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2025-2031年中国足浴器行业投 资战略研究分析</w:t>
      </w:r>
      <w:r>
        <w:rPr>
          <w:rFonts w:hint="eastAsia"/>
        </w:rPr>
        <w:br/>
      </w:r>
      <w:r>
        <w:rPr>
          <w:rFonts w:hint="eastAsia"/>
        </w:rPr>
        <w:t>　　第 一节 2025-2031年足浴器行业投 资环境分析</w:t>
      </w:r>
      <w:r>
        <w:rPr>
          <w:rFonts w:hint="eastAsia"/>
        </w:rPr>
        <w:br/>
      </w:r>
      <w:r>
        <w:rPr>
          <w:rFonts w:hint="eastAsia"/>
        </w:rPr>
        <w:t>　　第二节 2025-2031年足浴器行业投 资机会分析</w:t>
      </w:r>
      <w:r>
        <w:rPr>
          <w:rFonts w:hint="eastAsia"/>
        </w:rPr>
        <w:br/>
      </w:r>
      <w:r>
        <w:rPr>
          <w:rFonts w:hint="eastAsia"/>
        </w:rPr>
        <w:t>　　第二节 2025-2031年足浴器行业投 资风险分析</w:t>
      </w:r>
      <w:r>
        <w:rPr>
          <w:rFonts w:hint="eastAsia"/>
        </w:rPr>
        <w:br/>
      </w:r>
      <w:r>
        <w:rPr>
          <w:rFonts w:hint="eastAsia"/>
        </w:rPr>
        <w:t>　　第二节 (中智林)2025-2031年足浴器行业投 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a0e1a94c04601" w:history="1">
        <w:r>
          <w:rPr>
            <w:rStyle w:val="Hyperlink"/>
          </w:rPr>
          <w:t>2025-2031年中国足浴器行业研究分析及市场前景预测报告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a0e1a94c04601" w:history="1">
        <w:r>
          <w:rPr>
            <w:rStyle w:val="Hyperlink"/>
          </w:rPr>
          <w:t>https://www.20087.com/7/36/ZuYuQiShiChangQianJingFenXiYuCe.html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热点：电动按摩洗脚盆价格、足浴器品牌排行榜、泡脚木盆多少钱一个、足浴器放冷水还是热水、泡脚用具、足浴器维修视频、泡脚木桶直销厂家、足浴器带红光功能有啥用、足浴器怎么用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1d6b7816462b" w:history="1">
      <w:r>
        <w:rPr>
          <w:rStyle w:val="Hyperlink"/>
        </w:rPr>
        <w:t>2025-2031年中国足浴器行业研究分析及市场前景预测报告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uYuQiShiChangQianJingFenXiYuCe.html" TargetMode="External" Id="Rdbba0e1a94c0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uYuQiShiChangQianJingFenXiYuCe.html" TargetMode="External" Id="Re7521d6b7816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2025-02-23T23:56:00Z</dcterms:created>
  <dcterms:modified xsi:type="dcterms:W3CDTF">2025-02-24T00:56:00Z</dcterms:modified>
  <dc:subject>2025-2031年中国足浴器行业研究分析及市场前景预测报告</dc:subject>
  <dc:title>2025-2031年中国足浴器行业研究分析及市场前景预测报告</dc:title>
  <cp:keywords>2025-2031年中国足浴器行业研究分析及市场前景预测报告</cp:keywords>
  <dc:description>2025-2031年中国足浴器行业研究分析及市场前景预测报告</dc:description>
</cp:coreProperties>
</file>