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57a3d6a2240e2" w:history="1">
              <w:r>
                <w:rPr>
                  <w:rStyle w:val="Hyperlink"/>
                </w:rPr>
                <w:t>2025-2031年中国防老剂4010NA市场深度调查研究与发展趋势分析报告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57a3d6a2240e2" w:history="1">
              <w:r>
                <w:rPr>
                  <w:rStyle w:val="Hyperlink"/>
                </w:rPr>
                <w:t>2025-2031年中国防老剂4010NA市场深度调查研究与发展趋势分析报告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57a3d6a2240e2" w:history="1">
                <w:r>
                  <w:rPr>
                    <w:rStyle w:val="Hyperlink"/>
                  </w:rPr>
                  <w:t>https://www.20087.com/M_QiTa/67/FangLaoJi4010NAShiChangXianZhuangYuQianJing.html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4010NA是一种重要的橡胶助剂，广泛应用于轮胎和其他橡胶制品中，用于提高橡胶制品的抗老化性能。近年来，随着橡胶工业的发展和技术的进步，防老剂4010NA市场呈现出稳定增长的趋势。目前，防老剂4010NA不仅在提高防老化效果和兼容性方面有所突破，还在提升生产效率和降低成本方面进行了优化。例如，通过采用更先进的合成技术和更精细的工艺控制，可以显著提高产品的质量和稳定性。此外，随着对可持续生产和环保材料的需求增加，防老剂4010NA正逐步向更环保、更高效的生产方法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老剂4010NA的发展将更加注重技术创新和应用领域的深化。一方面，随着新材料和新技术的应用，防老剂4010NA将更加注重提高其综合性能，如通过引入更高效的化学配方和更精细的工艺控制，提高产品的防老化效果和兼容性。另一方面，随着对可持续生产和环保材料的需求增加，防老剂4010NA将更加注重采用环保材料和减少生产过程中的能耗，以减少对环境的影响。此外，随着对防老剂4010NA新应用领域的探索，其将在更多橡胶制品中发挥重要作用，特别是在高性能轮胎、工业橡胶制品和特殊用途橡胶制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57a3d6a2240e2" w:history="1">
        <w:r>
          <w:rPr>
            <w:rStyle w:val="Hyperlink"/>
          </w:rPr>
          <w:t>2025-2031年中国防老剂4010NA市场深度调查研究与发展趋势分析报告</w:t>
        </w:r>
      </w:hyperlink>
      <w:r>
        <w:rPr>
          <w:rFonts w:hint="eastAsia"/>
        </w:rPr>
        <w:t>》依托权威机构及相关协会的数据资料，全面解析了防老剂4010NA行业现状、市场需求及市场规模，系统梳理了防老剂4010NA产业链结构、价格趋势及各细分市场动态。报告对防老剂4010NA市场前景与发展趋势进行了科学预测，重点分析了品牌竞争格局、市场集中度及主要企业的经营表现。同时，通过SWOT分析揭示了防老剂4010NA行业面临的机遇与风险，为防老剂4010NA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中国防老剂4010NA概述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国外防老剂4010NA市场发展概况</w:t>
      </w:r>
      <w:r>
        <w:rPr>
          <w:rFonts w:hint="eastAsia"/>
        </w:rPr>
        <w:br/>
      </w:r>
      <w:r>
        <w:rPr>
          <w:rFonts w:hint="eastAsia"/>
        </w:rPr>
        <w:t>　　第一节 全球防老剂4010NA市场分析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中国防老剂4010NA环境分析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中国防老剂4010NA技术发展分析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一、当前中国防老剂4010NA技术发展现况分析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二、中国防老剂4010NA技术成熟度分析</w:t>
      </w:r>
      <w:r>
        <w:rPr>
          <w:rFonts w:hint="eastAsia"/>
        </w:rPr>
        <w:br/>
      </w:r>
      <w:r>
        <w:rPr>
          <w:rFonts w:hint="eastAsia"/>
        </w:rPr>
        <w:t>　　　　三、中外防老剂4010NA技术差距及其主要因素分析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四、提高中国防老剂4010NA技术的策略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防老剂4010NA市场特性分析</w:t>
      </w:r>
      <w:r>
        <w:rPr>
          <w:rFonts w:hint="eastAsia"/>
        </w:rPr>
        <w:br/>
      </w:r>
      <w:r>
        <w:rPr>
          <w:rFonts w:hint="eastAsia"/>
        </w:rPr>
        <w:t>　　第一节 集中度防老剂4010NA及预测</w:t>
      </w:r>
      <w:r>
        <w:rPr>
          <w:rFonts w:hint="eastAsia"/>
        </w:rPr>
        <w:br/>
      </w:r>
      <w:r>
        <w:rPr>
          <w:rFonts w:hint="eastAsia"/>
        </w:rPr>
        <w:t>　　第二节 SWOT防老剂4010NA及预测</w:t>
      </w:r>
      <w:r>
        <w:rPr>
          <w:rFonts w:hint="eastAsia"/>
        </w:rPr>
        <w:br/>
      </w:r>
      <w:r>
        <w:rPr>
          <w:rFonts w:hint="eastAsia"/>
        </w:rPr>
        <w:t>　　　　一、优势防老剂4010NA</w:t>
      </w:r>
      <w:r>
        <w:rPr>
          <w:rFonts w:hint="eastAsia"/>
        </w:rPr>
        <w:br/>
      </w:r>
      <w:r>
        <w:rPr>
          <w:rFonts w:hint="eastAsia"/>
        </w:rPr>
        <w:t>　　　　二、劣势防老剂4010NA</w:t>
      </w:r>
      <w:r>
        <w:rPr>
          <w:rFonts w:hint="eastAsia"/>
        </w:rPr>
        <w:br/>
      </w:r>
      <w:r>
        <w:rPr>
          <w:rFonts w:hint="eastAsia"/>
        </w:rPr>
        <w:t>　　　　三、机会防老剂4010NA</w:t>
      </w:r>
      <w:r>
        <w:rPr>
          <w:rFonts w:hint="eastAsia"/>
        </w:rPr>
        <w:br/>
      </w:r>
      <w:r>
        <w:rPr>
          <w:rFonts w:hint="eastAsia"/>
        </w:rPr>
        <w:t>　　　　四、风险防老剂4010NA</w:t>
      </w:r>
      <w:r>
        <w:rPr>
          <w:rFonts w:hint="eastAsia"/>
        </w:rPr>
        <w:br/>
      </w:r>
      <w:r>
        <w:rPr>
          <w:rFonts w:hint="eastAsia"/>
        </w:rPr>
        <w:t>　　第三节 进入退出状况防老剂4010NA及预测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中国防老剂4010NA发展现状</w:t>
      </w:r>
      <w:r>
        <w:rPr>
          <w:rFonts w:hint="eastAsia"/>
        </w:rPr>
        <w:br/>
      </w:r>
      <w:r>
        <w:rPr>
          <w:rFonts w:hint="eastAsia"/>
        </w:rPr>
        <w:t>　　第一节 中国防老剂4010NA市场现状分析及预测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中国防老剂4010NA行业产量情况分析及预测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一、防老剂4010NA总体产能规模</w:t>
      </w:r>
      <w:r>
        <w:rPr>
          <w:rFonts w:hint="eastAsia"/>
        </w:rPr>
        <w:br/>
      </w:r>
      <w:r>
        <w:rPr>
          <w:rFonts w:hint="eastAsia"/>
        </w:rPr>
        <w:t>　　　　二、防老剂4010NA生产区域分布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中国防老剂4010NA市场需求分析及预测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一、中国防老剂4010NA需求特点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中国防老剂4010NA价格趋势分析</w:t>
      </w:r>
      <w:r>
        <w:rPr>
          <w:rFonts w:hint="eastAsia"/>
        </w:rPr>
        <w:br/>
      </w:r>
      <w:r>
        <w:rPr>
          <w:rFonts w:hint="eastAsia"/>
        </w:rPr>
        <w:t>　　　　一、中国防老剂4010NA2020-2025年价格趋势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二、中国防老剂4010NA当前市场价格及分析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三、影响防老剂4010NA价格因素分析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四、2025-2031年中国防老剂4010NA价格走势预测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中国防老剂4010NA进出口分析</w:t>
      </w:r>
      <w:r>
        <w:rPr>
          <w:rFonts w:hint="eastAsia"/>
        </w:rPr>
        <w:br/>
      </w:r>
      <w:r>
        <w:rPr>
          <w:rFonts w:hint="eastAsia"/>
        </w:rPr>
        <w:t>　　　　一、防老剂4010NA进出口特点</w:t>
      </w:r>
      <w:r>
        <w:rPr>
          <w:rFonts w:hint="eastAsia"/>
        </w:rPr>
        <w:br/>
      </w:r>
      <w:r>
        <w:rPr>
          <w:rFonts w:hint="eastAsia"/>
        </w:rPr>
        <w:t>　　　　二、防老剂4010NA进口分析</w:t>
      </w:r>
      <w:r>
        <w:rPr>
          <w:rFonts w:hint="eastAsia"/>
        </w:rPr>
        <w:br/>
      </w:r>
      <w:r>
        <w:rPr>
          <w:rFonts w:hint="eastAsia"/>
        </w:rPr>
        <w:t>　　　　三、防老剂4010NA出口分析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国内主要防老剂4010NA企业及竞争格局</w:t>
      </w:r>
      <w:r>
        <w:rPr>
          <w:rFonts w:hint="eastAsia"/>
        </w:rPr>
        <w:br/>
      </w:r>
      <w:r>
        <w:rPr>
          <w:rFonts w:hint="eastAsia"/>
        </w:rPr>
        <w:t>　　第一节 江苏圣奥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中石化南化公司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天津科迈化工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英国斯夫特（山东）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尚舜化工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防老剂4010NA投资建议</w:t>
      </w:r>
      <w:r>
        <w:rPr>
          <w:rFonts w:hint="eastAsia"/>
        </w:rPr>
        <w:br/>
      </w:r>
      <w:r>
        <w:rPr>
          <w:rFonts w:hint="eastAsia"/>
        </w:rPr>
        <w:t>　　第一节 防老剂4010NA投资环境分析</w:t>
      </w:r>
      <w:r>
        <w:rPr>
          <w:rFonts w:hint="eastAsia"/>
        </w:rPr>
        <w:br/>
      </w:r>
      <w:r>
        <w:rPr>
          <w:rFonts w:hint="eastAsia"/>
        </w:rPr>
        <w:t>　　第二节 防老剂4010NA投资进入壁垒分析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防老剂4010NA投资建议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中国防老剂4010NA未来发展预测及行业前景调研分析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未来防老剂4010NA行业发展趋势分析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一、未来防老剂4010NA行业发展分析</w:t>
      </w:r>
      <w:r>
        <w:rPr>
          <w:rFonts w:hint="eastAsia"/>
        </w:rPr>
        <w:br/>
      </w:r>
      <w:r>
        <w:rPr>
          <w:rFonts w:hint="eastAsia"/>
        </w:rPr>
        <w:t>　　　　二、未来防老剂4010NA行业技术开发方向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防老剂4010NA行业相关趋势预测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业内专家对中国防老剂4010NA投资的建议及观点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投资机遇防老剂4010NA</w:t>
      </w:r>
      <w:r>
        <w:rPr>
          <w:rFonts w:hint="eastAsia"/>
        </w:rPr>
        <w:br/>
      </w:r>
      <w:r>
        <w:rPr>
          <w:rFonts w:hint="eastAsia"/>
        </w:rPr>
        <w:t>　　第二节 投资前景防老剂4010NA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中智林.－中心专家投资建议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中国GDP曲线防老剂4010NA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防老剂4010NA领导企业的市场占有率</w:t>
      </w:r>
      <w:r>
        <w:rPr>
          <w:rFonts w:hint="eastAsia"/>
        </w:rPr>
        <w:br/>
      </w:r>
      <w:r>
        <w:rPr>
          <w:rFonts w:hint="eastAsia"/>
        </w:rPr>
        <w:t>　　图表 防老剂4010NA市场集中度分析</w:t>
      </w:r>
      <w:r>
        <w:rPr>
          <w:rFonts w:hint="eastAsia"/>
        </w:rPr>
        <w:br/>
      </w:r>
      <w:r>
        <w:rPr>
          <w:rFonts w:hint="eastAsia"/>
        </w:rPr>
        <w:t>　　图表 防老剂4010NA不同规模企业竞争力分析</w:t>
      </w:r>
      <w:r>
        <w:rPr>
          <w:rFonts w:hint="eastAsia"/>
        </w:rPr>
        <w:br/>
      </w:r>
      <w:r>
        <w:rPr>
          <w:rFonts w:hint="eastAsia"/>
        </w:rPr>
        <w:t>　　图表 防老剂4010NA不同所有制企业竞争力分析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2020-2025年中国防老剂4010NA产能</w:t>
      </w:r>
      <w:r>
        <w:rPr>
          <w:rFonts w:hint="eastAsia"/>
        </w:rPr>
        <w:br/>
      </w:r>
      <w:r>
        <w:rPr>
          <w:rFonts w:hint="eastAsia"/>
        </w:rPr>
        <w:t>　　图表 2025年中国防老剂4010NA生产区域分布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2020-2025年中国防老剂4010NA产量变化</w:t>
      </w:r>
      <w:r>
        <w:rPr>
          <w:rFonts w:hint="eastAsia"/>
        </w:rPr>
        <w:br/>
      </w:r>
      <w:r>
        <w:rPr>
          <w:rFonts w:hint="eastAsia"/>
        </w:rPr>
        <w:t>　　图表 2020-2025年中国防老剂4010NA需求量</w:t>
      </w:r>
      <w:r>
        <w:rPr>
          <w:rFonts w:hint="eastAsia"/>
        </w:rPr>
        <w:br/>
      </w:r>
      <w:r>
        <w:rPr>
          <w:rFonts w:hint="eastAsia"/>
        </w:rPr>
        <w:t>　　图表 2020-2025年中国防老剂4010NA价格指数</w:t>
      </w:r>
      <w:r>
        <w:rPr>
          <w:rFonts w:hint="eastAsia"/>
        </w:rPr>
        <w:br/>
      </w:r>
      <w:r>
        <w:rPr>
          <w:rFonts w:hint="eastAsia"/>
        </w:rPr>
        <w:t>　　图表 2025-2031年中国防老剂4010NA价格走势预测</w:t>
      </w:r>
      <w:r>
        <w:rPr>
          <w:rFonts w:hint="eastAsia"/>
        </w:rPr>
        <w:br/>
      </w:r>
      <w:r>
        <w:rPr>
          <w:rFonts w:hint="eastAsia"/>
        </w:rPr>
        <w:t>　　图表 2020-2025年防老剂4010NA行业偿债能力</w:t>
      </w:r>
      <w:r>
        <w:rPr>
          <w:rFonts w:hint="eastAsia"/>
        </w:rPr>
        <w:br/>
      </w:r>
      <w:r>
        <w:rPr>
          <w:rFonts w:hint="eastAsia"/>
        </w:rPr>
        <w:t>　　图表 2020-2025年防老剂4010NA行业盈利能力</w:t>
      </w:r>
      <w:r>
        <w:rPr>
          <w:rFonts w:hint="eastAsia"/>
        </w:rPr>
        <w:br/>
      </w:r>
      <w:r>
        <w:rPr>
          <w:rFonts w:hint="eastAsia"/>
        </w:rPr>
        <w:t>　　图表 2020-2025年防老剂4010NA行业发展能力</w:t>
      </w:r>
      <w:r>
        <w:rPr>
          <w:rFonts w:hint="eastAsia"/>
        </w:rPr>
        <w:br/>
      </w:r>
      <w:r>
        <w:rPr>
          <w:rFonts w:hint="eastAsia"/>
        </w:rPr>
        <w:t>　　图表 2020-2025年防老剂4010NA行业企业数量及变化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2020-2025年中国防老剂4010NA进口数据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防老剂4010NAA生产企业市场份额</w:t>
      </w:r>
      <w:r>
        <w:rPr>
          <w:rFonts w:hint="eastAsia"/>
        </w:rPr>
        <w:br/>
      </w:r>
      <w:r>
        <w:rPr>
          <w:rFonts w:hint="eastAsia"/>
        </w:rPr>
        <w:t>　　图表 防老剂4010NAB生产企业市场份额</w:t>
      </w:r>
      <w:r>
        <w:rPr>
          <w:rFonts w:hint="eastAsia"/>
        </w:rPr>
        <w:br/>
      </w:r>
      <w:r>
        <w:rPr>
          <w:rFonts w:hint="eastAsia"/>
        </w:rPr>
        <w:t>　　图表 防老剂4010NAC生产企业市场份额</w:t>
      </w:r>
      <w:r>
        <w:rPr>
          <w:rFonts w:hint="eastAsia"/>
        </w:rPr>
        <w:br/>
      </w:r>
      <w:r>
        <w:rPr>
          <w:rFonts w:hint="eastAsia"/>
        </w:rPr>
        <w:t>　　图表 防老剂4010NAD生产企业市场份额</w:t>
      </w:r>
      <w:r>
        <w:rPr>
          <w:rFonts w:hint="eastAsia"/>
        </w:rPr>
        <w:br/>
      </w:r>
      <w:r>
        <w:rPr>
          <w:rFonts w:hint="eastAsia"/>
        </w:rPr>
        <w:t>　　图表 防老剂4010NAE生产企业市场份额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2025-2031年中国防老剂4010NA产量预测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57a3d6a2240e2" w:history="1">
        <w:r>
          <w:rPr>
            <w:rStyle w:val="Hyperlink"/>
          </w:rPr>
          <w:t>2025-2031年中国防老剂4010NA市场深度调查研究与发展趋势分析报告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57a3d6a2240e2" w:history="1">
        <w:r>
          <w:rPr>
            <w:rStyle w:val="Hyperlink"/>
          </w:rPr>
          <w:t>https://www.20087.com/M_QiTa/67/FangLaoJi4010NAShiChangXianZhuangYuQianJing.html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热点：防老剂445、防老剂4010NA的作用、防老剂4010NA结构式、防老剂RD和MB并用、防老剂4010NA的生产工艺、防老剂4010NA与4020区别、橡胶防老剂MB、防老剂4010和4020有什么区别、防老剂4010NA的化学式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c1c73402418b" w:history="1">
      <w:r>
        <w:rPr>
          <w:rStyle w:val="Hyperlink"/>
        </w:rPr>
        <w:t>2025-2031年中国防老剂4010NA市场深度调查研究与发展趋势分析报告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FangLaoJi4010NAShiChangXianZhuangYuQianJing.html" TargetMode="External" Id="R3da57a3d6a22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FangLaoJi4010NAShiChangXianZhuangYuQianJing.html" TargetMode="External" Id="R9b2dc1c73402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2025-04-23T02:29:00Z</dcterms:created>
  <dcterms:modified xsi:type="dcterms:W3CDTF">2025-04-23T03:29:00Z</dcterms:modified>
  <dc:subject>2025-2031年中国防老剂4010NA市场深度调查研究与发展趋势分析报告</dc:subject>
  <dc:title>2025-2031年中国防老剂4010NA市场深度调查研究与发展趋势分析报告</dc:title>
  <cp:keywords>2025-2031年中国防老剂4010NA市场深度调查研究与发展趋势分析报告</cp:keywords>
  <dc:description>2025-2031年中国防老剂4010NA市场深度调查研究与发展趋势分析报告</dc:description>
</cp:coreProperties>
</file>