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f71a749304497" w:history="1">
              <w:r>
                <w:rPr>
                  <w:rStyle w:val="Hyperlink"/>
                </w:rPr>
                <w:t>2025-2031年中国祖母绿行业市场分析及投资前景分析报告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f71a749304497" w:history="1">
              <w:r>
                <w:rPr>
                  <w:rStyle w:val="Hyperlink"/>
                </w:rPr>
                <w:t>2025-2031年中国祖母绿行业市场分析及投资前景分析报告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f71a749304497" w:history="1">
                <w:r>
                  <w:rPr>
                    <w:rStyle w:val="Hyperlink"/>
                  </w:rPr>
                  <w:t>https://www.20087.com/7/66/ZuMuLvShiChangQianJing.html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祖母绿是一种珍贵的宝石，以其鲜艳的绿色和稀有性闻名于世。祖母绿主要产于哥伦比亚、赞比亚、巴西等国家，其中哥伦比亚的祖母绿品质最高，被誉为“宝石之王”。近年来，随着全球珠宝市场的繁荣，祖母绿的需求持续增长。在高端珠宝市场，祖母绿常与其他贵重宝石和贵金属搭配，制成精美的首饰，受到消费者的青睐。同时，祖母绿的收藏价值也日益凸显，许多投资者将其视为保值增值的资产。然而，祖母绿的开采和加工过程中存在一定的风险，如地质条件复杂、矿石品质不稳定等，这些因素对市场供应造成了一定的影响。</w:t>
      </w:r>
      <w:r>
        <w:rPr>
          <w:rFonts w:hint="eastAsia"/>
        </w:rPr>
        <w:br/>
      </w:r>
      <w:r>
        <w:rPr>
          <w:rFonts w:hint="eastAsia"/>
        </w:rPr>
        <w:t>　　未来，祖母绿市场将面临更多的机遇和挑战。随着消费者对珠宝品质和设计要求的提高，高品质、大克拉数的祖母绿将更加受欢迎。同时，可持续开采和环保理念的推广将促使矿业公司采取更加负责任的开采方式，减少对环境的影响。此外，祖母绿的合成技术也在不断发展，实验室培育的祖母绿逐渐进入市场，为消费者提供了更多选择。然而，合成祖母绿与天然祖母绿的鉴别将成为市场的一个重要课题，需要加强技术研究和市场监管，确保市场的公平透明。</w:t>
      </w:r>
      <w:r>
        <w:rPr>
          <w:rFonts w:hint="eastAsia"/>
        </w:rPr>
        <w:br/>
      </w:r>
      <w:r>
        <w:rPr>
          <w:rFonts w:hint="eastAsia"/>
        </w:rPr>
        <w:t>　　《</w:t>
      </w:r>
      <w:hyperlink r:id="Ra13f71a749304497" w:history="1">
        <w:r>
          <w:rPr>
            <w:rStyle w:val="Hyperlink"/>
          </w:rPr>
          <w:t>2025-2031年中国祖母绿行业市场分析及投资前景分析报告</w:t>
        </w:r>
      </w:hyperlink>
      <w:r>
        <w:rPr>
          <w:rFonts w:hint="eastAsia"/>
        </w:rPr>
        <w:t>》基于国家权威机构及相关协会的详实数据，结合一手调研资料，全面分析了祖母绿行业的发展环境、市场规模及未来预测。报告详细解读了祖母绿重点地区的市场表现、供需状况及价格趋势，并对祖母绿进出口情况进行了前景预测。同时，报告深入探讨了祖母绿技术现状与未来发展方向，重点分析了领先企业的经营表现及市场竞争力。通过SWOT分析，报告揭示了祖母绿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2025年祖母绿行业发展环境分析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中国祖母绿发展社会环境分析</w:t>
      </w:r>
      <w:r>
        <w:rPr>
          <w:rFonts w:hint="eastAsia"/>
        </w:rPr>
        <w:br/>
      </w:r>
      <w:r>
        <w:rPr>
          <w:rFonts w:hint="eastAsia"/>
        </w:rPr>
        <w:t>　　第四节 中国祖母绿行业政策分析</w:t>
      </w:r>
      <w:r>
        <w:rPr>
          <w:rFonts w:hint="eastAsia"/>
        </w:rPr>
        <w:br/>
      </w:r>
      <w:r>
        <w:rPr>
          <w:rFonts w:hint="eastAsia"/>
        </w:rPr>
        <w:t>　　第五节 中国祖母绿行业相关法律分析</w:t>
      </w:r>
      <w:r>
        <w:rPr>
          <w:rFonts w:hint="eastAsia"/>
        </w:rPr>
        <w:br/>
      </w:r>
      <w:r>
        <w:rPr>
          <w:rFonts w:hint="eastAsia"/>
        </w:rPr>
        <w:br/>
      </w:r>
      <w:r>
        <w:rPr>
          <w:rFonts w:hint="eastAsia"/>
        </w:rPr>
        <w:t>第二章 2020-2025年全球祖母绿行业发展情况分析</w:t>
      </w:r>
      <w:r>
        <w:rPr>
          <w:rFonts w:hint="eastAsia"/>
        </w:rPr>
        <w:br/>
      </w:r>
      <w:r>
        <w:rPr>
          <w:rFonts w:hint="eastAsia"/>
        </w:rPr>
        <w:t>　　第一节 全球祖母绿行业发展概况</w:t>
      </w:r>
      <w:r>
        <w:rPr>
          <w:rFonts w:hint="eastAsia"/>
        </w:rPr>
        <w:br/>
      </w:r>
      <w:r>
        <w:rPr>
          <w:rFonts w:hint="eastAsia"/>
        </w:rPr>
        <w:t>　　第二节 全球祖母绿行业主要国家及地区分析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全球祖母绿行业技术发展分析</w:t>
      </w:r>
      <w:r>
        <w:rPr>
          <w:rFonts w:hint="eastAsia"/>
        </w:rPr>
        <w:br/>
      </w:r>
      <w:r>
        <w:rPr>
          <w:rFonts w:hint="eastAsia"/>
        </w:rPr>
        <w:t>　　第四节 全球祖母绿行业发展趋势分析</w:t>
      </w:r>
      <w:r>
        <w:rPr>
          <w:rFonts w:hint="eastAsia"/>
        </w:rPr>
        <w:br/>
      </w:r>
      <w:r>
        <w:rPr>
          <w:rFonts w:hint="eastAsia"/>
        </w:rPr>
        <w:br/>
      </w:r>
      <w:r>
        <w:rPr>
          <w:rFonts w:hint="eastAsia"/>
        </w:rPr>
        <w:t>第三章 2020-2025年中国祖母绿行业发展运行情况分析</w:t>
      </w:r>
      <w:r>
        <w:rPr>
          <w:rFonts w:hint="eastAsia"/>
        </w:rPr>
        <w:br/>
      </w:r>
      <w:r>
        <w:rPr>
          <w:rFonts w:hint="eastAsia"/>
        </w:rPr>
        <w:t>　　第一节 中国祖母绿行业发展回顾</w:t>
      </w:r>
      <w:r>
        <w:rPr>
          <w:rFonts w:hint="eastAsia"/>
        </w:rPr>
        <w:br/>
      </w:r>
      <w:r>
        <w:rPr>
          <w:rFonts w:hint="eastAsia"/>
        </w:rPr>
        <w:t>　　第二节 中国祖母绿行业发展现状分析</w:t>
      </w:r>
      <w:r>
        <w:rPr>
          <w:rFonts w:hint="eastAsia"/>
        </w:rPr>
        <w:br/>
      </w:r>
      <w:r>
        <w:rPr>
          <w:rFonts w:hint="eastAsia"/>
        </w:rPr>
        <w:t>　　第三节 祖母绿行业经济运行状况分析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中国祖母绿行业上下游产业分析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2020-2025年中国祖母绿行业市场发展分析</w:t>
      </w:r>
      <w:r>
        <w:rPr>
          <w:rFonts w:hint="eastAsia"/>
        </w:rPr>
        <w:br/>
      </w:r>
      <w:r>
        <w:rPr>
          <w:rFonts w:hint="eastAsia"/>
        </w:rPr>
        <w:t>　　第一节 中国祖母绿行业市场供给现状</w:t>
      </w:r>
      <w:r>
        <w:rPr>
          <w:rFonts w:hint="eastAsia"/>
        </w:rPr>
        <w:br/>
      </w:r>
      <w:r>
        <w:rPr>
          <w:rFonts w:hint="eastAsia"/>
        </w:rPr>
        <w:t>　　　　一、中国祖母绿行业产能情况</w:t>
      </w:r>
      <w:r>
        <w:rPr>
          <w:rFonts w:hint="eastAsia"/>
        </w:rPr>
        <w:br/>
      </w:r>
      <w:r>
        <w:rPr>
          <w:rFonts w:hint="eastAsia"/>
        </w:rPr>
        <w:t>　　　　二、中国祖母绿行业产量情况</w:t>
      </w:r>
      <w:r>
        <w:rPr>
          <w:rFonts w:hint="eastAsia"/>
        </w:rPr>
        <w:br/>
      </w:r>
      <w:r>
        <w:rPr>
          <w:rFonts w:hint="eastAsia"/>
        </w:rPr>
        <w:t>　　第二节 中国祖母绿行业市场需求分析</w:t>
      </w:r>
      <w:r>
        <w:rPr>
          <w:rFonts w:hint="eastAsia"/>
        </w:rPr>
        <w:br/>
      </w:r>
      <w:r>
        <w:rPr>
          <w:rFonts w:hint="eastAsia"/>
        </w:rPr>
        <w:t>　　第三节 中国祖母绿行业进出口分析</w:t>
      </w:r>
      <w:r>
        <w:rPr>
          <w:rFonts w:hint="eastAsia"/>
        </w:rPr>
        <w:br/>
      </w:r>
      <w:r>
        <w:rPr>
          <w:rFonts w:hint="eastAsia"/>
        </w:rPr>
        <w:br/>
      </w:r>
      <w:r>
        <w:rPr>
          <w:rFonts w:hint="eastAsia"/>
        </w:rPr>
        <w:t>第五章 2025年中国祖母绿行业重点企业分析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中国祖母绿行业技术发展分析</w:t>
      </w:r>
      <w:r>
        <w:rPr>
          <w:rFonts w:hint="eastAsia"/>
        </w:rPr>
        <w:br/>
      </w:r>
      <w:r>
        <w:rPr>
          <w:rFonts w:hint="eastAsia"/>
        </w:rPr>
        <w:t>　　第一节 中国祖母绿行业技术发展概述</w:t>
      </w:r>
      <w:r>
        <w:rPr>
          <w:rFonts w:hint="eastAsia"/>
        </w:rPr>
        <w:br/>
      </w:r>
      <w:r>
        <w:rPr>
          <w:rFonts w:hint="eastAsia"/>
        </w:rPr>
        <w:t>　　第二节 中国祖母绿主要技术差距分析</w:t>
      </w:r>
      <w:r>
        <w:rPr>
          <w:rFonts w:hint="eastAsia"/>
        </w:rPr>
        <w:br/>
      </w:r>
      <w:r>
        <w:rPr>
          <w:rFonts w:hint="eastAsia"/>
        </w:rPr>
        <w:t>　　第三节 中国祖母绿技术发展趋势分析</w:t>
      </w:r>
      <w:r>
        <w:rPr>
          <w:rFonts w:hint="eastAsia"/>
        </w:rPr>
        <w:br/>
      </w:r>
      <w:r>
        <w:rPr>
          <w:rFonts w:hint="eastAsia"/>
        </w:rPr>
        <w:br/>
      </w:r>
      <w:r>
        <w:rPr>
          <w:rFonts w:hint="eastAsia"/>
        </w:rPr>
        <w:t>第七章 2020-2025年祖母绿行业销售渠道分析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2025-2031年中国祖母绿行业发展及投资预测分析</w:t>
      </w:r>
      <w:r>
        <w:rPr>
          <w:rFonts w:hint="eastAsia"/>
        </w:rPr>
        <w:br/>
      </w:r>
      <w:r>
        <w:rPr>
          <w:rFonts w:hint="eastAsia"/>
        </w:rPr>
        <w:t>　　第一节 2025-2031年中国祖母绿行业发展预测</w:t>
      </w:r>
      <w:r>
        <w:rPr>
          <w:rFonts w:hint="eastAsia"/>
        </w:rPr>
        <w:br/>
      </w:r>
      <w:r>
        <w:rPr>
          <w:rFonts w:hint="eastAsia"/>
        </w:rPr>
        <w:t>　　第二节 2025-2031年中国祖母绿市场发展预测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2025-2031年中国祖母绿投资分析</w:t>
      </w:r>
      <w:r>
        <w:rPr>
          <w:rFonts w:hint="eastAsia"/>
        </w:rPr>
        <w:br/>
      </w:r>
      <w:r>
        <w:rPr>
          <w:rFonts w:hint="eastAsia"/>
        </w:rPr>
        <w:t>　　第四节 中国祖母绿行业投资环境分析</w:t>
      </w:r>
      <w:r>
        <w:rPr>
          <w:rFonts w:hint="eastAsia"/>
        </w:rPr>
        <w:br/>
      </w:r>
      <w:r>
        <w:rPr>
          <w:rFonts w:hint="eastAsia"/>
        </w:rPr>
        <w:t>　　第五节 中国祖母绿行业投资机会分析</w:t>
      </w:r>
      <w:r>
        <w:rPr>
          <w:rFonts w:hint="eastAsia"/>
        </w:rPr>
        <w:br/>
      </w:r>
      <w:r>
        <w:rPr>
          <w:rFonts w:hint="eastAsia"/>
        </w:rPr>
        <w:t>　　第六节 中.智.林.：中国祖母绿行业发展建议及投资策略分析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f71a749304497" w:history="1">
        <w:r>
          <w:rPr>
            <w:rStyle w:val="Hyperlink"/>
          </w:rPr>
          <w:t>2025-2031年中国祖母绿行业市场分析及投资前景分析报告</w:t>
        </w:r>
      </w:hyperlink>
      <w:r>
        <w:rPr>
          <w:color w:val="C00000"/>
        </w:rPr>
        <w:t>》，报告编号：</w:t>
      </w:r>
      <w:r>
        <w:rPr>
          <w:rFonts w:hint="eastAsia"/>
          <w:color w:val="C00000"/>
        </w:rPr>
        <w:t>0A33667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f71a749304497" w:history="1">
        <w:r>
          <w:rPr>
            <w:rStyle w:val="Hyperlink"/>
          </w:rPr>
          <w:t>https://www.20087.com/7/66/ZuMuLvShiChangQianJing.html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热点：祖母绿是什么宝石、祖母绿项链、祖母绿和翡翠的区别是什么、祖母绿的颜色等级划分、祖母绿宝石多少钱一克拉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48c69fd8b491a" w:history="1">
      <w:r>
        <w:rPr>
          <w:rStyle w:val="Hyperlink"/>
        </w:rPr>
        <w:t>2025-2031年中国祖母绿行业市场分析及投资前景分析报告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uMuLvShiChangQianJing.html" TargetMode="External" Id="Ra13f71a749304497" /></Relationships>
</file>

<file path=word/_rels/header2.xml.rels>&#65279;<?xml version="1.0" encoding="utf-8"?><Relationships xmlns="http://schemas.openxmlformats.org/package/2006/relationships"><Relationship Type="http://schemas.openxmlformats.org/officeDocument/2006/relationships/hyperlink" Target="https://www.20087.com/7/66/ZuMuLvShiChangQianJing.html" TargetMode="External" Id="Rc0048c69fd8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2024-11-27T05:25:00Z</dcterms:created>
  <dcterms:modified xsi:type="dcterms:W3CDTF">2024-11-27T06:25:00Z</dcterms:modified>
  <dc:subject>2025-2031年中国祖母绿行业市场分析及投资前景分析报告</dc:subject>
  <dc:title>2025-2031年中国祖母绿行业市场分析及投资前景分析报告</dc:title>
  <cp:keywords>2025-2031年中国祖母绿行业市场分析及投资前景分析报告</cp:keywords>
  <dc:description>2025-2031年中国祖母绿行业市场分析及投资前景分析报告</dc:description>
</cp:coreProperties>
</file>