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dd3c9e7404167" w:history="1">
              <w:r>
                <w:rPr>
                  <w:rStyle w:val="Hyperlink"/>
                </w:rPr>
                <w:t>2024-2030年中国供暖节能服务市场现状深度调研及发展趋势报告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dd3c9e7404167" w:history="1">
              <w:r>
                <w:rPr>
                  <w:rStyle w:val="Hyperlink"/>
                </w:rPr>
                <w:t>2024-2030年中国供暖节能服务市场现状深度调研及发展趋势报告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dd3c9e7404167" w:history="1">
                <w:r>
                  <w:rPr>
                    <w:rStyle w:val="Hyperlink"/>
                  </w:rPr>
                  <w:t>https://www.20087.com/8/06/GongNuanJieNengFuWuFaZhanQuShiYuCe.html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节能服务行业随着全球对节能减排的重视而迅速发展。在北方地区，冬季供暖是能源消耗的大户，因此，采用高效节能的供暖系统和技术，不仅可以降低能源成本，还能显著减少环境污染。目前，智能温控系统、地热能、太阳能热水、余热回收利用等技术在供暖节能服务中扮演着重要角色，为用户提供舒适、经济的供暖解决方案。政府的节能减排政策和补贴激励措施也促进了这一行业的发展。</w:t>
      </w:r>
      <w:r>
        <w:rPr>
          <w:rFonts w:hint="eastAsia"/>
        </w:rPr>
        <w:br/>
      </w:r>
      <w:r>
        <w:rPr>
          <w:rFonts w:hint="eastAsia"/>
        </w:rPr>
        <w:t>　　未来，供暖节能服务将更加注重智能化和个性化。物联网技术的应用将使得供暖系统能够根据天气预报和用户习惯自动调节，进一步提升能源利用效率。同时，分布式能源和微电网的发展将促进供暖服务的灵活性和可靠性，为用户提供更加定制化的服务。随着消费者对绿色生活方式的追求，供暖节能服务市场将持续增长。</w:t>
      </w:r>
      <w:r>
        <w:rPr>
          <w:rFonts w:hint="eastAsia"/>
        </w:rPr>
        <w:br/>
      </w:r>
      <w:r>
        <w:rPr>
          <w:rFonts w:hint="eastAsia"/>
        </w:rPr>
        <w:t>　　《</w:t>
      </w:r>
      <w:hyperlink r:id="Ra7cdd3c9e7404167" w:history="1">
        <w:r>
          <w:rPr>
            <w:rStyle w:val="Hyperlink"/>
          </w:rPr>
          <w:t>2024-2030年中国供暖节能服务市场现状深度调研及发展趋势报告</w:t>
        </w:r>
      </w:hyperlink>
      <w:r>
        <w:rPr>
          <w:rFonts w:hint="eastAsia"/>
        </w:rPr>
        <w:t>》全面分析了我国供暖节能服务行业的现状、市场需求、市场规模以及价格动态，探讨了供暖节能服务产业链的结构与发展。供暖节能服务报告对供暖节能服务细分市场进行了剖析，同时基于科学数据，对供暖节能服务市场前景及发展趋势进行了预测。报告还聚焦供暖节能服务重点企业，并对其品牌影响力、市场竞争力以及行业集中度进行了评估。供暖节能服务报告为投资者、产业链相关企业及政府决策部门提供了专业、客观的参考，是了解和把握供暖节能服务行业发展动向的重要工具。</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 、美国</w:t>
      </w:r>
      <w:r>
        <w:rPr>
          <w:rFonts w:hint="eastAsia"/>
        </w:rPr>
        <w:br/>
      </w:r>
      <w:r>
        <w:rPr>
          <w:rFonts w:hint="eastAsia"/>
        </w:rPr>
        <w:t>　　　　　　2 、英国</w:t>
      </w:r>
      <w:r>
        <w:rPr>
          <w:rFonts w:hint="eastAsia"/>
        </w:rPr>
        <w:br/>
      </w:r>
      <w:r>
        <w:rPr>
          <w:rFonts w:hint="eastAsia"/>
        </w:rPr>
        <w:t>　　　　　　3 、德国</w:t>
      </w:r>
      <w:r>
        <w:rPr>
          <w:rFonts w:hint="eastAsia"/>
        </w:rPr>
        <w:br/>
      </w:r>
      <w:r>
        <w:rPr>
          <w:rFonts w:hint="eastAsia"/>
        </w:rPr>
        <w:t>　　　　　　4 、西班牙</w:t>
      </w:r>
      <w:r>
        <w:rPr>
          <w:rFonts w:hint="eastAsia"/>
        </w:rPr>
        <w:br/>
      </w:r>
      <w:r>
        <w:rPr>
          <w:rFonts w:hint="eastAsia"/>
        </w:rPr>
        <w:t>　　　　　　5 、对中国的启示</w:t>
      </w:r>
      <w:r>
        <w:rPr>
          <w:rFonts w:hint="eastAsia"/>
        </w:rPr>
        <w:br/>
      </w:r>
      <w:r>
        <w:rPr>
          <w:rFonts w:hint="eastAsia"/>
        </w:rPr>
        <w:t>　　　　二、运营机制对比</w:t>
      </w:r>
      <w:r>
        <w:rPr>
          <w:rFonts w:hint="eastAsia"/>
        </w:rPr>
        <w:br/>
      </w:r>
      <w:r>
        <w:rPr>
          <w:rFonts w:hint="eastAsia"/>
        </w:rPr>
        <w:t>　　　　　　1 、美国</w:t>
      </w:r>
      <w:r>
        <w:rPr>
          <w:rFonts w:hint="eastAsia"/>
        </w:rPr>
        <w:br/>
      </w:r>
      <w:r>
        <w:rPr>
          <w:rFonts w:hint="eastAsia"/>
        </w:rPr>
        <w:t>　　　　　　2 、英国</w:t>
      </w:r>
      <w:r>
        <w:rPr>
          <w:rFonts w:hint="eastAsia"/>
        </w:rPr>
        <w:br/>
      </w:r>
      <w:r>
        <w:rPr>
          <w:rFonts w:hint="eastAsia"/>
        </w:rPr>
        <w:t>　　　　　　3 、对中国的启示</w:t>
      </w:r>
      <w:r>
        <w:rPr>
          <w:rFonts w:hint="eastAsia"/>
        </w:rPr>
        <w:br/>
      </w:r>
      <w:r>
        <w:rPr>
          <w:rFonts w:hint="eastAsia"/>
        </w:rPr>
        <w:t>　　　　三、运营模式对比</w:t>
      </w:r>
      <w:r>
        <w:rPr>
          <w:rFonts w:hint="eastAsia"/>
        </w:rPr>
        <w:br/>
      </w:r>
      <w:r>
        <w:rPr>
          <w:rFonts w:hint="eastAsia"/>
        </w:rPr>
        <w:t>　　　　　　1 、美国</w:t>
      </w:r>
      <w:r>
        <w:rPr>
          <w:rFonts w:hint="eastAsia"/>
        </w:rPr>
        <w:br/>
      </w:r>
      <w:r>
        <w:rPr>
          <w:rFonts w:hint="eastAsia"/>
        </w:rPr>
        <w:t>　　　　　　2 、日本</w:t>
      </w:r>
      <w:r>
        <w:rPr>
          <w:rFonts w:hint="eastAsia"/>
        </w:rPr>
        <w:br/>
      </w:r>
      <w:r>
        <w:rPr>
          <w:rFonts w:hint="eastAsia"/>
        </w:rPr>
        <w:t>　　　　　　3 、西班牙</w:t>
      </w:r>
      <w:r>
        <w:rPr>
          <w:rFonts w:hint="eastAsia"/>
        </w:rPr>
        <w:br/>
      </w:r>
      <w:r>
        <w:rPr>
          <w:rFonts w:hint="eastAsia"/>
        </w:rPr>
        <w:t>　　　　　　4 、中国</w:t>
      </w:r>
      <w:r>
        <w:rPr>
          <w:rFonts w:hint="eastAsia"/>
        </w:rPr>
        <w:br/>
      </w:r>
      <w:r>
        <w:rPr>
          <w:rFonts w:hint="eastAsia"/>
        </w:rPr>
        <w:t>　　　　四、技术及项目类型对比</w:t>
      </w:r>
      <w:r>
        <w:rPr>
          <w:rFonts w:hint="eastAsia"/>
        </w:rPr>
        <w:br/>
      </w:r>
      <w:r>
        <w:rPr>
          <w:rFonts w:hint="eastAsia"/>
        </w:rPr>
        <w:t>　　　　　　1 、美国</w:t>
      </w:r>
      <w:r>
        <w:rPr>
          <w:rFonts w:hint="eastAsia"/>
        </w:rPr>
        <w:br/>
      </w:r>
      <w:r>
        <w:rPr>
          <w:rFonts w:hint="eastAsia"/>
        </w:rPr>
        <w:t>　　　　　　2 、中国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二、供暖形势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 、加大资金支持力度</w:t>
      </w:r>
      <w:r>
        <w:rPr>
          <w:rFonts w:hint="eastAsia"/>
        </w:rPr>
        <w:br/>
      </w:r>
      <w:r>
        <w:rPr>
          <w:rFonts w:hint="eastAsia"/>
        </w:rPr>
        <w:t>　　　　　　2 、实行税收扶持政策</w:t>
      </w:r>
      <w:r>
        <w:rPr>
          <w:rFonts w:hint="eastAsia"/>
        </w:rPr>
        <w:br/>
      </w:r>
      <w:r>
        <w:rPr>
          <w:rFonts w:hint="eastAsia"/>
        </w:rPr>
        <w:t>　　　　　　3 、完善相关会计制度</w:t>
      </w:r>
      <w:r>
        <w:rPr>
          <w:rFonts w:hint="eastAsia"/>
        </w:rPr>
        <w:br/>
      </w:r>
      <w:r>
        <w:rPr>
          <w:rFonts w:hint="eastAsia"/>
        </w:rPr>
        <w:t>　　　　　　4 、进一步改善金融服务</w:t>
      </w:r>
      <w:r>
        <w:rPr>
          <w:rFonts w:hint="eastAsia"/>
        </w:rPr>
        <w:br/>
      </w:r>
      <w:r>
        <w:rPr>
          <w:rFonts w:hint="eastAsia"/>
        </w:rPr>
        <w:t>　　　　三、《国务院关于加快发展节能环保产业的意见》解读</w:t>
      </w:r>
      <w:r>
        <w:rPr>
          <w:rFonts w:hint="eastAsia"/>
        </w:rPr>
        <w:br/>
      </w:r>
      <w:r>
        <w:rPr>
          <w:rFonts w:hint="eastAsia"/>
        </w:rPr>
        <w:t>　　　　四、《“十三五”节能环保产业发展规划》解读</w:t>
      </w:r>
      <w:r>
        <w:rPr>
          <w:rFonts w:hint="eastAsia"/>
        </w:rPr>
        <w:br/>
      </w:r>
      <w:r>
        <w:rPr>
          <w:rFonts w:hint="eastAsia"/>
        </w:rPr>
        <w:br/>
      </w:r>
      <w:r>
        <w:rPr>
          <w:rFonts w:hint="eastAsia"/>
        </w:rPr>
        <w:t>第五章 中国节能服务所属行业运行现状</w:t>
      </w:r>
      <w:r>
        <w:rPr>
          <w:rFonts w:hint="eastAsia"/>
        </w:rPr>
        <w:br/>
      </w:r>
      <w:r>
        <w:rPr>
          <w:rFonts w:hint="eastAsia"/>
        </w:rPr>
        <w:t>　　节能就是尽可能地减少能源消耗量，生产出与原来同样数量、同样质量的产品；或者是以原来同样数量的能源消耗量，生产出比原来数量更多或数量相等质量更好的产品。节能是指加强用能管理，采用技术上可行，经济上合理以及环境和社会可以承受的措施，减少从能源生产到消费各个环节中的损失和浪费，更加有效、合理地利用能源。其中，技术上可行是指在现有技术基础上可以实现；经济上合理就是要有一个合适的投入产出比；环境可以接受是指节能还要减少对环境的污染，其指标要达到环保要求；社会可以接受是指不影响正常的生产与生活水平的提高；有效就是要降低能源的损失与浪费。</w:t>
      </w:r>
      <w:r>
        <w:rPr>
          <w:rFonts w:hint="eastAsia"/>
        </w:rPr>
        <w:br/>
      </w:r>
      <w:r>
        <w:rPr>
          <w:rFonts w:hint="eastAsia"/>
        </w:rPr>
        <w:t>　　从业人数和产值规模方面也表现不错，根据国家统计局公布的《战略新兴产业分类（2018）》，节能环保产业是战略新兴产业之一，其对应的服务业也是中国的战略新兴产业。节能服务产业作为朝阳行业，吸引着众多投资者和从业者。</w:t>
      </w:r>
      <w:r>
        <w:rPr>
          <w:rFonts w:hint="eastAsia"/>
        </w:rPr>
        <w:br/>
      </w:r>
      <w:r>
        <w:rPr>
          <w:rFonts w:hint="eastAsia"/>
        </w:rPr>
        <w:t>　　数据显示，中国节能服务产业从业人员呈现上升趋势。中国节能服务人员达到72.9万人，较增长6%。节能服务产业作为朝阳行业，吸引着众多投资者和从业者。中国节能服务行业从业人数达76.10万人。预计行业从业人员规模将保持在76万人左右。</w:t>
      </w:r>
      <w:r>
        <w:rPr>
          <w:rFonts w:hint="eastAsia"/>
        </w:rPr>
        <w:br/>
      </w:r>
      <w:r>
        <w:rPr>
          <w:rFonts w:hint="eastAsia"/>
        </w:rPr>
        <w:t>　　2019-2024年中国从事节能服务产业从业人员走势</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 、百强企业节能贡献突出</w:t>
      </w:r>
      <w:r>
        <w:rPr>
          <w:rFonts w:hint="eastAsia"/>
        </w:rPr>
        <w:br/>
      </w:r>
      <w:r>
        <w:rPr>
          <w:rFonts w:hint="eastAsia"/>
        </w:rPr>
        <w:t>　　　　　　2 、百强企业更多聚集在我国华北和华东地区</w:t>
      </w:r>
      <w:r>
        <w:rPr>
          <w:rFonts w:hint="eastAsia"/>
        </w:rPr>
        <w:br/>
      </w:r>
      <w:r>
        <w:rPr>
          <w:rFonts w:hint="eastAsia"/>
        </w:rPr>
        <w:t>　　　　　　3 、供暖领域是百强企业节能服务业务主体</w:t>
      </w:r>
      <w:r>
        <w:rPr>
          <w:rFonts w:hint="eastAsia"/>
        </w:rPr>
        <w:br/>
      </w:r>
      <w:r>
        <w:rPr>
          <w:rFonts w:hint="eastAsia"/>
        </w:rPr>
        <w:t>　　　　　　4 、资产规模在百强企业当中表现非常突出</w:t>
      </w:r>
      <w:r>
        <w:rPr>
          <w:rFonts w:hint="eastAsia"/>
        </w:rPr>
        <w:br/>
      </w:r>
      <w:r>
        <w:rPr>
          <w:rFonts w:hint="eastAsia"/>
        </w:rPr>
        <w:t>　　　　　　5 、民营企业仍是节能服务产业主体</w:t>
      </w:r>
      <w:r>
        <w:rPr>
          <w:rFonts w:hint="eastAsia"/>
        </w:rPr>
        <w:br/>
      </w:r>
      <w:r>
        <w:rPr>
          <w:rFonts w:hint="eastAsia"/>
        </w:rPr>
        <w:t>　　　　　　6 、传统的节能效益分享型为合同的主要特征</w:t>
      </w:r>
      <w:r>
        <w:rPr>
          <w:rFonts w:hint="eastAsia"/>
        </w:rPr>
        <w:br/>
      </w:r>
      <w:r>
        <w:rPr>
          <w:rFonts w:hint="eastAsia"/>
        </w:rPr>
        <w:t>　　第二节 中国节能服务所属行业现状分析</w:t>
      </w:r>
      <w:r>
        <w:rPr>
          <w:rFonts w:hint="eastAsia"/>
        </w:rPr>
        <w:br/>
      </w:r>
      <w:r>
        <w:rPr>
          <w:rFonts w:hint="eastAsia"/>
        </w:rPr>
        <w:t>　　　　一、2019-2024年中国节能服务行业企业数量</w:t>
      </w:r>
      <w:r>
        <w:rPr>
          <w:rFonts w:hint="eastAsia"/>
        </w:rPr>
        <w:br/>
      </w:r>
      <w:r>
        <w:rPr>
          <w:rFonts w:hint="eastAsia"/>
        </w:rPr>
        <w:t>　　　　二、2019-2024年中国节能服务行业从业人数</w:t>
      </w:r>
      <w:r>
        <w:rPr>
          <w:rFonts w:hint="eastAsia"/>
        </w:rPr>
        <w:br/>
      </w:r>
      <w:r>
        <w:rPr>
          <w:rFonts w:hint="eastAsia"/>
        </w:rPr>
        <w:t>　　　　三、2019-2024年中国节能服务行业总产值</w:t>
      </w:r>
      <w:r>
        <w:rPr>
          <w:rFonts w:hint="eastAsia"/>
        </w:rPr>
        <w:br/>
      </w:r>
      <w:r>
        <w:rPr>
          <w:rFonts w:hint="eastAsia"/>
        </w:rPr>
        <w:t>　　　　四、2019-2024年中国节能服务行业节能量</w:t>
      </w:r>
      <w:r>
        <w:rPr>
          <w:rFonts w:hint="eastAsia"/>
        </w:rPr>
        <w:br/>
      </w:r>
      <w:r>
        <w:rPr>
          <w:rFonts w:hint="eastAsia"/>
        </w:rPr>
        <w:t>　　　　五、2019-2024年中国节能服务行业合同能源管理投资额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中国供暖节能服务所属行业现状分析</w:t>
      </w:r>
      <w:r>
        <w:rPr>
          <w:rFonts w:hint="eastAsia"/>
        </w:rPr>
        <w:br/>
      </w:r>
      <w:r>
        <w:rPr>
          <w:rFonts w:hint="eastAsia"/>
        </w:rPr>
        <w:t>　　第一节 中国供暖发展分析</w:t>
      </w:r>
      <w:r>
        <w:rPr>
          <w:rFonts w:hint="eastAsia"/>
        </w:rPr>
        <w:br/>
      </w:r>
      <w:r>
        <w:rPr>
          <w:rFonts w:hint="eastAsia"/>
        </w:rPr>
        <w:t>　　　　一、中国供暖发展现状分析</w:t>
      </w:r>
      <w:r>
        <w:rPr>
          <w:rFonts w:hint="eastAsia"/>
        </w:rPr>
        <w:br/>
      </w:r>
      <w:r>
        <w:rPr>
          <w:rFonts w:hint="eastAsia"/>
        </w:rPr>
        <w:t>　　　　二、中国供暖投资额分析</w:t>
      </w:r>
      <w:r>
        <w:rPr>
          <w:rFonts w:hint="eastAsia"/>
        </w:rPr>
        <w:br/>
      </w:r>
      <w:r>
        <w:rPr>
          <w:rFonts w:hint="eastAsia"/>
        </w:rPr>
        <w:t>　　第二节 我国供暖节能所属行业发展状况分析</w:t>
      </w:r>
      <w:r>
        <w:rPr>
          <w:rFonts w:hint="eastAsia"/>
        </w:rPr>
        <w:br/>
      </w:r>
      <w:r>
        <w:rPr>
          <w:rFonts w:hint="eastAsia"/>
        </w:rPr>
        <w:t>　　　　一、我国供暖节能行业发展历程</w:t>
      </w:r>
      <w:r>
        <w:rPr>
          <w:rFonts w:hint="eastAsia"/>
        </w:rPr>
        <w:br/>
      </w:r>
      <w:r>
        <w:rPr>
          <w:rFonts w:hint="eastAsia"/>
        </w:rPr>
        <w:t>　　　　二、我国供暖节能行业发展总体概况</w:t>
      </w:r>
      <w:r>
        <w:rPr>
          <w:rFonts w:hint="eastAsia"/>
        </w:rPr>
        <w:br/>
      </w:r>
      <w:r>
        <w:rPr>
          <w:rFonts w:hint="eastAsia"/>
        </w:rPr>
        <w:t>　　　　三、我国供暖节能行业发展的必要性</w:t>
      </w:r>
      <w:r>
        <w:rPr>
          <w:rFonts w:hint="eastAsia"/>
        </w:rPr>
        <w:br/>
      </w:r>
      <w:r>
        <w:rPr>
          <w:rFonts w:hint="eastAsia"/>
        </w:rPr>
        <w:t>　　第三节 中国供暖能耗情况分析</w:t>
      </w:r>
      <w:r>
        <w:rPr>
          <w:rFonts w:hint="eastAsia"/>
        </w:rPr>
        <w:br/>
      </w:r>
      <w:r>
        <w:rPr>
          <w:rFonts w:hint="eastAsia"/>
        </w:rPr>
        <w:t>　　　　一、中国供暖能耗分析</w:t>
      </w:r>
      <w:r>
        <w:rPr>
          <w:rFonts w:hint="eastAsia"/>
        </w:rPr>
        <w:br/>
      </w:r>
      <w:r>
        <w:rPr>
          <w:rFonts w:hint="eastAsia"/>
        </w:rPr>
        <w:t>　　　　二、中国供暖节能的意义</w:t>
      </w:r>
      <w:r>
        <w:rPr>
          <w:rFonts w:hint="eastAsia"/>
        </w:rPr>
        <w:br/>
      </w:r>
      <w:r>
        <w:rPr>
          <w:rFonts w:hint="eastAsia"/>
        </w:rPr>
        <w:t>　　第四节 中国供暖节能技术分析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供暖节能技术的中外对比</w:t>
      </w:r>
      <w:r>
        <w:rPr>
          <w:rFonts w:hint="eastAsia"/>
        </w:rPr>
        <w:br/>
      </w:r>
      <w:r>
        <w:rPr>
          <w:rFonts w:hint="eastAsia"/>
        </w:rPr>
        <w:br/>
      </w:r>
      <w:r>
        <w:rPr>
          <w:rFonts w:hint="eastAsia"/>
        </w:rPr>
        <w:t>第七章 中国供暖节能服务所属行业市场发展分析</w:t>
      </w:r>
      <w:r>
        <w:rPr>
          <w:rFonts w:hint="eastAsia"/>
        </w:rPr>
        <w:br/>
      </w:r>
      <w:r>
        <w:rPr>
          <w:rFonts w:hint="eastAsia"/>
        </w:rPr>
        <w:t>　　第一节 中国供暖节能服务发展的成绩</w:t>
      </w:r>
      <w:r>
        <w:rPr>
          <w:rFonts w:hint="eastAsia"/>
        </w:rPr>
        <w:br/>
      </w:r>
      <w:r>
        <w:rPr>
          <w:rFonts w:hint="eastAsia"/>
        </w:rPr>
        <w:t>　　　　一、2019-2024年我国供暖节能规模</w:t>
      </w:r>
      <w:r>
        <w:rPr>
          <w:rFonts w:hint="eastAsia"/>
        </w:rPr>
        <w:br/>
      </w:r>
      <w:r>
        <w:rPr>
          <w:rFonts w:hint="eastAsia"/>
        </w:rPr>
        <w:t>　　　　二、2019-2024年我国供暖节能成效及措施</w:t>
      </w:r>
      <w:r>
        <w:rPr>
          <w:rFonts w:hint="eastAsia"/>
        </w:rPr>
        <w:br/>
      </w:r>
      <w:r>
        <w:rPr>
          <w:rFonts w:hint="eastAsia"/>
        </w:rPr>
        <w:t>　　第二节 中国供暖节能服务发展面临的障碍</w:t>
      </w:r>
      <w:r>
        <w:rPr>
          <w:rFonts w:hint="eastAsia"/>
        </w:rPr>
        <w:br/>
      </w:r>
      <w:r>
        <w:rPr>
          <w:rFonts w:hint="eastAsia"/>
        </w:rPr>
        <w:t>　　　　一、中国供暖节能服务发展面临的障碍分析</w:t>
      </w:r>
      <w:r>
        <w:rPr>
          <w:rFonts w:hint="eastAsia"/>
        </w:rPr>
        <w:br/>
      </w:r>
      <w:r>
        <w:rPr>
          <w:rFonts w:hint="eastAsia"/>
        </w:rPr>
        <w:t>　　　　二、中国供暖节能服务发展障碍的解决对策</w:t>
      </w:r>
      <w:r>
        <w:rPr>
          <w:rFonts w:hint="eastAsia"/>
        </w:rPr>
        <w:br/>
      </w:r>
      <w:r>
        <w:rPr>
          <w:rFonts w:hint="eastAsia"/>
        </w:rPr>
        <w:t>　　第三节 中国供暖节能服务行业发展需求分析</w:t>
      </w:r>
      <w:r>
        <w:rPr>
          <w:rFonts w:hint="eastAsia"/>
        </w:rPr>
        <w:br/>
      </w:r>
      <w:r>
        <w:rPr>
          <w:rFonts w:hint="eastAsia"/>
        </w:rPr>
        <w:t>　　　　一、2019-2024年中国供暖节能服务行业需求分析</w:t>
      </w:r>
      <w:r>
        <w:rPr>
          <w:rFonts w:hint="eastAsia"/>
        </w:rPr>
        <w:br/>
      </w:r>
      <w:r>
        <w:rPr>
          <w:rFonts w:hint="eastAsia"/>
        </w:rPr>
        <w:t>　　　　二、2019-2024年中国供暖节能服务行业需求预测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中国供暖节能服务行业竞争分析</w:t>
      </w:r>
      <w:r>
        <w:rPr>
          <w:rFonts w:hint="eastAsia"/>
        </w:rPr>
        <w:br/>
      </w:r>
      <w:r>
        <w:rPr>
          <w:rFonts w:hint="eastAsia"/>
        </w:rPr>
        <w:t>　　第一节 中国供暖节能服务行业重点案例借鉴</w:t>
      </w:r>
      <w:r>
        <w:rPr>
          <w:rFonts w:hint="eastAsia"/>
        </w:rPr>
        <w:br/>
      </w:r>
      <w:r>
        <w:rPr>
          <w:rFonts w:hint="eastAsia"/>
        </w:rPr>
        <w:t>　　第二节 中国供暖节能服务行业企业竞争情况</w:t>
      </w:r>
      <w:r>
        <w:rPr>
          <w:rFonts w:hint="eastAsia"/>
        </w:rPr>
        <w:br/>
      </w:r>
      <w:r>
        <w:rPr>
          <w:rFonts w:hint="eastAsia"/>
        </w:rPr>
        <w:t>　　　　一、中国供暖节能服务行业企业竞争现状分析</w:t>
      </w:r>
      <w:r>
        <w:rPr>
          <w:rFonts w:hint="eastAsia"/>
        </w:rPr>
        <w:br/>
      </w:r>
      <w:r>
        <w:rPr>
          <w:rFonts w:hint="eastAsia"/>
        </w:rPr>
        <w:t>　　　　二、中国供暖节能服务行业企业竞争趋势分析</w:t>
      </w:r>
      <w:r>
        <w:rPr>
          <w:rFonts w:hint="eastAsia"/>
        </w:rPr>
        <w:br/>
      </w:r>
      <w:r>
        <w:rPr>
          <w:rFonts w:hint="eastAsia"/>
        </w:rPr>
        <w:br/>
      </w:r>
      <w:r>
        <w:rPr>
          <w:rFonts w:hint="eastAsia"/>
        </w:rPr>
        <w:t>第九章 供暖节能服务行业领先企业经营形势分析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供暖节能服务行业发展趋势分析</w:t>
      </w:r>
      <w:r>
        <w:rPr>
          <w:rFonts w:hint="eastAsia"/>
        </w:rPr>
        <w:br/>
      </w:r>
      <w:r>
        <w:rPr>
          <w:rFonts w:hint="eastAsia"/>
        </w:rPr>
        <w:t>　　第一节 2024-2030年中国供暖节能服务行业市场趋势分析</w:t>
      </w:r>
      <w:r>
        <w:rPr>
          <w:rFonts w:hint="eastAsia"/>
        </w:rPr>
        <w:br/>
      </w:r>
      <w:r>
        <w:rPr>
          <w:rFonts w:hint="eastAsia"/>
        </w:rPr>
        <w:t>　　　　一、2019-2024年中国供暖节能服务行业发展趋势总结</w:t>
      </w:r>
      <w:r>
        <w:rPr>
          <w:rFonts w:hint="eastAsia"/>
        </w:rPr>
        <w:br/>
      </w:r>
      <w:r>
        <w:rPr>
          <w:rFonts w:hint="eastAsia"/>
        </w:rPr>
        <w:t>　　　　二、2024-2030年中国供暖节能服务行业市场发展方向分析</w:t>
      </w:r>
      <w:r>
        <w:rPr>
          <w:rFonts w:hint="eastAsia"/>
        </w:rPr>
        <w:br/>
      </w:r>
      <w:r>
        <w:rPr>
          <w:rFonts w:hint="eastAsia"/>
        </w:rPr>
        <w:t>　　第二节 2024-2030年国内供暖节能服务市场预测</w:t>
      </w:r>
      <w:r>
        <w:rPr>
          <w:rFonts w:hint="eastAsia"/>
        </w:rPr>
        <w:br/>
      </w:r>
      <w:r>
        <w:rPr>
          <w:rFonts w:hint="eastAsia"/>
        </w:rPr>
        <w:t>　　　　一、2024-2030年国内供暖节能服务行业产值预测</w:t>
      </w:r>
      <w:r>
        <w:rPr>
          <w:rFonts w:hint="eastAsia"/>
        </w:rPr>
        <w:br/>
      </w:r>
      <w:r>
        <w:rPr>
          <w:rFonts w:hint="eastAsia"/>
        </w:rPr>
        <w:t>　　　　二、2024-2030年国内供暖节能服务市场需求前景</w:t>
      </w:r>
      <w:r>
        <w:rPr>
          <w:rFonts w:hint="eastAsia"/>
        </w:rPr>
        <w:br/>
      </w:r>
      <w:r>
        <w:rPr>
          <w:rFonts w:hint="eastAsia"/>
        </w:rPr>
        <w:t>　　　　三、2024-2030年国内供暖节能服务行业集中度预测</w:t>
      </w:r>
      <w:r>
        <w:rPr>
          <w:rFonts w:hint="eastAsia"/>
        </w:rPr>
        <w:br/>
      </w:r>
      <w:r>
        <w:rPr>
          <w:rFonts w:hint="eastAsia"/>
        </w:rPr>
        <w:br/>
      </w:r>
      <w:r>
        <w:rPr>
          <w:rFonts w:hint="eastAsia"/>
        </w:rPr>
        <w:t>第十一章 供暖节能服务企业投资潜力与价值分析</w:t>
      </w:r>
      <w:r>
        <w:rPr>
          <w:rFonts w:hint="eastAsia"/>
        </w:rPr>
        <w:br/>
      </w:r>
      <w:r>
        <w:rPr>
          <w:rFonts w:hint="eastAsia"/>
        </w:rPr>
        <w:t>　　第一节 2019-2024年供暖节能服务行业投资情况分析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第二节 2024-2030年供暖节能服务企业投资环境分析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供暖节能服务行业投资机会与风险</w:t>
      </w:r>
      <w:r>
        <w:rPr>
          <w:rFonts w:hint="eastAsia"/>
        </w:rPr>
        <w:br/>
      </w:r>
      <w:r>
        <w:rPr>
          <w:rFonts w:hint="eastAsia"/>
        </w:rPr>
        <w:t>　　第一节 供暖节能服务行业投资效益分析</w:t>
      </w:r>
      <w:r>
        <w:rPr>
          <w:rFonts w:hint="eastAsia"/>
        </w:rPr>
        <w:br/>
      </w:r>
      <w:r>
        <w:rPr>
          <w:rFonts w:hint="eastAsia"/>
        </w:rPr>
        <w:t>　　　　一、2019-2024年供暖节能服务行业投资状况分析</w:t>
      </w:r>
      <w:r>
        <w:rPr>
          <w:rFonts w:hint="eastAsia"/>
        </w:rPr>
        <w:br/>
      </w:r>
      <w:r>
        <w:rPr>
          <w:rFonts w:hint="eastAsia"/>
        </w:rPr>
        <w:t>　　　　二、2024-2030年供暖节能服务行业投资效益分析</w:t>
      </w:r>
      <w:r>
        <w:rPr>
          <w:rFonts w:hint="eastAsia"/>
        </w:rPr>
        <w:br/>
      </w:r>
      <w:r>
        <w:rPr>
          <w:rFonts w:hint="eastAsia"/>
        </w:rPr>
        <w:t>　　　　三、2024-2030年供暖节能服务行业投资趋势预测</w:t>
      </w:r>
      <w:r>
        <w:rPr>
          <w:rFonts w:hint="eastAsia"/>
        </w:rPr>
        <w:br/>
      </w:r>
      <w:r>
        <w:rPr>
          <w:rFonts w:hint="eastAsia"/>
        </w:rPr>
        <w:t>　　　　四、新进入者应注意的障碍因素分析</w:t>
      </w:r>
      <w:r>
        <w:rPr>
          <w:rFonts w:hint="eastAsia"/>
        </w:rPr>
        <w:br/>
      </w:r>
      <w:r>
        <w:rPr>
          <w:rFonts w:hint="eastAsia"/>
        </w:rPr>
        <w:t>　　第二节 影响供暖节能服务行业发展的主要因素</w:t>
      </w:r>
      <w:r>
        <w:rPr>
          <w:rFonts w:hint="eastAsia"/>
        </w:rPr>
        <w:br/>
      </w:r>
      <w:r>
        <w:rPr>
          <w:rFonts w:hint="eastAsia"/>
        </w:rPr>
        <w:t>　　　　一、2019-2024年影响供暖节能服务行业运行的有利因素分析</w:t>
      </w:r>
      <w:r>
        <w:rPr>
          <w:rFonts w:hint="eastAsia"/>
        </w:rPr>
        <w:br/>
      </w:r>
      <w:r>
        <w:rPr>
          <w:rFonts w:hint="eastAsia"/>
        </w:rPr>
        <w:t>　　　　二、2019-2024年影响供暖节能服务行业运行的稳定因素分析</w:t>
      </w:r>
      <w:r>
        <w:rPr>
          <w:rFonts w:hint="eastAsia"/>
        </w:rPr>
        <w:br/>
      </w:r>
      <w:r>
        <w:rPr>
          <w:rFonts w:hint="eastAsia"/>
        </w:rPr>
        <w:t>　　　　三、2019-2024年影响供暖节能服务行业运行的不利因素分析</w:t>
      </w:r>
      <w:r>
        <w:rPr>
          <w:rFonts w:hint="eastAsia"/>
        </w:rPr>
        <w:br/>
      </w:r>
      <w:r>
        <w:rPr>
          <w:rFonts w:hint="eastAsia"/>
        </w:rPr>
        <w:t>　　　　四、2019-2024年我国供暖节能服务行业发展面临的挑战分析</w:t>
      </w:r>
      <w:r>
        <w:rPr>
          <w:rFonts w:hint="eastAsia"/>
        </w:rPr>
        <w:br/>
      </w:r>
      <w:r>
        <w:rPr>
          <w:rFonts w:hint="eastAsia"/>
        </w:rPr>
        <w:t>　　　　五、2019-2024年我国供暖节能服务行业发展面临的机遇分析</w:t>
      </w:r>
      <w:r>
        <w:rPr>
          <w:rFonts w:hint="eastAsia"/>
        </w:rPr>
        <w:br/>
      </w:r>
      <w:r>
        <w:rPr>
          <w:rFonts w:hint="eastAsia"/>
        </w:rPr>
        <w:t>　　第三节 供暖节能服务行业投资风险预警</w:t>
      </w:r>
      <w:r>
        <w:rPr>
          <w:rFonts w:hint="eastAsia"/>
        </w:rPr>
        <w:br/>
      </w:r>
      <w:r>
        <w:rPr>
          <w:rFonts w:hint="eastAsia"/>
        </w:rPr>
        <w:t>　　　　一、2024-2030年供暖节能服务行业市场风险预测</w:t>
      </w:r>
      <w:r>
        <w:rPr>
          <w:rFonts w:hint="eastAsia"/>
        </w:rPr>
        <w:br/>
      </w:r>
      <w:r>
        <w:rPr>
          <w:rFonts w:hint="eastAsia"/>
        </w:rPr>
        <w:t>　　　　二、2024-2030年供暖节能服务行业政策风险预测</w:t>
      </w:r>
      <w:r>
        <w:rPr>
          <w:rFonts w:hint="eastAsia"/>
        </w:rPr>
        <w:br/>
      </w:r>
      <w:r>
        <w:rPr>
          <w:rFonts w:hint="eastAsia"/>
        </w:rPr>
        <w:t>　　　　三、2024-2030年供暖节能服务行业经营风险预测</w:t>
      </w:r>
      <w:r>
        <w:rPr>
          <w:rFonts w:hint="eastAsia"/>
        </w:rPr>
        <w:br/>
      </w:r>
      <w:r>
        <w:rPr>
          <w:rFonts w:hint="eastAsia"/>
        </w:rPr>
        <w:t>　　　　四、2024-2030年供暖节能服务行业技术风险预测</w:t>
      </w:r>
      <w:r>
        <w:rPr>
          <w:rFonts w:hint="eastAsia"/>
        </w:rPr>
        <w:br/>
      </w:r>
      <w:r>
        <w:rPr>
          <w:rFonts w:hint="eastAsia"/>
        </w:rPr>
        <w:t>　　　　五、2024-2030年供暖节能服务行业竞争风险预测</w:t>
      </w:r>
      <w:r>
        <w:rPr>
          <w:rFonts w:hint="eastAsia"/>
        </w:rPr>
        <w:br/>
      </w:r>
      <w:r>
        <w:rPr>
          <w:rFonts w:hint="eastAsia"/>
        </w:rPr>
        <w:t>　　第四节 中~智~林~－供暖节能服务行业投资战略研究</w:t>
      </w:r>
      <w:r>
        <w:rPr>
          <w:rFonts w:hint="eastAsia"/>
        </w:rPr>
        <w:br/>
      </w:r>
      <w:r>
        <w:rPr>
          <w:rFonts w:hint="eastAsia"/>
        </w:rPr>
        <w:t>　　　　一、2024-2030年供暖节能服务行业投资战略</w:t>
      </w:r>
      <w:r>
        <w:rPr>
          <w:rFonts w:hint="eastAsia"/>
        </w:rPr>
        <w:br/>
      </w:r>
      <w:r>
        <w:rPr>
          <w:rFonts w:hint="eastAsia"/>
        </w:rPr>
        <w:t>　　　　二、投资战略分析建议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dd3c9e7404167" w:history="1">
        <w:r>
          <w:rPr>
            <w:rStyle w:val="Hyperlink"/>
          </w:rPr>
          <w:t>2024-2030年中国供暖节能服务市场现状深度调研及发展趋势报告</w:t>
        </w:r>
      </w:hyperlink>
      <w:r>
        <w:rPr>
          <w:color w:val="C00000"/>
        </w:rPr>
        <w:t>》，报告编号：</w:t>
      </w:r>
      <w:r>
        <w:rPr>
          <w:rFonts w:hint="eastAsia"/>
          <w:color w:val="C00000"/>
        </w:rPr>
        <w:t>2763068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dd3c9e7404167" w:history="1">
        <w:r>
          <w:rPr>
            <w:rStyle w:val="Hyperlink"/>
          </w:rPr>
          <w:t>https://www.20087.com/8/06/GongNuanJieNengFuWuFaZhanQuShiYuCe.html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e8458830849f1" w:history="1">
      <w:r>
        <w:rPr>
          <w:rStyle w:val="Hyperlink"/>
        </w:rPr>
        <w:t>2024-2030年中国供暖节能服务市场现状深度调研及发展趋势报告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ongNuanJieNengFuWuFaZhanQuShiYuCe.html" TargetMode="External" Id="Ra7cdd3c9e7404167" /></Relationships>
</file>

<file path=word/_rels/header2.xml.rels>&#65279;<?xml version="1.0" encoding="utf-8"?><Relationships xmlns="http://schemas.openxmlformats.org/package/2006/relationships"><Relationship Type="http://schemas.openxmlformats.org/officeDocument/2006/relationships/hyperlink" Target="https://www.20087.com/8/06/GongNuanJieNengFuWuFaZhanQuShiYuCe.html" TargetMode="External" Id="Rd39e84588308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2024-05-10T04:14:00Z</dcterms:created>
  <dcterms:modified xsi:type="dcterms:W3CDTF">2024-05-10T05:14:00Z</dcterms:modified>
  <dc:subject>2024-2030年中国供暖节能服务市场现状深度调研及发展趋势报告</dc:subject>
  <dc:title>2024-2030年中国供暖节能服务市场现状深度调研及发展趋势报告</dc:title>
  <cp:keywords>2024-2030年中国供暖节能服务市场现状深度调研及发展趋势报告</cp:keywords>
  <dc:description>2024-2030年中国供暖节能服务市场现状深度调研及发展趋势报告</dc:description>
</cp:coreProperties>
</file>