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09de997e4468f" w:history="1">
              <w:r>
                <w:rPr>
                  <w:rStyle w:val="Hyperlink"/>
                </w:rPr>
                <w:t>2025-2031年中国古筝行业发展研究及未来发展趋势预测报告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09de997e4468f" w:history="1">
              <w:r>
                <w:rPr>
                  <w:rStyle w:val="Hyperlink"/>
                </w:rPr>
                <w:t>2025-2031年中国古筝行业发展研究及未来发展趋势预测报告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09de997e4468f" w:history="1">
                <w:r>
                  <w:rPr>
                    <w:rStyle w:val="Hyperlink"/>
                  </w:rPr>
                  <w:t>https://www.20087.com/8/96/GuZhengShiChangFenXiBaoGao.html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筝是一种传统乐器，在全球范围内享有盛誉，尤其在中国文化复兴的背景下，古筝的学习和演奏越来越受到重视。现代技术的应用，如新型材料和声学设计，使得古筝的音质更加优美，演奏更加便捷。同时，古筝教育和文化传播项目，如在线教程和国际音乐节，促进了古筝艺术的传承和推广，吸引了更广泛的爱好者和学习者。</w:t>
      </w:r>
      <w:r>
        <w:rPr>
          <w:rFonts w:hint="eastAsia"/>
        </w:rPr>
        <w:br/>
      </w:r>
      <w:r>
        <w:rPr>
          <w:rFonts w:hint="eastAsia"/>
        </w:rPr>
        <w:t>　　未来，古筝将更加注重创新与融合。在传统基础上，将探索与现代音乐形式的结合，如爵士乐、电子音乐，创造出新颖的音乐风格，吸引更多年轻听众。同时，数字化技术的应用，如智能调音器和虚拟现实教学平台，将使古筝学习更加智能化和互动化，降低学习门槛，提高教学效率。此外，古筝制作工艺将更加注重环保和可持续性，采用可再生材料，减少对传统木材的依赖，同时保留乐器的音质和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09de997e4468f" w:history="1">
        <w:r>
          <w:rPr>
            <w:rStyle w:val="Hyperlink"/>
          </w:rPr>
          <w:t>2025-2031年中国古筝行业发展研究及未来发展趋势预测报告</w:t>
        </w:r>
      </w:hyperlink>
      <w:r>
        <w:rPr>
          <w:rFonts w:hint="eastAsia"/>
        </w:rPr>
        <w:t>》基于对古筝行业的长期监测研究，结合古筝行业供需关系变化规律、产品消费结构、应用领域拓展、市场发展环境及政策支持等多维度分析，采用定量与定性相结合的科学方法，对行业内重点企业进行了系统研究。报告全面呈现了古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古筝行业概述</w:t>
      </w:r>
      <w:r>
        <w:rPr>
          <w:rFonts w:hint="eastAsia"/>
        </w:rPr>
        <w:br/>
      </w:r>
      <w:r>
        <w:rPr>
          <w:rFonts w:hint="eastAsia"/>
        </w:rPr>
        <w:t>　　第一节 古筝定义</w:t>
      </w:r>
      <w:r>
        <w:rPr>
          <w:rFonts w:hint="eastAsia"/>
        </w:rPr>
        <w:br/>
      </w:r>
      <w:r>
        <w:rPr>
          <w:rFonts w:hint="eastAsia"/>
        </w:rPr>
        <w:t>　　第二节 古筝行业发展历程</w:t>
      </w:r>
      <w:r>
        <w:rPr>
          <w:rFonts w:hint="eastAsia"/>
        </w:rPr>
        <w:br/>
      </w:r>
      <w:r>
        <w:rPr>
          <w:rFonts w:hint="eastAsia"/>
        </w:rPr>
        <w:t>　　第三节 古筝行业分类情况</w:t>
      </w:r>
      <w:r>
        <w:rPr>
          <w:rFonts w:hint="eastAsia"/>
        </w:rPr>
        <w:br/>
      </w:r>
      <w:r>
        <w:rPr>
          <w:rFonts w:hint="eastAsia"/>
        </w:rPr>
        <w:t>　　第四节 古筝产业链分析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二、古筝产业链模型分析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2024-2025年中国古筝行业发展环境分析</w:t>
      </w:r>
      <w:r>
        <w:rPr>
          <w:rFonts w:hint="eastAsia"/>
        </w:rPr>
        <w:br/>
      </w:r>
      <w:r>
        <w:rPr>
          <w:rFonts w:hint="eastAsia"/>
        </w:rPr>
        <w:t>　　第一节 古筝行业经济环境分析</w:t>
      </w:r>
      <w:r>
        <w:rPr>
          <w:rFonts w:hint="eastAsia"/>
        </w:rPr>
        <w:br/>
      </w:r>
      <w:r>
        <w:rPr>
          <w:rFonts w:hint="eastAsia"/>
        </w:rPr>
        <w:t>　　第二节 古筝行业政策环境分析</w:t>
      </w:r>
      <w:r>
        <w:rPr>
          <w:rFonts w:hint="eastAsia"/>
        </w:rPr>
        <w:br/>
      </w:r>
      <w:r>
        <w:rPr>
          <w:rFonts w:hint="eastAsia"/>
        </w:rPr>
        <w:t>　　　　一、古筝行业政策影响分析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二、相关古筝行业标准分析</w:t>
      </w:r>
      <w:r>
        <w:rPr>
          <w:rFonts w:hint="eastAsia"/>
        </w:rPr>
        <w:br/>
      </w:r>
      <w:r>
        <w:rPr>
          <w:rFonts w:hint="eastAsia"/>
        </w:rPr>
        <w:t>　　第三节 古筝行业社会环境分析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2024-2025年古筝行业技术发展现状及趋势分析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国内外古筝行业技术差异与原因</w:t>
      </w:r>
      <w:r>
        <w:rPr>
          <w:rFonts w:hint="eastAsia"/>
        </w:rPr>
        <w:br/>
      </w:r>
      <w:r>
        <w:rPr>
          <w:rFonts w:hint="eastAsia"/>
        </w:rPr>
        <w:t>　　第三节 古筝行业技术发展方向、趋势预测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2024-2025年中国古筝行业发展现状分析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中国古筝行业发展现状</w:t>
      </w:r>
      <w:r>
        <w:rPr>
          <w:rFonts w:hint="eastAsia"/>
        </w:rPr>
        <w:br/>
      </w:r>
      <w:r>
        <w:rPr>
          <w:rFonts w:hint="eastAsia"/>
        </w:rPr>
        <w:t>　　　　一、古筝行业品牌发展现状</w:t>
      </w:r>
      <w:r>
        <w:rPr>
          <w:rFonts w:hint="eastAsia"/>
        </w:rPr>
        <w:br/>
      </w:r>
      <w:r>
        <w:rPr>
          <w:rFonts w:hint="eastAsia"/>
        </w:rPr>
        <w:t>　　　　二、古筝行业需求市场现状</w:t>
      </w:r>
      <w:r>
        <w:rPr>
          <w:rFonts w:hint="eastAsia"/>
        </w:rPr>
        <w:br/>
      </w:r>
      <w:r>
        <w:rPr>
          <w:rFonts w:hint="eastAsia"/>
        </w:rPr>
        <w:t>　　　　三、古筝市场需求层次分析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四、中国古筝市场走向分析</w:t>
      </w:r>
      <w:r>
        <w:rPr>
          <w:rFonts w:hint="eastAsia"/>
        </w:rPr>
        <w:br/>
      </w:r>
      <w:r>
        <w:rPr>
          <w:rFonts w:hint="eastAsia"/>
        </w:rPr>
        <w:t>　　第二节 中国古筝行业存在的问题</w:t>
      </w:r>
      <w:r>
        <w:rPr>
          <w:rFonts w:hint="eastAsia"/>
        </w:rPr>
        <w:br/>
      </w:r>
      <w:r>
        <w:rPr>
          <w:rFonts w:hint="eastAsia"/>
        </w:rPr>
        <w:t>　　　　一、古筝产品市场存在的主要问题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二、国内古筝产品市场的三大瓶颈</w:t>
      </w:r>
      <w:r>
        <w:rPr>
          <w:rFonts w:hint="eastAsia"/>
        </w:rPr>
        <w:br/>
      </w:r>
      <w:r>
        <w:rPr>
          <w:rFonts w:hint="eastAsia"/>
        </w:rPr>
        <w:t>　　　　三、古筝产品市场遭遇的规模难题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对中国古筝市场的分析及思考</w:t>
      </w:r>
      <w:r>
        <w:rPr>
          <w:rFonts w:hint="eastAsia"/>
        </w:rPr>
        <w:br/>
      </w:r>
      <w:r>
        <w:rPr>
          <w:rFonts w:hint="eastAsia"/>
        </w:rPr>
        <w:t>　　　　一、古筝市场特点</w:t>
      </w:r>
      <w:r>
        <w:rPr>
          <w:rFonts w:hint="eastAsia"/>
        </w:rPr>
        <w:br/>
      </w:r>
      <w:r>
        <w:rPr>
          <w:rFonts w:hint="eastAsia"/>
        </w:rPr>
        <w:t>　　　　二、古筝市场分析</w:t>
      </w:r>
      <w:r>
        <w:rPr>
          <w:rFonts w:hint="eastAsia"/>
        </w:rPr>
        <w:br/>
      </w:r>
      <w:r>
        <w:rPr>
          <w:rFonts w:hint="eastAsia"/>
        </w:rPr>
        <w:t>　　　　三、古筝市场变化的方向</w:t>
      </w:r>
      <w:r>
        <w:rPr>
          <w:rFonts w:hint="eastAsia"/>
        </w:rPr>
        <w:br/>
      </w:r>
      <w:r>
        <w:rPr>
          <w:rFonts w:hint="eastAsia"/>
        </w:rPr>
        <w:t>　　　　四、中国古筝行业发展的新思路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五、对我国古筝行业发展的思考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2019-2024年中国古筝行业总体规模</w:t>
      </w:r>
      <w:r>
        <w:rPr>
          <w:rFonts w:hint="eastAsia"/>
        </w:rPr>
        <w:br/>
      </w:r>
      <w:r>
        <w:rPr>
          <w:rFonts w:hint="eastAsia"/>
        </w:rPr>
        <w:t>　　第二节 中国古筝行业盈利情况分析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中国古筝行业产量情况分析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一、2019-2024年中国古筝行业产量统计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二、2025年中国古筝行业产量特点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三、2025-2031年中国古筝行业产量预测</w:t>
      </w:r>
      <w:r>
        <w:rPr>
          <w:rFonts w:hint="eastAsia"/>
        </w:rPr>
        <w:br/>
      </w:r>
      <w:r>
        <w:rPr>
          <w:rFonts w:hint="eastAsia"/>
        </w:rPr>
        <w:t>　　第四节 中国古筝行业需求概况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一、2019-2024年中国古筝行业需求情况分析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二、2025年中国古筝行业市场需求特点分析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三、2025-2031年中国古筝市场需求预测分析</w:t>
      </w:r>
      <w:r>
        <w:rPr>
          <w:rFonts w:hint="eastAsia"/>
        </w:rPr>
        <w:br/>
      </w:r>
      <w:r>
        <w:rPr>
          <w:rFonts w:hint="eastAsia"/>
        </w:rPr>
        <w:t>　　第五节 古筝产业供需平衡状况分析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古筝细分市场深度分析</w:t>
      </w:r>
      <w:r>
        <w:rPr>
          <w:rFonts w:hint="eastAsia"/>
        </w:rPr>
        <w:br/>
      </w:r>
      <w:r>
        <w:rPr>
          <w:rFonts w:hint="eastAsia"/>
        </w:rPr>
        <w:t>　　第一节 古筝细分市场（一）发展研究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古筝细分市场（二）发展研究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2019-2024年中国古筝行业区域市场分析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中国古筝行业区域市场结构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重点地区古筝行业调研分析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一、重点地区（一）古筝市场分析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二、重点地区（二）古筝市场分析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三、重点地区（三）古筝市场分析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四、重点地区（四）古筝市场分析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五、重点地区（五）古筝市场分析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古筝上游行业发展分析</w:t>
      </w:r>
      <w:r>
        <w:rPr>
          <w:rFonts w:hint="eastAsia"/>
        </w:rPr>
        <w:br/>
      </w:r>
      <w:r>
        <w:rPr>
          <w:rFonts w:hint="eastAsia"/>
        </w:rPr>
        <w:t>　　　　一、古筝上游行业发展现状</w:t>
      </w:r>
      <w:r>
        <w:rPr>
          <w:rFonts w:hint="eastAsia"/>
        </w:rPr>
        <w:br/>
      </w:r>
      <w:r>
        <w:rPr>
          <w:rFonts w:hint="eastAsia"/>
        </w:rPr>
        <w:t>　　　　二、古筝上游行业发展趋势预测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三、行业新动态及其对古筝行业的影响分析</w:t>
      </w:r>
      <w:r>
        <w:rPr>
          <w:rFonts w:hint="eastAsia"/>
        </w:rPr>
        <w:br/>
      </w:r>
      <w:r>
        <w:rPr>
          <w:rFonts w:hint="eastAsia"/>
        </w:rPr>
        <w:t>　　第二节 古筝下游行业发展分析</w:t>
      </w:r>
      <w:r>
        <w:rPr>
          <w:rFonts w:hint="eastAsia"/>
        </w:rPr>
        <w:br/>
      </w:r>
      <w:r>
        <w:rPr>
          <w:rFonts w:hint="eastAsia"/>
        </w:rPr>
        <w:t>　　　　一、古筝下游行业发展现状</w:t>
      </w:r>
      <w:r>
        <w:rPr>
          <w:rFonts w:hint="eastAsia"/>
        </w:rPr>
        <w:br/>
      </w:r>
      <w:r>
        <w:rPr>
          <w:rFonts w:hint="eastAsia"/>
        </w:rPr>
        <w:t>　　　　二、古筝下游行业发展趋势预测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三、行业新动态及其对古筝行业的影响分析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古筝行业竞争结构分析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古筝市场竞争策略分析</w:t>
      </w:r>
      <w:r>
        <w:rPr>
          <w:rFonts w:hint="eastAsia"/>
        </w:rPr>
        <w:br/>
      </w:r>
      <w:r>
        <w:rPr>
          <w:rFonts w:hint="eastAsia"/>
        </w:rPr>
        <w:t>　　　　一、古筝市场增长潜力分析</w:t>
      </w:r>
      <w:r>
        <w:rPr>
          <w:rFonts w:hint="eastAsia"/>
        </w:rPr>
        <w:br/>
      </w:r>
      <w:r>
        <w:rPr>
          <w:rFonts w:hint="eastAsia"/>
        </w:rPr>
        <w:t>　　　　二、古筝产品竞争策略分析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古筝企业竞争策略分析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一、2025-2031年中国古筝市场竞争趋势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二、2025-2031年古筝行业竞争格局展望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三、2025-2031年古筝行业竞争策略分析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</w:t>
      </w:r>
      <w:r>
        <w:rPr>
          <w:rFonts w:hint="eastAsia"/>
        </w:rPr>
        <w:br/>
      </w:r>
      <w:r>
        <w:rPr>
          <w:rFonts w:hint="eastAsia"/>
        </w:rPr>
        <w:t>　　第二节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</w:t>
      </w:r>
      <w:r>
        <w:rPr>
          <w:rFonts w:hint="eastAsia"/>
        </w:rPr>
        <w:br/>
      </w:r>
      <w:r>
        <w:rPr>
          <w:rFonts w:hint="eastAsia"/>
        </w:rPr>
        <w:t>　　第三节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</w:t>
      </w:r>
      <w:r>
        <w:rPr>
          <w:rFonts w:hint="eastAsia"/>
        </w:rPr>
        <w:br/>
      </w:r>
      <w:r>
        <w:rPr>
          <w:rFonts w:hint="eastAsia"/>
        </w:rPr>
        <w:t>　　第四节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</w:t>
      </w:r>
      <w:r>
        <w:rPr>
          <w:rFonts w:hint="eastAsia"/>
        </w:rPr>
        <w:br/>
      </w:r>
      <w:r>
        <w:rPr>
          <w:rFonts w:hint="eastAsia"/>
        </w:rPr>
        <w:t>　　第五节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2025年古筝行业投资情况分析</w:t>
      </w:r>
      <w:r>
        <w:rPr>
          <w:rFonts w:hint="eastAsia"/>
        </w:rPr>
        <w:br/>
      </w:r>
      <w:r>
        <w:rPr>
          <w:rFonts w:hint="eastAsia"/>
        </w:rPr>
        <w:t>　　　　一、古筝行业总体投资结构</w:t>
      </w:r>
      <w:r>
        <w:rPr>
          <w:rFonts w:hint="eastAsia"/>
        </w:rPr>
        <w:br/>
      </w:r>
      <w:r>
        <w:rPr>
          <w:rFonts w:hint="eastAsia"/>
        </w:rPr>
        <w:t>　　　　二、古筝行业投资规模情况</w:t>
      </w:r>
      <w:r>
        <w:rPr>
          <w:rFonts w:hint="eastAsia"/>
        </w:rPr>
        <w:br/>
      </w:r>
      <w:r>
        <w:rPr>
          <w:rFonts w:hint="eastAsia"/>
        </w:rPr>
        <w:t>　　　　三、古筝行业投资增速情况</w:t>
      </w:r>
      <w:r>
        <w:rPr>
          <w:rFonts w:hint="eastAsia"/>
        </w:rPr>
        <w:br/>
      </w:r>
      <w:r>
        <w:rPr>
          <w:rFonts w:hint="eastAsia"/>
        </w:rPr>
        <w:t>　　　　四、古筝行业分地区投资分析</w:t>
      </w:r>
      <w:r>
        <w:rPr>
          <w:rFonts w:hint="eastAsia"/>
        </w:rPr>
        <w:br/>
      </w:r>
      <w:r>
        <w:rPr>
          <w:rFonts w:hint="eastAsia"/>
        </w:rPr>
        <w:t>　　第二节 古筝行业投资机会分析</w:t>
      </w:r>
      <w:r>
        <w:rPr>
          <w:rFonts w:hint="eastAsia"/>
        </w:rPr>
        <w:br/>
      </w:r>
      <w:r>
        <w:rPr>
          <w:rFonts w:hint="eastAsia"/>
        </w:rPr>
        <w:t>　　　　一、古筝投资项目分析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二、可以投资的古筝模式</w:t>
      </w:r>
      <w:r>
        <w:rPr>
          <w:rFonts w:hint="eastAsia"/>
        </w:rPr>
        <w:br/>
      </w:r>
      <w:r>
        <w:rPr>
          <w:rFonts w:hint="eastAsia"/>
        </w:rPr>
        <w:t>　　　　三、2025年古筝投资机会分析</w:t>
      </w:r>
      <w:r>
        <w:rPr>
          <w:rFonts w:hint="eastAsia"/>
        </w:rPr>
        <w:br/>
      </w:r>
      <w:r>
        <w:rPr>
          <w:rFonts w:hint="eastAsia"/>
        </w:rPr>
        <w:t>　　　　四、2025年古筝投资新方向</w:t>
      </w:r>
      <w:r>
        <w:rPr>
          <w:rFonts w:hint="eastAsia"/>
        </w:rPr>
        <w:br/>
      </w:r>
      <w:r>
        <w:rPr>
          <w:rFonts w:hint="eastAsia"/>
        </w:rPr>
        <w:t>　　第三节 古筝行业发展前景分析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一、新冠疫情下古筝市场的发展前景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二、2025年古筝市场面临的发展商机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2025-2031年中国古筝行业发展前景预测分析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2025-2031年中国古筝行业发展预测分析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一、未来古筝发展分析</w:t>
      </w:r>
      <w:r>
        <w:rPr>
          <w:rFonts w:hint="eastAsia"/>
        </w:rPr>
        <w:br/>
      </w:r>
      <w:r>
        <w:rPr>
          <w:rFonts w:hint="eastAsia"/>
        </w:rPr>
        <w:t>　　　　二、未来古筝行业技术开发方向</w:t>
      </w:r>
      <w:r>
        <w:rPr>
          <w:rFonts w:hint="eastAsia"/>
        </w:rPr>
        <w:br/>
      </w:r>
      <w:r>
        <w:rPr>
          <w:rFonts w:hint="eastAsia"/>
        </w:rPr>
        <w:t>　　　　三、古筝行业“十四五”整体规划及预测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2025-2031年中国古筝行业市场前景分析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2025-2031年古筝行业发展趋势及投资风险分析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中国古筝行业发展现状及问题分析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2025-2031年古筝行业发展前景预测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一、中国古筝行业发展方向及驱动因素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二、2025-2031年中国古筝行业市场规模预测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三、2025-2031年中国古筝行业发展趋势分析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2025-2031年中国古筝行业投资风险分析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2025-2031年中国古筝行业投资战略研究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中国古筝行业投资策略分析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中国古筝行业品牌建设与发展策略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古筝行业市场预测及投资建议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中国古筝行业市场发展趋势预测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古筝行业投资机会分析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古筝行业投资趋势与建议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中~智林~：古筝项目投资实施建议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古筝行业历程</w:t>
      </w:r>
      <w:r>
        <w:rPr>
          <w:rFonts w:hint="eastAsia"/>
        </w:rPr>
        <w:br/>
      </w:r>
      <w:r>
        <w:rPr>
          <w:rFonts w:hint="eastAsia"/>
        </w:rPr>
        <w:t>　　图表 古筝行业生命周期</w:t>
      </w:r>
      <w:r>
        <w:rPr>
          <w:rFonts w:hint="eastAsia"/>
        </w:rPr>
        <w:br/>
      </w:r>
      <w:r>
        <w:rPr>
          <w:rFonts w:hint="eastAsia"/>
        </w:rPr>
        <w:t>　　图表 古筝行业产业链分析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2019-2024年古筝行业市场容量分析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2019-2024年中国古筝行业产量及增长趋势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2019-2024年中国古筝市场需求量及增速统计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2025年中国古筝行业需求领域分布格局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2019-2024年中国古筝行业盈利情况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2019-2024年中国古筝行业利润总额统计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2019-2024年中国古筝进口金额分析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2019-2024年中国古筝出口数量分析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2019-2024年中国古筝出口金额分析</w:t>
      </w:r>
      <w:r>
        <w:rPr>
          <w:rFonts w:hint="eastAsia"/>
        </w:rPr>
        <w:br/>
      </w:r>
      <w:r>
        <w:rPr>
          <w:rFonts w:hint="eastAsia"/>
        </w:rPr>
        <w:t>　　图表 2025年中国古筝进口国家及地区分析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2025年中国古筝出口国家及地区分析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2019-2024年中国古筝行业企业平均规模情况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2025-2031年中国古筝行业产量预测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2025-2031年中国古筝行业供需平衡预测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2025-2031年中国古筝行业市场规模预测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2025年中国古筝市场前景分析</w:t>
      </w:r>
      <w:r>
        <w:rPr>
          <w:rFonts w:hint="eastAsia"/>
        </w:rPr>
        <w:br/>
      </w:r>
      <w:r>
        <w:rPr>
          <w:rFonts w:hint="eastAsia"/>
        </w:rPr>
        <w:t>　　图表 2025年中国古筝发展趋势预测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09de997e4468f" w:history="1">
        <w:r>
          <w:rPr>
            <w:rStyle w:val="Hyperlink"/>
          </w:rPr>
          <w:t>2025-2031年中国古筝行业发展研究及未来发展趋势预测报告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09de997e4468f" w:history="1">
        <w:r>
          <w:rPr>
            <w:rStyle w:val="Hyperlink"/>
          </w:rPr>
          <w:t>https://www.20087.com/8/96/GuZhengShiChangFenXiBaoGao.html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热点：十大最好听的古筝、古筝图片、怎么选古筝、古筝介绍、古筝的简介和由来、古筝名曲、古筝品牌推荐、古筝行动、古琴与古筝的区别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4a72ab1554772" w:history="1">
      <w:r>
        <w:rPr>
          <w:rStyle w:val="Hyperlink"/>
        </w:rPr>
        <w:t>2025-2031年中国古筝行业发展研究及未来发展趋势预测报告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uZhengShiChangFenXiBaoGao.html" TargetMode="External" Id="R99109de997e4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uZhengShiChangFenXiBaoGao.html" TargetMode="External" Id="Rd034a72ab155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2024-10-13T08:30:00Z</dcterms:created>
  <dcterms:modified xsi:type="dcterms:W3CDTF">2024-10-13T09:30:00Z</dcterms:modified>
  <dc:subject>2025-2031年中国古筝行业发展研究及未来发展趋势预测报告</dc:subject>
  <dc:title>2025-2031年中国古筝行业发展研究及未来发展趋势预测报告</dc:title>
  <cp:keywords>2025-2031年中国古筝行业发展研究及未来发展趋势预测报告</cp:keywords>
  <dc:description>2025-2031年中国古筝行业发展研究及未来发展趋势预测报告</dc:description>
</cp:coreProperties>
</file>