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6817bfc034fe0" w:history="1">
              <w:r>
                <w:rPr>
                  <w:rStyle w:val="Hyperlink"/>
                </w:rPr>
                <w:t>2025-2031年中国园林绿化行业现状与发展趋势预测报告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6817bfc034fe0" w:history="1">
              <w:r>
                <w:rPr>
                  <w:rStyle w:val="Hyperlink"/>
                </w:rPr>
                <w:t>2025-2031年中国园林绿化行业现状与发展趋势预测报告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6817bfc034fe0" w:history="1">
                <w:r>
                  <w:rPr>
                    <w:rStyle w:val="Hyperlink"/>
                  </w:rPr>
                  <w:t>https://www.20087.com/8/76/YuanLinLvHuaDeQianJingQuShi.html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是城市规划和景观设计的重要组成部分，旨在改善城市生态环境，提升居民生活质量。近年来，随着城市化进程的加速，园林绿化面临着绿地面积减少、生物多样性丧失和生态功能退化的挑战。然而，绿色基础设施的概念兴起，如屋顶花园、垂直绿化和城市森林，为城市提供了新的绿化解决方案，不仅美化了环境，还促进了雨水管理、空气净化和气候调节。</w:t>
      </w:r>
      <w:r>
        <w:rPr>
          <w:rFonts w:hint="eastAsia"/>
        </w:rPr>
        <w:br/>
      </w:r>
      <w:r>
        <w:rPr>
          <w:rFonts w:hint="eastAsia"/>
        </w:rPr>
        <w:t>　　未来，园林绿化将更加注重生态恢复和多功能性。城市生态系统服务的提升，如碳汇、生物多样性和休闲娱乐空间的创造，将成为园林绿化的核心目标。同时，智能园艺和物联网技术的应用，如智能灌溉系统和植物健康监测，将提高绿化的效率和可持续性。此外，社区参与和公共空间的激活，将成为园林绿化设计的重要方向，促进城市居民的社交互动和身心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6817bfc034fe0" w:history="1">
        <w:r>
          <w:rPr>
            <w:rStyle w:val="Hyperlink"/>
          </w:rPr>
          <w:t>2025-2031年中国园林绿化行业现状与发展趋势预测报告</w:t>
        </w:r>
      </w:hyperlink>
      <w:r>
        <w:rPr>
          <w:rFonts w:hint="eastAsia"/>
        </w:rPr>
        <w:t>》通过严谨的分析、翔实的数据及直观的图表，系统解析了园林绿化行业的市场规模、需求变化、价格波动及产业链结构。报告全面评估了当前园林绿化市场现状，科学预测了未来市场前景与发展趋势，重点剖析了园林绿化细分市场的机遇与挑战。同时，报告对园林绿化重点企业的竞争地位及市场集中度进行了评估，为园林绿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园林绿化产业概述</w:t>
      </w:r>
      <w:r>
        <w:rPr>
          <w:rFonts w:hint="eastAsia"/>
        </w:rPr>
        <w:br/>
      </w:r>
      <w:r>
        <w:rPr>
          <w:rFonts w:hint="eastAsia"/>
        </w:rPr>
        <w:t>　　第一节 园林绿化定义</w:t>
      </w:r>
      <w:r>
        <w:rPr>
          <w:rFonts w:hint="eastAsia"/>
        </w:rPr>
        <w:br/>
      </w:r>
      <w:r>
        <w:rPr>
          <w:rFonts w:hint="eastAsia"/>
        </w:rPr>
        <w:t>　　第二节 园林绿化行业特点</w:t>
      </w:r>
      <w:r>
        <w:rPr>
          <w:rFonts w:hint="eastAsia"/>
        </w:rPr>
        <w:br/>
      </w:r>
      <w:r>
        <w:rPr>
          <w:rFonts w:hint="eastAsia"/>
        </w:rPr>
        <w:t>　　第三节 园林绿化发展历程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2024-2025年中国园林绿化行业发展环境分析</w:t>
      </w:r>
      <w:r>
        <w:rPr>
          <w:rFonts w:hint="eastAsia"/>
        </w:rPr>
        <w:br/>
      </w:r>
      <w:r>
        <w:rPr>
          <w:rFonts w:hint="eastAsia"/>
        </w:rPr>
        <w:t>　　第一节 园林绿化行业经济环境分析</w:t>
      </w:r>
      <w:r>
        <w:rPr>
          <w:rFonts w:hint="eastAsia"/>
        </w:rPr>
        <w:br/>
      </w:r>
      <w:r>
        <w:rPr>
          <w:rFonts w:hint="eastAsia"/>
        </w:rPr>
        <w:t>　　第二节 园林绿化行业政策环境分析</w:t>
      </w:r>
      <w:r>
        <w:rPr>
          <w:rFonts w:hint="eastAsia"/>
        </w:rPr>
        <w:br/>
      </w:r>
      <w:r>
        <w:rPr>
          <w:rFonts w:hint="eastAsia"/>
        </w:rPr>
        <w:t>　　　　一、园林绿化行业政策影响分析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二、相关园林绿化行业标准分析</w:t>
      </w:r>
      <w:r>
        <w:rPr>
          <w:rFonts w:hint="eastAsia"/>
        </w:rPr>
        <w:br/>
      </w:r>
      <w:r>
        <w:rPr>
          <w:rFonts w:hint="eastAsia"/>
        </w:rPr>
        <w:t>　　第三节 园林绿化行业社会环境分析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2024-2025年园林绿化行业技术发展现状及趋势分析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园林绿化行业技术发展现状分析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国内外园林绿化行业技术差异与原因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园林绿化行业技术发展方向、趋势预测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提升园林绿化行业技术能力策略建议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全球园林绿化行业发展态势分析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全球园林绿化市场发展现状分析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国外主要国家、地区园林绿化市场现状</w:t>
      </w:r>
      <w:r>
        <w:rPr>
          <w:rFonts w:hint="eastAsia"/>
        </w:rPr>
        <w:br/>
      </w:r>
      <w:r>
        <w:rPr>
          <w:rFonts w:hint="eastAsia"/>
        </w:rPr>
        <w:t>　　第三节 全球园林绿化行业发展趋势预测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中国园林绿化行业发展调研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2019-2024年中国园林绿化行业规模情况</w:t>
      </w:r>
      <w:r>
        <w:rPr>
          <w:rFonts w:hint="eastAsia"/>
        </w:rPr>
        <w:br/>
      </w:r>
      <w:r>
        <w:rPr>
          <w:rFonts w:hint="eastAsia"/>
        </w:rPr>
        <w:t>　　　　一、园林绿化行业市场规模状况</w:t>
      </w:r>
      <w:r>
        <w:rPr>
          <w:rFonts w:hint="eastAsia"/>
        </w:rPr>
        <w:br/>
      </w:r>
      <w:r>
        <w:rPr>
          <w:rFonts w:hint="eastAsia"/>
        </w:rPr>
        <w:t>　　　　二、园林绿化行业单位规模状况</w:t>
      </w:r>
      <w:r>
        <w:rPr>
          <w:rFonts w:hint="eastAsia"/>
        </w:rPr>
        <w:br/>
      </w:r>
      <w:r>
        <w:rPr>
          <w:rFonts w:hint="eastAsia"/>
        </w:rPr>
        <w:t>　　　　三、园林绿化行业人员规模状况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2019-2024年中国园林绿化行业财务能力分析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一、园林绿化行业盈利能力分析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二、园林绿化行业偿债能力分析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三、园林绿化行业营运能力分析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四、园林绿化行业发展能力分析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2024-2025年中国园林绿化行业热点动态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2025年中国园林绿化行业面临的挑战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中国园林绿化行业重点地区市场调研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**地区园林绿化发展现状及趋势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**地区园林绿化发展现状及趋势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**地区园林绿化发展现状及趋势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**地区园林绿化发展现状及趋势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中国园林绿化行业价格走势及影响因素分析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国内园林绿化行业价格回顾</w:t>
      </w:r>
      <w:r>
        <w:rPr>
          <w:rFonts w:hint="eastAsia"/>
        </w:rPr>
        <w:br/>
      </w:r>
      <w:r>
        <w:rPr>
          <w:rFonts w:hint="eastAsia"/>
        </w:rPr>
        <w:t>　　第二节 国内园林绿化行业价格走势预测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国内园林绿化行业价格影响因素分析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中国园林绿化行业客户调研</w:t>
      </w:r>
      <w:r>
        <w:rPr>
          <w:rFonts w:hint="eastAsia"/>
        </w:rPr>
        <w:br/>
      </w:r>
      <w:r>
        <w:rPr>
          <w:rFonts w:hint="eastAsia"/>
        </w:rPr>
        <w:t>　　　　一、园林绿化行业客户偏好调查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二、客户对园林绿化品牌的首要认知渠道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三、园林绿化品牌忠诚度调查</w:t>
      </w:r>
      <w:r>
        <w:rPr>
          <w:rFonts w:hint="eastAsia"/>
        </w:rPr>
        <w:br/>
      </w:r>
      <w:r>
        <w:rPr>
          <w:rFonts w:hint="eastAsia"/>
        </w:rPr>
        <w:t>　　　　四、园林绿化行业客户消费理念调研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中国园林绿化行业重点企业发展调研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中国园林绿化行业竞争格局分析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2024-2025年园林绿化行业集中度分析</w:t>
      </w:r>
      <w:r>
        <w:rPr>
          <w:rFonts w:hint="eastAsia"/>
        </w:rPr>
        <w:br/>
      </w:r>
      <w:r>
        <w:rPr>
          <w:rFonts w:hint="eastAsia"/>
        </w:rPr>
        <w:t>　　　　一、园林绿化市场集中度分析</w:t>
      </w:r>
      <w:r>
        <w:rPr>
          <w:rFonts w:hint="eastAsia"/>
        </w:rPr>
        <w:br/>
      </w:r>
      <w:r>
        <w:rPr>
          <w:rFonts w:hint="eastAsia"/>
        </w:rPr>
        <w:t>　　　　二、园林绿化企业集中度分析</w:t>
      </w:r>
      <w:r>
        <w:rPr>
          <w:rFonts w:hint="eastAsia"/>
        </w:rPr>
        <w:br/>
      </w:r>
      <w:r>
        <w:rPr>
          <w:rFonts w:hint="eastAsia"/>
        </w:rPr>
        <w:t>　　第二节 2025年园林绿化行业竞争格局分析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一、园林绿化行业竞争策略分析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二、园林绿化行业竞争格局展望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三、我国园林绿化市场竞争趋势</w:t>
      </w:r>
      <w:r>
        <w:rPr>
          <w:rFonts w:hint="eastAsia"/>
        </w:rPr>
        <w:br/>
      </w:r>
      <w:r>
        <w:rPr>
          <w:rFonts w:hint="eastAsia"/>
        </w:rPr>
        <w:t>　　第三节 园林绿化行业兼并与重组整合分析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一、园林绿化行业兼并与重组整合动态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二、园林绿化行业兼并与重组整合发展趋势预测分析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园林绿化行业投资风险及应对策略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园林绿化行业SWOT模型分析</w:t>
      </w:r>
      <w:r>
        <w:rPr>
          <w:rFonts w:hint="eastAsia"/>
        </w:rPr>
        <w:br/>
      </w:r>
      <w:r>
        <w:rPr>
          <w:rFonts w:hint="eastAsia"/>
        </w:rPr>
        <w:t>　　　　一、园林绿化行业优势分析</w:t>
      </w:r>
      <w:r>
        <w:rPr>
          <w:rFonts w:hint="eastAsia"/>
        </w:rPr>
        <w:br/>
      </w:r>
      <w:r>
        <w:rPr>
          <w:rFonts w:hint="eastAsia"/>
        </w:rPr>
        <w:t>　　　　二、园林绿化行业劣势分析</w:t>
      </w:r>
      <w:r>
        <w:rPr>
          <w:rFonts w:hint="eastAsia"/>
        </w:rPr>
        <w:br/>
      </w:r>
      <w:r>
        <w:rPr>
          <w:rFonts w:hint="eastAsia"/>
        </w:rPr>
        <w:t>　　　　三、园林绿化行业机会分析</w:t>
      </w:r>
      <w:r>
        <w:rPr>
          <w:rFonts w:hint="eastAsia"/>
        </w:rPr>
        <w:br/>
      </w:r>
      <w:r>
        <w:rPr>
          <w:rFonts w:hint="eastAsia"/>
        </w:rPr>
        <w:t>　　　　四、园林绿化行业风险分析</w:t>
      </w:r>
      <w:r>
        <w:rPr>
          <w:rFonts w:hint="eastAsia"/>
        </w:rPr>
        <w:br/>
      </w:r>
      <w:r>
        <w:rPr>
          <w:rFonts w:hint="eastAsia"/>
        </w:rPr>
        <w:t>　　第二节 园林绿化行业投资风险及控制策略分析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一、园林绿化市场风险及控制策略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二、园林绿化行业政策风险及控制策略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三、园林绿化行业经营风险及控制策略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四、园林绿化同业竞争风险及控制策略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五、园林绿化行业其他风险及控制策略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2025-2031年中国园林绿化市场预测及发展建议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2025-2031年中国园林绿化市场预测分析</w:t>
      </w:r>
      <w:r>
        <w:rPr>
          <w:rFonts w:hint="eastAsia"/>
        </w:rPr>
        <w:br/>
      </w:r>
      <w:r>
        <w:rPr>
          <w:rFonts w:hint="eastAsia"/>
        </w:rPr>
        <w:t>　　　　一、中国园林绿化市场前景分析</w:t>
      </w:r>
      <w:r>
        <w:rPr>
          <w:rFonts w:hint="eastAsia"/>
        </w:rPr>
        <w:br/>
      </w:r>
      <w:r>
        <w:rPr>
          <w:rFonts w:hint="eastAsia"/>
        </w:rPr>
        <w:t>　　　　二、中国园林绿化发展趋势预测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2025-2031年中国园林绿化企业发展策略建议</w:t>
      </w:r>
      <w:r>
        <w:rPr>
          <w:rFonts w:hint="eastAsia"/>
        </w:rPr>
        <w:br/>
      </w:r>
      <w:r>
        <w:rPr>
          <w:rFonts w:hint="eastAsia"/>
        </w:rPr>
        <w:t>　　　　一、园林绿化企业融资策略</w:t>
      </w:r>
      <w:r>
        <w:rPr>
          <w:rFonts w:hint="eastAsia"/>
        </w:rPr>
        <w:br/>
      </w:r>
      <w:r>
        <w:rPr>
          <w:rFonts w:hint="eastAsia"/>
        </w:rPr>
        <w:t>　　　　二、园林绿化企业人才策略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2025-2031年中国园林绿化企业营销策略建议</w:t>
      </w:r>
      <w:r>
        <w:rPr>
          <w:rFonts w:hint="eastAsia"/>
        </w:rPr>
        <w:br/>
      </w:r>
      <w:r>
        <w:rPr>
          <w:rFonts w:hint="eastAsia"/>
        </w:rPr>
        <w:t>　　　　一、园林绿化企业定位策略</w:t>
      </w:r>
      <w:r>
        <w:rPr>
          <w:rFonts w:hint="eastAsia"/>
        </w:rPr>
        <w:br/>
      </w:r>
      <w:r>
        <w:rPr>
          <w:rFonts w:hint="eastAsia"/>
        </w:rPr>
        <w:t>　　　　二、园林绿化企业价格策略</w:t>
      </w:r>
      <w:r>
        <w:rPr>
          <w:rFonts w:hint="eastAsia"/>
        </w:rPr>
        <w:br/>
      </w:r>
      <w:r>
        <w:rPr>
          <w:rFonts w:hint="eastAsia"/>
        </w:rPr>
        <w:t>　　　　三、园林绿化企业促销策略</w:t>
      </w:r>
      <w:r>
        <w:rPr>
          <w:rFonts w:hint="eastAsia"/>
        </w:rPr>
        <w:br/>
      </w:r>
      <w:r>
        <w:rPr>
          <w:rFonts w:hint="eastAsia"/>
        </w:rPr>
        <w:t>　　第四节 中-智林-－园林绿化行业研究结论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园林绿化行业历程</w:t>
      </w:r>
      <w:r>
        <w:rPr>
          <w:rFonts w:hint="eastAsia"/>
        </w:rPr>
        <w:br/>
      </w:r>
      <w:r>
        <w:rPr>
          <w:rFonts w:hint="eastAsia"/>
        </w:rPr>
        <w:t>　　图表 园林绿化行业生命周期</w:t>
      </w:r>
      <w:r>
        <w:rPr>
          <w:rFonts w:hint="eastAsia"/>
        </w:rPr>
        <w:br/>
      </w:r>
      <w:r>
        <w:rPr>
          <w:rFonts w:hint="eastAsia"/>
        </w:rPr>
        <w:t>　　图表 园林绿化行业产业链分析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2019-2024年园林绿化行业市场容量统计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**地区园林绿化市场规模及增长情况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**地区园林绿化行业市场需求情况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园林绿化重点企业（一）基本信息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园林绿化重点企业（一）经营情况分析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园林绿化重点企业（一）盈利能力情况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园林绿化重点企业（二）经营情况分析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园林绿化重点企业（二）盈利能力情况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园林绿化重点企业（二）成长能力情况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2025-2031年中国园林绿化行业发展趋势预测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6817bfc034fe0" w:history="1">
        <w:r>
          <w:rPr>
            <w:rStyle w:val="Hyperlink"/>
          </w:rPr>
          <w:t>2025-2031年中国园林绿化行业现状与发展趋势预测报告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6817bfc034fe0" w:history="1">
        <w:r>
          <w:rPr>
            <w:rStyle w:val="Hyperlink"/>
          </w:rPr>
          <w:t>https://www.20087.com/8/76/YuanLinLvHuaDeQianJingQuShi.html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工程师证报考条件、园林绿化工程师资格证怎么考、绿化工证书哪里考、园林绿化养护方案、园林绿化管理与养护、园林绿化工程师证书、园林绿化工作总结个人、园林绿化管理与养护、绿化工程报价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6990663544986" w:history="1">
      <w:r>
        <w:rPr>
          <w:rStyle w:val="Hyperlink"/>
        </w:rPr>
        <w:t>2025-2031年中国园林绿化行业现状与发展趋势预测报告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uanLinLvHuaDeQianJingQuShi.html" TargetMode="External" Id="R1216817bfc03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uanLinLvHuaDeQianJingQuShi.html" TargetMode="External" Id="Rff3699066354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2024-10-25T00:11:00Z</dcterms:created>
  <dcterms:modified xsi:type="dcterms:W3CDTF">2024-10-25T01:11:00Z</dcterms:modified>
  <dc:subject>2025-2031年中国园林绿化行业现状与发展趋势预测报告</dc:subject>
  <dc:title>2025-2031年中国园林绿化行业现状与发展趋势预测报告</dc:title>
  <cp:keywords>2025-2031年中国园林绿化行业现状与发展趋势预测报告</cp:keywords>
  <dc:description>2025-2031年中国园林绿化行业现状与发展趋势预测报告</dc:description>
</cp:coreProperties>
</file>