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1ab4d350e486c" w:history="1">
              <w:r>
                <w:rPr>
                  <w:rStyle w:val="Hyperlink"/>
                </w:rPr>
                <w:t>2025-2031年中国棋牌行业市场调研及发展前景展望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1ab4d350e486c" w:history="1">
              <w:r>
                <w:rPr>
                  <w:rStyle w:val="Hyperlink"/>
                </w:rPr>
                <w:t>2025-2031年中国棋牌行业市场调研及发展前景展望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1ab4d350e486c" w:history="1">
                <w:r>
                  <w:rPr>
                    <w:rStyle w:val="Hyperlink"/>
                  </w:rPr>
                  <w:t>https://www.20087.com/8/56/QiPaiHangYeQianJingFenXi.html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牌类游戏历史悠久，是全球各地文化的重要组成部分，兼具娱乐与竞技属性。近年来，随着互联网和移动技术的发展，线上棋牌游戏平台迅速崛起，吸引了大量用户。这些平台不仅提供了多种经典棋类和牌类游戏，还融入了社交功能，增强了玩家间的互动性。然而，线上棋牌游戏也面临着监管挑战，如赌博风险和未成年人保护问题。</w:t>
      </w:r>
      <w:r>
        <w:rPr>
          <w:rFonts w:hint="eastAsia"/>
        </w:rPr>
        <w:br/>
      </w:r>
      <w:r>
        <w:rPr>
          <w:rFonts w:hint="eastAsia"/>
        </w:rPr>
        <w:t>　　未来，棋牌游戏将更加注重创新与合规。一方面，游戏开发者将探索更多融合AR/VR技术的游戏形式，提供沉浸式的游戏体验；另一方面，加强游戏内的公平竞争机制，确保游戏环境的健康与安全，同时，响应政府监管，建立健全的实名认证和防沉迷系统，保护未成年人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1ab4d350e486c" w:history="1">
        <w:r>
          <w:rPr>
            <w:rStyle w:val="Hyperlink"/>
          </w:rPr>
          <w:t>2025-2031年中国棋牌行业市场调研及发展前景展望</w:t>
        </w:r>
      </w:hyperlink>
      <w:r>
        <w:rPr>
          <w:rFonts w:hint="eastAsia"/>
        </w:rPr>
        <w:t>》基于科学的市场调研与数据分析，全面解析了棋牌行业的市场规模、市场需求及发展现状。报告深入探讨了棋牌产业链结构、细分市场特点及技术发展方向，并结合宏观经济环境与消费者需求变化，对棋牌行业前景与未来趋势进行了科学预测，揭示了潜在增长空间。通过对棋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棋牌行业概述</w:t>
      </w:r>
      <w:r>
        <w:rPr>
          <w:rFonts w:hint="eastAsia"/>
        </w:rPr>
        <w:br/>
      </w:r>
      <w:r>
        <w:rPr>
          <w:rFonts w:hint="eastAsia"/>
        </w:rPr>
        <w:t>　　第一节 棋牌行业界定</w:t>
      </w:r>
      <w:r>
        <w:rPr>
          <w:rFonts w:hint="eastAsia"/>
        </w:rPr>
        <w:br/>
      </w:r>
      <w:r>
        <w:rPr>
          <w:rFonts w:hint="eastAsia"/>
        </w:rPr>
        <w:t>　　第二节 棋牌行业发展历程</w:t>
      </w:r>
      <w:r>
        <w:rPr>
          <w:rFonts w:hint="eastAsia"/>
        </w:rPr>
        <w:br/>
      </w:r>
      <w:r>
        <w:rPr>
          <w:rFonts w:hint="eastAsia"/>
        </w:rPr>
        <w:t>　　第三节 棋牌产业链分析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二、棋牌产业链模型分析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2024-2025年中国棋牌行业发展环境分析</w:t>
      </w:r>
      <w:r>
        <w:rPr>
          <w:rFonts w:hint="eastAsia"/>
        </w:rPr>
        <w:br/>
      </w:r>
      <w:r>
        <w:rPr>
          <w:rFonts w:hint="eastAsia"/>
        </w:rPr>
        <w:t>　　第一节 棋牌行业经济环境分析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棋牌行业政策环境分析</w:t>
      </w:r>
      <w:r>
        <w:rPr>
          <w:rFonts w:hint="eastAsia"/>
        </w:rPr>
        <w:br/>
      </w:r>
      <w:r>
        <w:rPr>
          <w:rFonts w:hint="eastAsia"/>
        </w:rPr>
        <w:t>　　　　一、棋牌行业政策影响分析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二、相关棋牌行业标准分析</w:t>
      </w:r>
      <w:r>
        <w:rPr>
          <w:rFonts w:hint="eastAsia"/>
        </w:rPr>
        <w:br/>
      </w:r>
      <w:r>
        <w:rPr>
          <w:rFonts w:hint="eastAsia"/>
        </w:rPr>
        <w:t>　　第三节 棋牌行业社会环境分析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2024-2025年棋牌行业技术发展现状及趋势分析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棋牌行业技术发展现状分析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国内外棋牌行业技术差异与原因</w:t>
      </w:r>
      <w:r>
        <w:rPr>
          <w:rFonts w:hint="eastAsia"/>
        </w:rPr>
        <w:br/>
      </w:r>
      <w:r>
        <w:rPr>
          <w:rFonts w:hint="eastAsia"/>
        </w:rPr>
        <w:t>　　第三节 棋牌行业技术发展方向、趋势预测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提升棋牌行业技术能力策略建议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2024-2025年全球棋牌行业市场运行形势分析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2024-2025年全球棋牌行业发展概况</w:t>
      </w:r>
      <w:r>
        <w:rPr>
          <w:rFonts w:hint="eastAsia"/>
        </w:rPr>
        <w:br/>
      </w:r>
      <w:r>
        <w:rPr>
          <w:rFonts w:hint="eastAsia"/>
        </w:rPr>
        <w:t>　　第二节 全球棋牌行业发展走势</w:t>
      </w:r>
      <w:r>
        <w:rPr>
          <w:rFonts w:hint="eastAsia"/>
        </w:rPr>
        <w:br/>
      </w:r>
      <w:r>
        <w:rPr>
          <w:rFonts w:hint="eastAsia"/>
        </w:rPr>
        <w:t>　　　　一、全球棋牌行业市场分布情况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二、全球棋牌行业发展趋势分析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全球棋牌行业重点国家和区域分析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中国棋牌行业运行现状深度剖析</w:t>
      </w:r>
      <w:r>
        <w:rPr>
          <w:rFonts w:hint="eastAsia"/>
        </w:rPr>
        <w:br/>
      </w:r>
      <w:r>
        <w:rPr>
          <w:rFonts w:hint="eastAsia"/>
        </w:rPr>
        <w:t>　　第一节 棋牌行业发展现状分析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一、中国棋牌产业发展现状分析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二、中国棋牌产品价格分析</w:t>
      </w:r>
      <w:r>
        <w:rPr>
          <w:rFonts w:hint="eastAsia"/>
        </w:rPr>
        <w:br/>
      </w:r>
      <w:r>
        <w:rPr>
          <w:rFonts w:hint="eastAsia"/>
        </w:rPr>
        <w:t>　　第二节 棋牌行业发展态势研究</w:t>
      </w:r>
      <w:r>
        <w:rPr>
          <w:rFonts w:hint="eastAsia"/>
        </w:rPr>
        <w:br/>
      </w:r>
      <w:r>
        <w:rPr>
          <w:rFonts w:hint="eastAsia"/>
        </w:rPr>
        <w:t>　　第三节 棋牌行业发展存在问题及解决方案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中国棋牌行业供给与需求情况分析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2019-2024年中国棋牌行业总体规模</w:t>
      </w:r>
      <w:r>
        <w:rPr>
          <w:rFonts w:hint="eastAsia"/>
        </w:rPr>
        <w:br/>
      </w:r>
      <w:r>
        <w:rPr>
          <w:rFonts w:hint="eastAsia"/>
        </w:rPr>
        <w:t>　　第二节 中国棋牌行业产量情况分析与预测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一、2019-2024年棋牌行业产量统计分析</w:t>
      </w:r>
      <w:r>
        <w:rPr>
          <w:rFonts w:hint="eastAsia"/>
        </w:rPr>
        <w:br/>
      </w:r>
      <w:r>
        <w:rPr>
          <w:rFonts w:hint="eastAsia"/>
        </w:rPr>
        <w:t>　　　　二、棋牌行业产量特点分析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三、2025-2031年中国棋牌行业产量预测分析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中国棋牌行业需求概况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一、2019-2024年中国棋牌行业需求情况分析</w:t>
      </w:r>
      <w:r>
        <w:rPr>
          <w:rFonts w:hint="eastAsia"/>
        </w:rPr>
        <w:br/>
      </w:r>
      <w:r>
        <w:rPr>
          <w:rFonts w:hint="eastAsia"/>
        </w:rPr>
        <w:t>　　　　二、棋牌行业市场需求特点分析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三、2025-2031年中国棋牌市场需求预测分析</w:t>
      </w:r>
      <w:r>
        <w:rPr>
          <w:rFonts w:hint="eastAsia"/>
        </w:rPr>
        <w:br/>
      </w:r>
      <w:r>
        <w:rPr>
          <w:rFonts w:hint="eastAsia"/>
        </w:rPr>
        <w:t>　　第四节 棋牌产业供需平衡状况分析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中国棋牌行业进出口情况分析预测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中国棋牌行业进口情况分析预测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一、2019-2024年中国棋牌行业进口情况分析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二、2025年中国棋牌行业进口特点分析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三、2025-2031年中国棋牌行业进口情况预测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中国棋牌行业出口情况分析预测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一、2019-2024年中国棋牌行业出口情况分析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二、2025年中国棋牌行业出口特点分析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二、2025-2031年中国棋牌行业出口情况预测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影响中国棋牌行业进出口因素分析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2019-2024年中国棋牌行业总体发展状况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中国棋牌行业规模情况分析</w:t>
      </w:r>
      <w:r>
        <w:rPr>
          <w:rFonts w:hint="eastAsia"/>
        </w:rPr>
        <w:br/>
      </w:r>
      <w:r>
        <w:rPr>
          <w:rFonts w:hint="eastAsia"/>
        </w:rPr>
        <w:t>　　　　一、棋牌行业单位规模情况分析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二、棋牌行业人员规模状况分析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三、棋牌行业资产规模状况分析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四、棋牌行业市场规模状况分析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五、棋牌行业敏感性分析</w:t>
      </w:r>
      <w:r>
        <w:rPr>
          <w:rFonts w:hint="eastAsia"/>
        </w:rPr>
        <w:br/>
      </w:r>
      <w:r>
        <w:rPr>
          <w:rFonts w:hint="eastAsia"/>
        </w:rPr>
        <w:t>　　第二节 中国棋牌行业财务能力分析</w:t>
      </w:r>
      <w:r>
        <w:rPr>
          <w:rFonts w:hint="eastAsia"/>
        </w:rPr>
        <w:br/>
      </w:r>
      <w:r>
        <w:rPr>
          <w:rFonts w:hint="eastAsia"/>
        </w:rPr>
        <w:t>　　　　一、棋牌行业盈利能力分析</w:t>
      </w:r>
      <w:r>
        <w:rPr>
          <w:rFonts w:hint="eastAsia"/>
        </w:rPr>
        <w:br/>
      </w:r>
      <w:r>
        <w:rPr>
          <w:rFonts w:hint="eastAsia"/>
        </w:rPr>
        <w:t>　　　　二、棋牌行业偿债能力分析</w:t>
      </w:r>
      <w:r>
        <w:rPr>
          <w:rFonts w:hint="eastAsia"/>
        </w:rPr>
        <w:br/>
      </w:r>
      <w:r>
        <w:rPr>
          <w:rFonts w:hint="eastAsia"/>
        </w:rPr>
        <w:t>　　　　三、棋牌行业营运能力分析</w:t>
      </w:r>
      <w:r>
        <w:rPr>
          <w:rFonts w:hint="eastAsia"/>
        </w:rPr>
        <w:br/>
      </w:r>
      <w:r>
        <w:rPr>
          <w:rFonts w:hint="eastAsia"/>
        </w:rPr>
        <w:t>　　　　四、棋牌行业发展能力分析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棋牌行业细分产品市场调研分析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棋牌行业细分产品——**市场调研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棋牌行业细分产品——**市场调研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棋牌行业重点企业发展调研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二、棋牌企业经营情况分析</w:t>
      </w:r>
      <w:r>
        <w:rPr>
          <w:rFonts w:hint="eastAsia"/>
        </w:rPr>
        <w:br/>
      </w:r>
      <w:r>
        <w:rPr>
          <w:rFonts w:hint="eastAsia"/>
        </w:rPr>
        <w:t>　　　　三、棋牌企业发展规划及前景展望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二、棋牌企业经营情况分析</w:t>
      </w:r>
      <w:r>
        <w:rPr>
          <w:rFonts w:hint="eastAsia"/>
        </w:rPr>
        <w:br/>
      </w:r>
      <w:r>
        <w:rPr>
          <w:rFonts w:hint="eastAsia"/>
        </w:rPr>
        <w:t>　　　　三、棋牌企业发展规划及前景展望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二、棋牌企业经营情况分析</w:t>
      </w:r>
      <w:r>
        <w:rPr>
          <w:rFonts w:hint="eastAsia"/>
        </w:rPr>
        <w:br/>
      </w:r>
      <w:r>
        <w:rPr>
          <w:rFonts w:hint="eastAsia"/>
        </w:rPr>
        <w:t>　　　　三、棋牌企业发展规划及前景展望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二、棋牌企业经营情况分析</w:t>
      </w:r>
      <w:r>
        <w:rPr>
          <w:rFonts w:hint="eastAsia"/>
        </w:rPr>
        <w:br/>
      </w:r>
      <w:r>
        <w:rPr>
          <w:rFonts w:hint="eastAsia"/>
        </w:rPr>
        <w:t>　　　　三、棋牌企业发展规划及前景展望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二、棋牌企业经营情况分析</w:t>
      </w:r>
      <w:r>
        <w:rPr>
          <w:rFonts w:hint="eastAsia"/>
        </w:rPr>
        <w:br/>
      </w:r>
      <w:r>
        <w:rPr>
          <w:rFonts w:hint="eastAsia"/>
        </w:rPr>
        <w:t>　　　　三、棋牌企业发展规划及前景展望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中国棋牌行业营销策略分析</w:t>
      </w:r>
      <w:r>
        <w:rPr>
          <w:rFonts w:hint="eastAsia"/>
        </w:rPr>
        <w:br/>
      </w:r>
      <w:r>
        <w:rPr>
          <w:rFonts w:hint="eastAsia"/>
        </w:rPr>
        <w:t>　　第一节 棋牌市场推广策略研究分析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一、做好棋牌产品导入</w:t>
      </w:r>
      <w:r>
        <w:rPr>
          <w:rFonts w:hint="eastAsia"/>
        </w:rPr>
        <w:br/>
      </w:r>
      <w:r>
        <w:rPr>
          <w:rFonts w:hint="eastAsia"/>
        </w:rPr>
        <w:t>　　　　二、做好棋牌产品组合和产品线决策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三、棋牌行业城市市场推广策略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棋牌行业渠道营销研究分析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一、棋牌行业营销环境分析</w:t>
      </w:r>
      <w:r>
        <w:rPr>
          <w:rFonts w:hint="eastAsia"/>
        </w:rPr>
        <w:br/>
      </w:r>
      <w:r>
        <w:rPr>
          <w:rFonts w:hint="eastAsia"/>
        </w:rPr>
        <w:t>　　　　二、棋牌行业现存的营销渠道分析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三、棋牌行业终端市场营销管理策略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棋牌行业营销战略研究分析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一、中国棋牌行业有效整合营销策略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二、建立棋牌行业厂商的双嬴模式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中国棋牌产业基本竞争战略探讨</w:t>
      </w:r>
      <w:r>
        <w:rPr>
          <w:rFonts w:hint="eastAsia"/>
        </w:rPr>
        <w:br/>
      </w:r>
      <w:r>
        <w:rPr>
          <w:rFonts w:hint="eastAsia"/>
        </w:rPr>
        <w:t>　　第一节 棋牌产业成本领先战略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棋牌产业差异化竞争战略</w:t>
      </w:r>
      <w:r>
        <w:rPr>
          <w:rFonts w:hint="eastAsia"/>
        </w:rPr>
        <w:br/>
      </w:r>
      <w:r>
        <w:rPr>
          <w:rFonts w:hint="eastAsia"/>
        </w:rPr>
        <w:t>　　第三节 棋牌产业集中化竞争战略</w:t>
      </w:r>
      <w:r>
        <w:rPr>
          <w:rFonts w:hint="eastAsia"/>
        </w:rPr>
        <w:br/>
      </w:r>
      <w:r>
        <w:rPr>
          <w:rFonts w:hint="eastAsia"/>
        </w:rPr>
        <w:t>　　第四节 棋牌产业市场营销策略竞争分析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中国棋牌产业市场竞争策略专家探讨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棋牌产业市场五种竞争动力模式结构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棋牌产业市场核心竞争力的塑造要素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棋牌行业投资风险与控制策略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棋牌行业SWOT模型分析</w:t>
      </w:r>
      <w:r>
        <w:rPr>
          <w:rFonts w:hint="eastAsia"/>
        </w:rPr>
        <w:br/>
      </w:r>
      <w:r>
        <w:rPr>
          <w:rFonts w:hint="eastAsia"/>
        </w:rPr>
        <w:t>　　　　一、棋牌行业优势分析</w:t>
      </w:r>
      <w:r>
        <w:rPr>
          <w:rFonts w:hint="eastAsia"/>
        </w:rPr>
        <w:br/>
      </w:r>
      <w:r>
        <w:rPr>
          <w:rFonts w:hint="eastAsia"/>
        </w:rPr>
        <w:t>　　　　二、棋牌行业劣势分析</w:t>
      </w:r>
      <w:r>
        <w:rPr>
          <w:rFonts w:hint="eastAsia"/>
        </w:rPr>
        <w:br/>
      </w:r>
      <w:r>
        <w:rPr>
          <w:rFonts w:hint="eastAsia"/>
        </w:rPr>
        <w:t>　　　　三、棋牌行业机会分析</w:t>
      </w:r>
      <w:r>
        <w:rPr>
          <w:rFonts w:hint="eastAsia"/>
        </w:rPr>
        <w:br/>
      </w:r>
      <w:r>
        <w:rPr>
          <w:rFonts w:hint="eastAsia"/>
        </w:rPr>
        <w:t>　　　　四、棋牌行业风险分析</w:t>
      </w:r>
      <w:r>
        <w:rPr>
          <w:rFonts w:hint="eastAsia"/>
        </w:rPr>
        <w:br/>
      </w:r>
      <w:r>
        <w:rPr>
          <w:rFonts w:hint="eastAsia"/>
        </w:rPr>
        <w:t>　　第二节 棋牌行业风险分析</w:t>
      </w:r>
      <w:r>
        <w:rPr>
          <w:rFonts w:hint="eastAsia"/>
        </w:rPr>
        <w:br/>
      </w:r>
      <w:r>
        <w:rPr>
          <w:rFonts w:hint="eastAsia"/>
        </w:rPr>
        <w:t>　　　　一、棋牌市场竞争风险</w:t>
      </w:r>
      <w:r>
        <w:rPr>
          <w:rFonts w:hint="eastAsia"/>
        </w:rPr>
        <w:br/>
      </w:r>
      <w:r>
        <w:rPr>
          <w:rFonts w:hint="eastAsia"/>
        </w:rPr>
        <w:t>　　　　二、棋牌原材料压力风险分析</w:t>
      </w:r>
      <w:r>
        <w:rPr>
          <w:rFonts w:hint="eastAsia"/>
        </w:rPr>
        <w:br/>
      </w:r>
      <w:r>
        <w:rPr>
          <w:rFonts w:hint="eastAsia"/>
        </w:rPr>
        <w:t>　　　　三、棋牌技术风险分析</w:t>
      </w:r>
      <w:r>
        <w:rPr>
          <w:rFonts w:hint="eastAsia"/>
        </w:rPr>
        <w:br/>
      </w:r>
      <w:r>
        <w:rPr>
          <w:rFonts w:hint="eastAsia"/>
        </w:rPr>
        <w:t>　　　　四、棋牌政策和体制风险</w:t>
      </w:r>
      <w:r>
        <w:rPr>
          <w:rFonts w:hint="eastAsia"/>
        </w:rPr>
        <w:br/>
      </w:r>
      <w:r>
        <w:rPr>
          <w:rFonts w:hint="eastAsia"/>
        </w:rPr>
        <w:t>　　　　五、棋牌行业进入退出风险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2025-2031年棋牌行业投资风险及控制策略分析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一、棋牌市场风险及控制策略</w:t>
      </w:r>
      <w:r>
        <w:rPr>
          <w:rFonts w:hint="eastAsia"/>
        </w:rPr>
        <w:br/>
      </w:r>
      <w:r>
        <w:rPr>
          <w:rFonts w:hint="eastAsia"/>
        </w:rPr>
        <w:t>　　　　二、棋牌行业政策风险及控制策略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三、棋牌行业经营风险及控制策略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四、棋牌同业竞争风险及控制策略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五、棋牌行业其他风险及控制策略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2025-2025年棋牌投资机会分析分析与项目投资建议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棋牌投资机会分析</w:t>
      </w:r>
      <w:r>
        <w:rPr>
          <w:rFonts w:hint="eastAsia"/>
        </w:rPr>
        <w:br/>
      </w:r>
      <w:r>
        <w:rPr>
          <w:rFonts w:hint="eastAsia"/>
        </w:rPr>
        <w:t>　　第二节 棋牌投资趋势分析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一、棋牌行业投资环境考察</w:t>
      </w:r>
      <w:r>
        <w:rPr>
          <w:rFonts w:hint="eastAsia"/>
        </w:rPr>
        <w:br/>
      </w:r>
      <w:r>
        <w:rPr>
          <w:rFonts w:hint="eastAsia"/>
        </w:rPr>
        <w:t>　　　　二、棋牌投资风险及控制策略</w:t>
      </w:r>
      <w:r>
        <w:rPr>
          <w:rFonts w:hint="eastAsia"/>
        </w:rPr>
        <w:br/>
      </w:r>
      <w:r>
        <w:rPr>
          <w:rFonts w:hint="eastAsia"/>
        </w:rPr>
        <w:t>　　　　三、棋牌产品投资方向建议</w:t>
      </w:r>
      <w:r>
        <w:rPr>
          <w:rFonts w:hint="eastAsia"/>
        </w:rPr>
        <w:br/>
      </w:r>
      <w:r>
        <w:rPr>
          <w:rFonts w:hint="eastAsia"/>
        </w:rPr>
        <w:t>　　　　四、棋牌项目投资建议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棋牌行业历程</w:t>
      </w:r>
      <w:r>
        <w:rPr>
          <w:rFonts w:hint="eastAsia"/>
        </w:rPr>
        <w:br/>
      </w:r>
      <w:r>
        <w:rPr>
          <w:rFonts w:hint="eastAsia"/>
        </w:rPr>
        <w:t>　　图表 棋牌行业生命周期</w:t>
      </w:r>
      <w:r>
        <w:rPr>
          <w:rFonts w:hint="eastAsia"/>
        </w:rPr>
        <w:br/>
      </w:r>
      <w:r>
        <w:rPr>
          <w:rFonts w:hint="eastAsia"/>
        </w:rPr>
        <w:t>　　图表 棋牌行业产业链分析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2019-2024年棋牌行业市场容量分析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2019-2024年中国棋牌行业产量及增长趋势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2019-2024年中国棋牌市场需求量及增速统计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2025年中国棋牌行业需求领域分布格局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2019-2024年中国棋牌行业盈利情况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2019-2024年中国棋牌行业利润总额统计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2019-2024年中国棋牌进口金额分析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2019-2024年中国棋牌出口数量分析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2019-2024年中国棋牌出口金额分析</w:t>
      </w:r>
      <w:r>
        <w:rPr>
          <w:rFonts w:hint="eastAsia"/>
        </w:rPr>
        <w:br/>
      </w:r>
      <w:r>
        <w:rPr>
          <w:rFonts w:hint="eastAsia"/>
        </w:rPr>
        <w:t>　　图表 2025年中国棋牌进口国家及地区分析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2025年中国棋牌出口国家及地区分析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2019-2024年中国棋牌行业企业平均规模情况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棋牌重点企业（一）经营情况分析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棋牌重点企业（一）主要经济指标情况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棋牌重点企业（一）盈利能力情况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棋牌重点企业（二）基本信息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棋牌重点企业（二）经营情况分析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棋牌重点企业（二）主要经济指标情况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棋牌重点企业（二）盈利能力情况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棋牌重点企业（二）偿债能力情况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棋牌重点企业（二）运营能力情况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棋牌重点企业（二）成长能力情况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棋牌重点企业（三）经营情况分析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棋牌重点企业（三）主要经济指标情况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棋牌重点企业（三）盈利能力情况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2025-2031年中国棋牌行业产能预测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2025-2031年中国棋牌行业产量预测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2025-2031年中国棋牌市场需求量预测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2025-2031年中国棋牌行业供需平衡预测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2025-2031年中国棋牌行业市场容量预测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2025-2031年中国棋牌行业市场规模预测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2025-2031年中国棋牌市场前景分析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2025-2031年中国棋牌行业发展趋势预测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1ab4d350e486c" w:history="1">
        <w:r>
          <w:rPr>
            <w:rStyle w:val="Hyperlink"/>
          </w:rPr>
          <w:t>2025-2031年中国棋牌行业市场调研及发展前景展望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1ab4d350e486c" w:history="1">
        <w:r>
          <w:rPr>
            <w:rStyle w:val="Hyperlink"/>
          </w:rPr>
          <w:t>https://www.20087.com/8/56/QiPaiHangYeQianJingFenXi.html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热点：棋牌软件排行榜、棋牌室加盟连锁前十位、棋牌类游戏的平台、棋牌网站、棋牌类游戏大全、棋牌娱乐网站大平台、63棋牌赢了几百万、棋牌牛牛10元起充、捕鱼游戏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ca2ba01254f0f" w:history="1">
      <w:r>
        <w:rPr>
          <w:rStyle w:val="Hyperlink"/>
        </w:rPr>
        <w:t>2025-2031年中国棋牌行业市场调研及发展前景展望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PaiHangYeQianJingFenXi.html" TargetMode="External" Id="R6721ab4d350e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PaiHangYeQianJingFenXi.html" TargetMode="External" Id="R6f1ca2ba0125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2024-11-21T23:17:00Z</dcterms:created>
  <dcterms:modified xsi:type="dcterms:W3CDTF">2024-11-22T00:17:00Z</dcterms:modified>
  <dc:subject>2025-2031年中国棋牌行业市场调研及发展前景展望</dc:subject>
  <dc:title>2025-2031年中国棋牌行业市场调研及发展前景展望</dc:title>
  <cp:keywords>2025-2031年中国棋牌行业市场调研及发展前景展望</cp:keywords>
  <dc:description>2025-2031年中国棋牌行业市场调研及发展前景展望</dc:description>
</cp:coreProperties>
</file>