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ef7e921fa4f5a" w:history="1">
              <w:r>
                <w:rPr>
                  <w:rStyle w:val="Hyperlink"/>
                </w:rPr>
                <w:t>中国防雷市场调研及前景趋势分析报告（2024-2030年）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ef7e921fa4f5a" w:history="1">
              <w:r>
                <w:rPr>
                  <w:rStyle w:val="Hyperlink"/>
                </w:rPr>
                <w:t>中国防雷市场调研及前景趋势分析报告（2024-2030年）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ef7e921fa4f5a" w:history="1">
                <w:r>
                  <w:rPr>
                    <w:rStyle w:val="Hyperlink"/>
                  </w:rPr>
                  <w:t>https://www.20087.com/8/76/FangLeiShiChangQianJing.html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行业在全球范围内保持着稳定增长，特别是在雷电频发地区和对电力系统稳定性有高要求的行业，如电信、能源、航空和军事。随着建筑物和基础设施规模的扩大，对防雷系统的需求也日益增长。行业正通过引入智能雷电预警系统、优化防雷设计和采用新材料，如碳纳米管和石墨烯，来提高防雷系统的效能和可靠性。</w:t>
      </w:r>
      <w:r>
        <w:rPr>
          <w:rFonts w:hint="eastAsia"/>
        </w:rPr>
        <w:br/>
      </w:r>
      <w:r>
        <w:rPr>
          <w:rFonts w:hint="eastAsia"/>
        </w:rPr>
        <w:t>　　未来，防雷行业将更加注重智能化与集成化。智能化体现在利用物联网和人工智能技术，建立实时监测和预警机制，实现防雷系统的自适应调整。集成化则意味着防雷系统将与建筑自动化系统深度融合，实现统一管理和优化控制。此外，行业将加强对于雷电物理特性的研究，开发更精准的雷击预测模型，以减少雷电灾害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ef7e921fa4f5a" w:history="1">
        <w:r>
          <w:rPr>
            <w:rStyle w:val="Hyperlink"/>
          </w:rPr>
          <w:t>中国防雷市场调研及前景趋势分析报告（2024-2030年）</w:t>
        </w:r>
      </w:hyperlink>
      <w:r>
        <w:rPr>
          <w:rFonts w:hint="eastAsia"/>
        </w:rPr>
        <w:t>》深入剖析了当前防雷行业的现状与市场需求，详细探讨了防雷市场规模及其价格动态。防雷报告从产业链角度出发，分析了上下游的影响因素，并进一步细分市场，对防雷各细分领域的具体情况进行探讨。防雷报告还根据现有数据，对防雷市场前景及发展趋势进行了科学预测，揭示了行业内重点企业的竞争格局，评估了品牌影响力和市场集中度，同时指出了防雷行业面临的风险与机遇。防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中国防雷行业发展态势分析</w:t>
      </w:r>
      <w:r>
        <w:rPr>
          <w:rFonts w:hint="eastAsia"/>
        </w:rPr>
        <w:br/>
      </w:r>
      <w:r>
        <w:rPr>
          <w:rFonts w:hint="eastAsia"/>
        </w:rPr>
        <w:t>　　第一节 防雷行业范畴的界定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二、管理机构</w:t>
      </w:r>
      <w:r>
        <w:rPr>
          <w:rFonts w:hint="eastAsia"/>
        </w:rPr>
        <w:br/>
      </w:r>
      <w:r>
        <w:rPr>
          <w:rFonts w:hint="eastAsia"/>
        </w:rPr>
        <w:t>　　　　三、防雷设计、施工单位的企业资质的等级与范围</w:t>
      </w:r>
      <w:r>
        <w:rPr>
          <w:rFonts w:hint="eastAsia"/>
        </w:rPr>
        <w:br/>
      </w:r>
      <w:r>
        <w:rPr>
          <w:rFonts w:hint="eastAsia"/>
        </w:rPr>
        <w:t>　　第二节 原材料市场对防雷行业的推力分析</w:t>
      </w:r>
      <w:r>
        <w:rPr>
          <w:rFonts w:hint="eastAsia"/>
        </w:rPr>
        <w:br/>
      </w:r>
      <w:r>
        <w:rPr>
          <w:rFonts w:hint="eastAsia"/>
        </w:rPr>
        <w:t>　　　　一、铜行业市场动态分析</w:t>
      </w:r>
      <w:r>
        <w:rPr>
          <w:rFonts w:hint="eastAsia"/>
        </w:rPr>
        <w:br/>
      </w:r>
      <w:r>
        <w:rPr>
          <w:rFonts w:hint="eastAsia"/>
        </w:rPr>
        <w:t>　　　　二、钢行业市场动态分析</w:t>
      </w:r>
      <w:r>
        <w:rPr>
          <w:rFonts w:hint="eastAsia"/>
        </w:rPr>
        <w:br/>
      </w:r>
      <w:r>
        <w:rPr>
          <w:rFonts w:hint="eastAsia"/>
        </w:rPr>
        <w:t>　　　　三、塑料行业市场动态分析</w:t>
      </w:r>
      <w:r>
        <w:rPr>
          <w:rFonts w:hint="eastAsia"/>
        </w:rPr>
        <w:br/>
      </w:r>
      <w:r>
        <w:rPr>
          <w:rFonts w:hint="eastAsia"/>
        </w:rPr>
        <w:t>　　　　四、橡胶行业市场动态分析</w:t>
      </w:r>
      <w:r>
        <w:rPr>
          <w:rFonts w:hint="eastAsia"/>
        </w:rPr>
        <w:br/>
      </w:r>
      <w:r>
        <w:rPr>
          <w:rFonts w:hint="eastAsia"/>
        </w:rPr>
        <w:t>　　　　五、电子元器件市场动态分析</w:t>
      </w:r>
      <w:r>
        <w:rPr>
          <w:rFonts w:hint="eastAsia"/>
        </w:rPr>
        <w:br/>
      </w:r>
      <w:r>
        <w:rPr>
          <w:rFonts w:hint="eastAsia"/>
        </w:rPr>
        <w:t>　　　　六、原材料对防雷行业的影响</w:t>
      </w:r>
      <w:r>
        <w:rPr>
          <w:rFonts w:hint="eastAsia"/>
        </w:rPr>
        <w:br/>
      </w:r>
      <w:r>
        <w:rPr>
          <w:rFonts w:hint="eastAsia"/>
        </w:rPr>
        <w:t>　　第三节 中国防雷行业发展动态分析</w:t>
      </w:r>
      <w:r>
        <w:rPr>
          <w:rFonts w:hint="eastAsia"/>
        </w:rPr>
        <w:br/>
      </w:r>
      <w:r>
        <w:rPr>
          <w:rFonts w:hint="eastAsia"/>
        </w:rPr>
        <w:t>　　　　一、防雷行业市场规模分析</w:t>
      </w:r>
      <w:r>
        <w:rPr>
          <w:rFonts w:hint="eastAsia"/>
        </w:rPr>
        <w:br/>
      </w:r>
      <w:r>
        <w:rPr>
          <w:rFonts w:hint="eastAsia"/>
        </w:rPr>
        <w:t>　　　　二、防雷行业成长性分析</w:t>
      </w:r>
      <w:r>
        <w:rPr>
          <w:rFonts w:hint="eastAsia"/>
        </w:rPr>
        <w:br/>
      </w:r>
      <w:r>
        <w:rPr>
          <w:rFonts w:hint="eastAsia"/>
        </w:rPr>
        <w:t>　　　　三、防雷行业市场区域分布</w:t>
      </w:r>
      <w:r>
        <w:rPr>
          <w:rFonts w:hint="eastAsia"/>
        </w:rPr>
        <w:br/>
      </w:r>
      <w:r>
        <w:rPr>
          <w:rFonts w:hint="eastAsia"/>
        </w:rPr>
        <w:t>　　　　四、防雷行业重点区域销售情况分析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中国防雷产品制造行业数据监测分析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中国防雷产品制造行业总体数据分析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一、防雷产品制造行业经济指标分析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二、不同规模企业数据分析</w:t>
      </w:r>
      <w:r>
        <w:rPr>
          <w:rFonts w:hint="eastAsia"/>
        </w:rPr>
        <w:br/>
      </w:r>
      <w:r>
        <w:rPr>
          <w:rFonts w:hint="eastAsia"/>
        </w:rPr>
        <w:t>　　第二节 防雷产品制造行业市场结构分析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中国防雷行业市场运行形势透析</w:t>
      </w:r>
      <w:r>
        <w:rPr>
          <w:rFonts w:hint="eastAsia"/>
        </w:rPr>
        <w:br/>
      </w:r>
      <w:r>
        <w:rPr>
          <w:rFonts w:hint="eastAsia"/>
        </w:rPr>
        <w:t>　　第一节 防雷行业市场需求结构分析</w:t>
      </w:r>
      <w:r>
        <w:rPr>
          <w:rFonts w:hint="eastAsia"/>
        </w:rPr>
        <w:br/>
      </w:r>
      <w:r>
        <w:rPr>
          <w:rFonts w:hint="eastAsia"/>
        </w:rPr>
        <w:t>　　第二节 防雷行业在通信领域的需求分析</w:t>
      </w:r>
      <w:r>
        <w:rPr>
          <w:rFonts w:hint="eastAsia"/>
        </w:rPr>
        <w:br/>
      </w:r>
      <w:r>
        <w:rPr>
          <w:rFonts w:hint="eastAsia"/>
        </w:rPr>
        <w:t>　　　　一、防雷行业在通信领域的市场规模</w:t>
      </w:r>
      <w:r>
        <w:rPr>
          <w:rFonts w:hint="eastAsia"/>
        </w:rPr>
        <w:br/>
      </w:r>
      <w:r>
        <w:rPr>
          <w:rFonts w:hint="eastAsia"/>
        </w:rPr>
        <w:t>　　　　　　（一）通信行业发展概况</w:t>
      </w:r>
      <w:r>
        <w:rPr>
          <w:rFonts w:hint="eastAsia"/>
        </w:rPr>
        <w:br/>
      </w:r>
      <w:r>
        <w:rPr>
          <w:rFonts w:hint="eastAsia"/>
        </w:rPr>
        <w:t>　　　　　　（二）防雷行业在通信领域的主要应用特点</w:t>
      </w:r>
      <w:r>
        <w:rPr>
          <w:rFonts w:hint="eastAsia"/>
        </w:rPr>
        <w:br/>
      </w:r>
      <w:r>
        <w:rPr>
          <w:rFonts w:hint="eastAsia"/>
        </w:rPr>
        <w:t>　　　　　　（三）防雷行业在通信领域的市场规模</w:t>
      </w:r>
      <w:r>
        <w:rPr>
          <w:rFonts w:hint="eastAsia"/>
        </w:rPr>
        <w:br/>
      </w:r>
      <w:r>
        <w:rPr>
          <w:rFonts w:hint="eastAsia"/>
        </w:rPr>
        <w:t>　　　　二、防雷行业在通讯领域竞争分析</w:t>
      </w:r>
      <w:r>
        <w:rPr>
          <w:rFonts w:hint="eastAsia"/>
        </w:rPr>
        <w:br/>
      </w:r>
      <w:r>
        <w:rPr>
          <w:rFonts w:hint="eastAsia"/>
        </w:rPr>
        <w:t>　　第三节 防雷行业在建筑领域的需求分析</w:t>
      </w:r>
      <w:r>
        <w:rPr>
          <w:rFonts w:hint="eastAsia"/>
        </w:rPr>
        <w:br/>
      </w:r>
      <w:r>
        <w:rPr>
          <w:rFonts w:hint="eastAsia"/>
        </w:rPr>
        <w:t>　　　　一、防雷行业在建筑领域的市场规模</w:t>
      </w:r>
      <w:r>
        <w:rPr>
          <w:rFonts w:hint="eastAsia"/>
        </w:rPr>
        <w:br/>
      </w:r>
      <w:r>
        <w:rPr>
          <w:rFonts w:hint="eastAsia"/>
        </w:rPr>
        <w:t>　　　　　　（一）建筑行业发展概况</w:t>
      </w:r>
      <w:r>
        <w:rPr>
          <w:rFonts w:hint="eastAsia"/>
        </w:rPr>
        <w:br/>
      </w:r>
      <w:r>
        <w:rPr>
          <w:rFonts w:hint="eastAsia"/>
        </w:rPr>
        <w:t>　　　　　　（二）防雷行业在建筑领域的主要应用特点</w:t>
      </w:r>
      <w:r>
        <w:rPr>
          <w:rFonts w:hint="eastAsia"/>
        </w:rPr>
        <w:br/>
      </w:r>
      <w:r>
        <w:rPr>
          <w:rFonts w:hint="eastAsia"/>
        </w:rPr>
        <w:t>　　　　　　（三）防雷行业在建筑领域的市场规模</w:t>
      </w:r>
      <w:r>
        <w:rPr>
          <w:rFonts w:hint="eastAsia"/>
        </w:rPr>
        <w:br/>
      </w:r>
      <w:r>
        <w:rPr>
          <w:rFonts w:hint="eastAsia"/>
        </w:rPr>
        <w:t>　　　　二、防雷行业在建筑领域竞争分析</w:t>
      </w:r>
      <w:r>
        <w:rPr>
          <w:rFonts w:hint="eastAsia"/>
        </w:rPr>
        <w:br/>
      </w:r>
      <w:r>
        <w:rPr>
          <w:rFonts w:hint="eastAsia"/>
        </w:rPr>
        <w:t>　　第四节 防雷行业在电力领域的需求分析</w:t>
      </w:r>
      <w:r>
        <w:rPr>
          <w:rFonts w:hint="eastAsia"/>
        </w:rPr>
        <w:br/>
      </w:r>
      <w:r>
        <w:rPr>
          <w:rFonts w:hint="eastAsia"/>
        </w:rPr>
        <w:t>　　　　一、防雷行业在电力领域的市场规模</w:t>
      </w:r>
      <w:r>
        <w:rPr>
          <w:rFonts w:hint="eastAsia"/>
        </w:rPr>
        <w:br/>
      </w:r>
      <w:r>
        <w:rPr>
          <w:rFonts w:hint="eastAsia"/>
        </w:rPr>
        <w:t>　　　　　　（一）电力行业发展概况</w:t>
      </w:r>
      <w:r>
        <w:rPr>
          <w:rFonts w:hint="eastAsia"/>
        </w:rPr>
        <w:br/>
      </w:r>
      <w:r>
        <w:rPr>
          <w:rFonts w:hint="eastAsia"/>
        </w:rPr>
        <w:t>　　　　　　（二）防雷行业在电力领域的主要应用点</w:t>
      </w:r>
      <w:r>
        <w:rPr>
          <w:rFonts w:hint="eastAsia"/>
        </w:rPr>
        <w:br/>
      </w:r>
      <w:r>
        <w:rPr>
          <w:rFonts w:hint="eastAsia"/>
        </w:rPr>
        <w:t>　　　　　　（三）防雷行业在电力领域的市场规模</w:t>
      </w:r>
      <w:r>
        <w:rPr>
          <w:rFonts w:hint="eastAsia"/>
        </w:rPr>
        <w:br/>
      </w:r>
      <w:r>
        <w:rPr>
          <w:rFonts w:hint="eastAsia"/>
        </w:rPr>
        <w:t>　　　　二、防雷行业在电力领域竞争分析</w:t>
      </w:r>
      <w:r>
        <w:rPr>
          <w:rFonts w:hint="eastAsia"/>
        </w:rPr>
        <w:br/>
      </w:r>
      <w:r>
        <w:rPr>
          <w:rFonts w:hint="eastAsia"/>
        </w:rPr>
        <w:t>　　第五节 防雷行业在铁路领域的需求分析</w:t>
      </w:r>
      <w:r>
        <w:rPr>
          <w:rFonts w:hint="eastAsia"/>
        </w:rPr>
        <w:br/>
      </w:r>
      <w:r>
        <w:rPr>
          <w:rFonts w:hint="eastAsia"/>
        </w:rPr>
        <w:t>　　　　一、防雷行业在铁路领域的市场规模</w:t>
      </w:r>
      <w:r>
        <w:rPr>
          <w:rFonts w:hint="eastAsia"/>
        </w:rPr>
        <w:br/>
      </w:r>
      <w:r>
        <w:rPr>
          <w:rFonts w:hint="eastAsia"/>
        </w:rPr>
        <w:t>　　　　　　（一）铁路行业发展概况</w:t>
      </w:r>
      <w:r>
        <w:rPr>
          <w:rFonts w:hint="eastAsia"/>
        </w:rPr>
        <w:br/>
      </w:r>
      <w:r>
        <w:rPr>
          <w:rFonts w:hint="eastAsia"/>
        </w:rPr>
        <w:t>　　　　　　（二）防雷行业在铁路领域的主要应用点</w:t>
      </w:r>
      <w:r>
        <w:rPr>
          <w:rFonts w:hint="eastAsia"/>
        </w:rPr>
        <w:br/>
      </w:r>
      <w:r>
        <w:rPr>
          <w:rFonts w:hint="eastAsia"/>
        </w:rPr>
        <w:t>　　　　　　（三）防雷行业在铁路领域的市场规模</w:t>
      </w:r>
      <w:r>
        <w:rPr>
          <w:rFonts w:hint="eastAsia"/>
        </w:rPr>
        <w:br/>
      </w:r>
      <w:r>
        <w:rPr>
          <w:rFonts w:hint="eastAsia"/>
        </w:rPr>
        <w:t>　　　　二、防雷行业在铁路领域竞争分析</w:t>
      </w:r>
      <w:r>
        <w:rPr>
          <w:rFonts w:hint="eastAsia"/>
        </w:rPr>
        <w:br/>
      </w:r>
      <w:r>
        <w:rPr>
          <w:rFonts w:hint="eastAsia"/>
        </w:rPr>
        <w:t>　　第六节 防雷行业在石化领域的需求分析</w:t>
      </w:r>
      <w:r>
        <w:rPr>
          <w:rFonts w:hint="eastAsia"/>
        </w:rPr>
        <w:br/>
      </w:r>
      <w:r>
        <w:rPr>
          <w:rFonts w:hint="eastAsia"/>
        </w:rPr>
        <w:t>　　　　一、防雷行业在石化领域的市场规模</w:t>
      </w:r>
      <w:r>
        <w:rPr>
          <w:rFonts w:hint="eastAsia"/>
        </w:rPr>
        <w:br/>
      </w:r>
      <w:r>
        <w:rPr>
          <w:rFonts w:hint="eastAsia"/>
        </w:rPr>
        <w:t>　　　　　　（一）石化行业发展概况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（二）防雷行业在石化领域的主要应用点</w:t>
      </w:r>
      <w:r>
        <w:rPr>
          <w:rFonts w:hint="eastAsia"/>
        </w:rPr>
        <w:br/>
      </w:r>
      <w:r>
        <w:rPr>
          <w:rFonts w:hint="eastAsia"/>
        </w:rPr>
        <w:t>　　　　　　（三）防雷行业在石化领域的市场规模</w:t>
      </w:r>
      <w:r>
        <w:rPr>
          <w:rFonts w:hint="eastAsia"/>
        </w:rPr>
        <w:br/>
      </w:r>
      <w:r>
        <w:rPr>
          <w:rFonts w:hint="eastAsia"/>
        </w:rPr>
        <w:t>　　　　二、防雷行业在石化领域竞争分析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中国防雷行业市场竞争与竞争策略分析</w:t>
      </w:r>
      <w:r>
        <w:rPr>
          <w:rFonts w:hint="eastAsia"/>
        </w:rPr>
        <w:br/>
      </w:r>
      <w:r>
        <w:rPr>
          <w:rFonts w:hint="eastAsia"/>
        </w:rPr>
        <w:t>　　第一节 中国防雷行业机遇与威胁分析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t>　　第二节 中国防雷行业集中度分析</w:t>
      </w:r>
      <w:r>
        <w:rPr>
          <w:rFonts w:hint="eastAsia"/>
        </w:rPr>
        <w:br/>
      </w:r>
      <w:r>
        <w:rPr>
          <w:rFonts w:hint="eastAsia"/>
        </w:rPr>
        <w:t>　　第三节 中国防雷行业五力模型分析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四、下游行业议价能力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第四节 中国防雷行业竞争策略分析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中国防雷行业发展前景预测与投资战略分析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中国防雷行业发展趋势与前景预测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一、中国防雷行业发展趋势分析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（一）市场结构趋向集中</w:t>
      </w:r>
      <w:r>
        <w:rPr>
          <w:rFonts w:hint="eastAsia"/>
        </w:rPr>
        <w:br/>
      </w:r>
      <w:r>
        <w:rPr>
          <w:rFonts w:hint="eastAsia"/>
        </w:rPr>
        <w:t>　　　　　　（二）行业下游需求更加多样化</w:t>
      </w:r>
      <w:r>
        <w:rPr>
          <w:rFonts w:hint="eastAsia"/>
        </w:rPr>
        <w:br/>
      </w:r>
      <w:r>
        <w:rPr>
          <w:rFonts w:hint="eastAsia"/>
        </w:rPr>
        <w:t>　　第二节 中国防雷行业投资战略分析</w:t>
      </w:r>
      <w:r>
        <w:rPr>
          <w:rFonts w:hint="eastAsia"/>
        </w:rPr>
        <w:br/>
      </w:r>
      <w:r>
        <w:rPr>
          <w:rFonts w:hint="eastAsia"/>
        </w:rPr>
        <w:t>　　　　一、投资风险分析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中国防雷行业重点企业甄选及分析</w:t>
      </w:r>
      <w:r>
        <w:rPr>
          <w:rFonts w:hint="eastAsia"/>
        </w:rPr>
        <w:br/>
      </w:r>
      <w:r>
        <w:rPr>
          <w:rFonts w:hint="eastAsia"/>
        </w:rPr>
        <w:t>　　第一节 防雷行业重点企业甄选标准</w:t>
      </w:r>
      <w:r>
        <w:rPr>
          <w:rFonts w:hint="eastAsia"/>
        </w:rPr>
        <w:br/>
      </w:r>
      <w:r>
        <w:rPr>
          <w:rFonts w:hint="eastAsia"/>
        </w:rPr>
        <w:t>　　第二节 防雷产品制造行业重点企业分析</w:t>
      </w:r>
      <w:r>
        <w:rPr>
          <w:rFonts w:hint="eastAsia"/>
        </w:rPr>
        <w:br/>
      </w:r>
      <w:r>
        <w:rPr>
          <w:rFonts w:hint="eastAsia"/>
        </w:rPr>
        <w:t>　　　　一、广东明家科技股份有限公司经营情况分析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（二）企业定位</w:t>
      </w:r>
      <w:r>
        <w:rPr>
          <w:rFonts w:hint="eastAsia"/>
        </w:rPr>
        <w:br/>
      </w:r>
      <w:r>
        <w:rPr>
          <w:rFonts w:hint="eastAsia"/>
        </w:rPr>
        <w:t>　　　　　　（三）企业产品结构</w:t>
      </w:r>
      <w:r>
        <w:rPr>
          <w:rFonts w:hint="eastAsia"/>
        </w:rPr>
        <w:br/>
      </w:r>
      <w:r>
        <w:rPr>
          <w:rFonts w:hint="eastAsia"/>
        </w:rPr>
        <w:t>　　　　　　（四）企业技术水平</w:t>
      </w:r>
      <w:r>
        <w:rPr>
          <w:rFonts w:hint="eastAsia"/>
        </w:rPr>
        <w:br/>
      </w:r>
      <w:r>
        <w:rPr>
          <w:rFonts w:hint="eastAsia"/>
        </w:rPr>
        <w:t>　　　　　　（五）企业客户群体</w:t>
      </w:r>
      <w:r>
        <w:rPr>
          <w:rFonts w:hint="eastAsia"/>
        </w:rPr>
        <w:br/>
      </w:r>
      <w:r>
        <w:rPr>
          <w:rFonts w:hint="eastAsia"/>
        </w:rPr>
        <w:t>　　　　　　（六）企业经营情况分析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</w:t>
      </w:r>
      <w:r>
        <w:rPr>
          <w:rFonts w:hint="eastAsia"/>
        </w:rPr>
        <w:br/>
      </w:r>
      <w:r>
        <w:rPr>
          <w:rFonts w:hint="eastAsia"/>
        </w:rPr>
        <w:t>　　　　二、株洲普天中普防雷科技有限公司经营情况分析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（二）企业定位</w:t>
      </w:r>
      <w:r>
        <w:rPr>
          <w:rFonts w:hint="eastAsia"/>
        </w:rPr>
        <w:br/>
      </w:r>
      <w:r>
        <w:rPr>
          <w:rFonts w:hint="eastAsia"/>
        </w:rPr>
        <w:t>　　　　　　（三）企业产品结构</w:t>
      </w:r>
      <w:r>
        <w:rPr>
          <w:rFonts w:hint="eastAsia"/>
        </w:rPr>
        <w:br/>
      </w:r>
      <w:r>
        <w:rPr>
          <w:rFonts w:hint="eastAsia"/>
        </w:rPr>
        <w:t>　　　　　　（四）企业技术水平</w:t>
      </w:r>
      <w:r>
        <w:rPr>
          <w:rFonts w:hint="eastAsia"/>
        </w:rPr>
        <w:br/>
      </w:r>
      <w:r>
        <w:rPr>
          <w:rFonts w:hint="eastAsia"/>
        </w:rPr>
        <w:t>　　　　　　（五）企业客户群体</w:t>
      </w:r>
      <w:r>
        <w:rPr>
          <w:rFonts w:hint="eastAsia"/>
        </w:rPr>
        <w:br/>
      </w:r>
      <w:r>
        <w:rPr>
          <w:rFonts w:hint="eastAsia"/>
        </w:rPr>
        <w:t>　　　　　　（六）企业经营情况分析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三、深圳远征技术有限公司经营情况分析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（二）企业定位</w:t>
      </w:r>
      <w:r>
        <w:rPr>
          <w:rFonts w:hint="eastAsia"/>
        </w:rPr>
        <w:br/>
      </w:r>
      <w:r>
        <w:rPr>
          <w:rFonts w:hint="eastAsia"/>
        </w:rPr>
        <w:t>　　　　　　（三）企业产品结构</w:t>
      </w:r>
      <w:r>
        <w:rPr>
          <w:rFonts w:hint="eastAsia"/>
        </w:rPr>
        <w:br/>
      </w:r>
      <w:r>
        <w:rPr>
          <w:rFonts w:hint="eastAsia"/>
        </w:rPr>
        <w:t>　　　　　　（四）企业技术水平</w:t>
      </w:r>
      <w:r>
        <w:rPr>
          <w:rFonts w:hint="eastAsia"/>
        </w:rPr>
        <w:br/>
      </w:r>
      <w:r>
        <w:rPr>
          <w:rFonts w:hint="eastAsia"/>
        </w:rPr>
        <w:t>　　　　　　（五）企业客户群体</w:t>
      </w:r>
      <w:r>
        <w:rPr>
          <w:rFonts w:hint="eastAsia"/>
        </w:rPr>
        <w:br/>
      </w:r>
      <w:r>
        <w:rPr>
          <w:rFonts w:hint="eastAsia"/>
        </w:rPr>
        <w:t>　　　　　　（六）企业经营情况分析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四、成都兴业雷安电子有限公司经营情况分析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（二）企业定位</w:t>
      </w:r>
      <w:r>
        <w:rPr>
          <w:rFonts w:hint="eastAsia"/>
        </w:rPr>
        <w:br/>
      </w:r>
      <w:r>
        <w:rPr>
          <w:rFonts w:hint="eastAsia"/>
        </w:rPr>
        <w:t>　　　　　　（三）企业产品结构</w:t>
      </w:r>
      <w:r>
        <w:rPr>
          <w:rFonts w:hint="eastAsia"/>
        </w:rPr>
        <w:br/>
      </w:r>
      <w:r>
        <w:rPr>
          <w:rFonts w:hint="eastAsia"/>
        </w:rPr>
        <w:t>　　　　　　（四）企业技术水平</w:t>
      </w:r>
      <w:r>
        <w:rPr>
          <w:rFonts w:hint="eastAsia"/>
        </w:rPr>
        <w:br/>
      </w:r>
      <w:r>
        <w:rPr>
          <w:rFonts w:hint="eastAsia"/>
        </w:rPr>
        <w:t>　　　　　　（五）企业客户群体</w:t>
      </w:r>
      <w:r>
        <w:rPr>
          <w:rFonts w:hint="eastAsia"/>
        </w:rPr>
        <w:br/>
      </w:r>
      <w:r>
        <w:rPr>
          <w:rFonts w:hint="eastAsia"/>
        </w:rPr>
        <w:t>　　　　　　（六）企业经营情况分析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五、四川中光防雷科技股份有限公司经营情况分析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（二）企业定位</w:t>
      </w:r>
      <w:r>
        <w:rPr>
          <w:rFonts w:hint="eastAsia"/>
        </w:rPr>
        <w:br/>
      </w:r>
      <w:r>
        <w:rPr>
          <w:rFonts w:hint="eastAsia"/>
        </w:rPr>
        <w:t>　　　　　　（三）企业产品结构</w:t>
      </w:r>
      <w:r>
        <w:rPr>
          <w:rFonts w:hint="eastAsia"/>
        </w:rPr>
        <w:br/>
      </w:r>
      <w:r>
        <w:rPr>
          <w:rFonts w:hint="eastAsia"/>
        </w:rPr>
        <w:t>　　　　　　（四）企业技术水平</w:t>
      </w:r>
      <w:r>
        <w:rPr>
          <w:rFonts w:hint="eastAsia"/>
        </w:rPr>
        <w:br/>
      </w:r>
      <w:r>
        <w:rPr>
          <w:rFonts w:hint="eastAsia"/>
        </w:rPr>
        <w:t>　　　　　　（五）企业客户群体</w:t>
      </w:r>
      <w:r>
        <w:rPr>
          <w:rFonts w:hint="eastAsia"/>
        </w:rPr>
        <w:br/>
      </w:r>
      <w:r>
        <w:rPr>
          <w:rFonts w:hint="eastAsia"/>
        </w:rPr>
        <w:t>　　　　　　（六）企业经营情况分析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</w:t>
      </w:r>
      <w:r>
        <w:rPr>
          <w:rFonts w:hint="eastAsia"/>
        </w:rPr>
        <w:br/>
      </w:r>
      <w:r>
        <w:rPr>
          <w:rFonts w:hint="eastAsia"/>
        </w:rPr>
        <w:t>　　第三节 中⋅智⋅林⋅防雷工程重点企业分析</w:t>
      </w:r>
      <w:r>
        <w:rPr>
          <w:rFonts w:hint="eastAsia"/>
        </w:rPr>
        <w:br/>
      </w:r>
      <w:r>
        <w:rPr>
          <w:rFonts w:hint="eastAsia"/>
        </w:rPr>
        <w:t>　　　　一、中国华云技术开发公司经营情况分析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（二）企业定位</w:t>
      </w:r>
      <w:r>
        <w:rPr>
          <w:rFonts w:hint="eastAsia"/>
        </w:rPr>
        <w:br/>
      </w:r>
      <w:r>
        <w:rPr>
          <w:rFonts w:hint="eastAsia"/>
        </w:rPr>
        <w:t>　　　　　　（三）企业主营业务</w:t>
      </w:r>
      <w:r>
        <w:rPr>
          <w:rFonts w:hint="eastAsia"/>
        </w:rPr>
        <w:br/>
      </w:r>
      <w:r>
        <w:rPr>
          <w:rFonts w:hint="eastAsia"/>
        </w:rPr>
        <w:t>　　　　　　（四）企业优势与劣势分析</w:t>
      </w:r>
      <w:r>
        <w:rPr>
          <w:rFonts w:hint="eastAsia"/>
        </w:rPr>
        <w:br/>
      </w:r>
      <w:r>
        <w:rPr>
          <w:rFonts w:hint="eastAsia"/>
        </w:rPr>
        <w:t>　　　　二、北京万云科技开发有限公司经营情况分析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（二）企业定位</w:t>
      </w:r>
      <w:r>
        <w:rPr>
          <w:rFonts w:hint="eastAsia"/>
        </w:rPr>
        <w:br/>
      </w:r>
      <w:r>
        <w:rPr>
          <w:rFonts w:hint="eastAsia"/>
        </w:rPr>
        <w:t>　　　　　　（三）企业主营业务</w:t>
      </w:r>
      <w:r>
        <w:rPr>
          <w:rFonts w:hint="eastAsia"/>
        </w:rPr>
        <w:br/>
      </w:r>
      <w:r>
        <w:rPr>
          <w:rFonts w:hint="eastAsia"/>
        </w:rPr>
        <w:t>　　　　　　（四）企业优势与劣势分析</w:t>
      </w:r>
      <w:r>
        <w:rPr>
          <w:rFonts w:hint="eastAsia"/>
        </w:rPr>
        <w:br/>
      </w:r>
      <w:r>
        <w:rPr>
          <w:rFonts w:hint="eastAsia"/>
        </w:rPr>
        <w:t>　　　　三、湖南普天科比特防雷技术有限公司经营情况分析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（二）企业定位</w:t>
      </w:r>
      <w:r>
        <w:rPr>
          <w:rFonts w:hint="eastAsia"/>
        </w:rPr>
        <w:br/>
      </w:r>
      <w:r>
        <w:rPr>
          <w:rFonts w:hint="eastAsia"/>
        </w:rPr>
        <w:t>　　　　　　（三）企业主营业务</w:t>
      </w:r>
      <w:r>
        <w:rPr>
          <w:rFonts w:hint="eastAsia"/>
        </w:rPr>
        <w:br/>
      </w:r>
      <w:r>
        <w:rPr>
          <w:rFonts w:hint="eastAsia"/>
        </w:rPr>
        <w:t>　　　　　　（四）企业优势与劣势分析</w:t>
      </w:r>
      <w:r>
        <w:rPr>
          <w:rFonts w:hint="eastAsia"/>
        </w:rPr>
        <w:br/>
      </w:r>
      <w:r>
        <w:rPr>
          <w:rFonts w:hint="eastAsia"/>
        </w:rPr>
        <w:t>　　　　四、河北宇翔防雷工程有限公司经营情况分析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（二）企业定位</w:t>
      </w:r>
      <w:r>
        <w:rPr>
          <w:rFonts w:hint="eastAsia"/>
        </w:rPr>
        <w:br/>
      </w:r>
      <w:r>
        <w:rPr>
          <w:rFonts w:hint="eastAsia"/>
        </w:rPr>
        <w:t>　　　　　　（三）企业主营业务</w:t>
      </w:r>
      <w:r>
        <w:rPr>
          <w:rFonts w:hint="eastAsia"/>
        </w:rPr>
        <w:br/>
      </w:r>
      <w:r>
        <w:rPr>
          <w:rFonts w:hint="eastAsia"/>
        </w:rPr>
        <w:t>　　　　　　（四）企业优势与劣势分析</w:t>
      </w:r>
      <w:r>
        <w:rPr>
          <w:rFonts w:hint="eastAsia"/>
        </w:rPr>
        <w:br/>
      </w:r>
      <w:r>
        <w:rPr>
          <w:rFonts w:hint="eastAsia"/>
        </w:rPr>
        <w:t>　　　　五、广州市番禺立信防雷科技有限公司经营情况分析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（二）企业定位</w:t>
      </w:r>
      <w:r>
        <w:rPr>
          <w:rFonts w:hint="eastAsia"/>
        </w:rPr>
        <w:br/>
      </w:r>
      <w:r>
        <w:rPr>
          <w:rFonts w:hint="eastAsia"/>
        </w:rPr>
        <w:t>　　　　　　（三）企业主营业务</w:t>
      </w:r>
      <w:r>
        <w:rPr>
          <w:rFonts w:hint="eastAsia"/>
        </w:rPr>
        <w:br/>
      </w:r>
      <w:r>
        <w:rPr>
          <w:rFonts w:hint="eastAsia"/>
        </w:rPr>
        <w:t>　　　　　　（四）企业优势与劣势分析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防雷行业历程</w:t>
      </w:r>
      <w:r>
        <w:rPr>
          <w:rFonts w:hint="eastAsia"/>
        </w:rPr>
        <w:br/>
      </w:r>
      <w:r>
        <w:rPr>
          <w:rFonts w:hint="eastAsia"/>
        </w:rPr>
        <w:t>　　图表 防雷行业生命周期</w:t>
      </w:r>
      <w:r>
        <w:rPr>
          <w:rFonts w:hint="eastAsia"/>
        </w:rPr>
        <w:br/>
      </w:r>
      <w:r>
        <w:rPr>
          <w:rFonts w:hint="eastAsia"/>
        </w:rPr>
        <w:t>　　图表 防雷行业产业链分析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2018-2023年防雷行业市场容量统计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2018-2023年中国防雷行业市场规模及增长情况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2018-2023年中国防雷行业竞争力分析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2018-2023年中国防雷行业运营能力分析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2018-2023年中国防雷行业偿债能力分析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2018-2023年中国防雷行业发展能力分析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2018-2023年中国防雷行业经营效益分析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ef7e921fa4f5a" w:history="1">
        <w:r>
          <w:rPr>
            <w:rStyle w:val="Hyperlink"/>
          </w:rPr>
          <w:t>中国防雷市场调研及前景趋势分析报告（2024-2030年）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ef7e921fa4f5a" w:history="1">
        <w:r>
          <w:rPr>
            <w:rStyle w:val="Hyperlink"/>
          </w:rPr>
          <w:t>https://www.20087.com/8/76/FangLeiShiChangQianJing.html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6b1cdaefb406c" w:history="1">
      <w:r>
        <w:rPr>
          <w:rStyle w:val="Hyperlink"/>
        </w:rPr>
        <w:t>中国防雷市场调研及前景趋势分析报告（2024-2030年）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angLeiShiChangQianJing.html" TargetMode="External" Id="Ra28ef7e921fa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angLeiShiChangQianJing.html" TargetMode="External" Id="R3276b1cdaefb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2023-07-17T06:52:00Z</dcterms:created>
  <dcterms:modified xsi:type="dcterms:W3CDTF">2023-07-17T07:52:00Z</dcterms:modified>
  <dc:subject>中国防雷市场调研及前景趋势分析报告（2024-2030年）</dc:subject>
  <dc:title>中国防雷市场调研及前景趋势分析报告（2024-2030年）</dc:title>
  <cp:keywords>中国防雷市场调研及前景趋势分析报告（2024-2030年）</cp:keywords>
  <dc:description>中国防雷市场调研及前景趋势分析报告（2024-2030年）</dc:description>
</cp:coreProperties>
</file>