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54a71f279417f" w:history="1">
              <w:r>
                <w:rPr>
                  <w:rStyle w:val="Hyperlink"/>
                </w:rPr>
                <w:t>2026-2032年全球与中国中心实验室服务行业现状及发展前景预测报告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54a71f279417f" w:history="1">
              <w:r>
                <w:rPr>
                  <w:rStyle w:val="Hyperlink"/>
                </w:rPr>
                <w:t>2026-2032年全球与中国中心实验室服务行业现状及发展前景预测报告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54a71f279417f" w:history="1">
                <w:r>
                  <w:rPr>
                    <w:rStyle w:val="Hyperlink"/>
                  </w:rPr>
                  <w:t>https://www.20087.com/8/76/ZhongXinShiYanShiFuWuShiChangQianJingFenXi.html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实验室服务是为制药、生物技术、医疗器械及科研机构提供标准化、专业化检测与分析支持的第三方技术平台，涵盖药代动力学、生物分析、基因组学、毒理学与临床检验等领域。当前服务模式以合同研究组织（CRO）为主，具备符合GLP、GCP与ISO标准的设施与质量管理体系，确保数据的可靠性与监管合规性。实验室配备高精度质谱仪、流式细胞仪、测序平台与自动化样本处理系统，支持大规模、高通量样本分析。项目执行强调流程标准化、方法验证与数据完整性，通过电子实验记录本（ELN）与审计追踪功能保障研究可追溯性。全球多中心临床试验的普及推动中心实验室在样本冷链物流、跨区域数据协调与多语言报告生成方面的能力提升，成为新药研发重要的支撑环节。</w:t>
      </w:r>
      <w:r>
        <w:rPr>
          <w:rFonts w:hint="eastAsia"/>
        </w:rPr>
        <w:br/>
      </w:r>
      <w:r>
        <w:rPr>
          <w:rFonts w:hint="eastAsia"/>
        </w:rPr>
        <w:t>　　未来，中心实验室服务将向全流程整合与数据价值深化方向发展。服务范围将从单一检测扩展至端到端解决方案，涵盖样本采集包设计、现场培训、实时数据监控与统计分析，提升研究效率与质量一致性。实验室信息管理系统（LIMS）的升级将支持更高效的样本追踪、资源调度与异常预警，减少人为误差。在数据应用层面，长期积累的生物样本与检测数据将用于真实世界研究、生物标志物发现与方法学优化，释放二次研究价值。区块链技术可能用于确保原始数据的不可篡改性与共享授权，增强多方协作信任。此外，模块化实验室设计与移动检测单元的引入，将提升对偏远地区或应急项目的响应能力。随着个性化医疗与伴随诊断的发展，中心实验室将强化对稀有样本与复杂检测技术的处理能力，巩固其在生命科学创新生态中的核心枢纽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54a71f279417f" w:history="1">
        <w:r>
          <w:rPr>
            <w:rStyle w:val="Hyperlink"/>
          </w:rPr>
          <w:t>2026-2032年全球与中国中心实验室服务行业现状及发展前景预测报告</w:t>
        </w:r>
      </w:hyperlink>
      <w:r>
        <w:rPr>
          <w:rFonts w:hint="eastAsia"/>
        </w:rPr>
        <w:t>》基于对中心实验室服务行业的长期监测研究，结合中心实验室服务行业供需关系变化规律、产品消费结构、应用领域拓展、市场发展环境及政策支持等多维度分析，采用定量与定性相结合的科学方法，对行业内重点企业进行了系统研究。报告全面呈现了中心实验室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全球市场中心实验室服务市场总体规模</w:t>
      </w:r>
      <w:r>
        <w:rPr>
          <w:rFonts w:hint="eastAsia"/>
        </w:rPr>
        <w:br/>
      </w:r>
      <w:r>
        <w:rPr>
          <w:rFonts w:hint="eastAsia"/>
        </w:rPr>
        <w:t>　　1.4 中国市场中心实验室服务市场总体规模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中心实验室服务行业发展总体概况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中心实验室服务行业发展主要特点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中心实验室服务行业发展影响因素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中心实验室服务有利因素</w:t>
      </w:r>
      <w:r>
        <w:rPr>
          <w:rFonts w:hint="eastAsia"/>
        </w:rPr>
        <w:br/>
      </w:r>
      <w:r>
        <w:rPr>
          <w:rFonts w:hint="eastAsia"/>
        </w:rPr>
        <w:t>　　　　1.5.3 .2 中心实验室服务不利因素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全球市场，近三年中心实验室服务主要企业占有率及排名（按收入）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中心实验室服务主要企业在国际市场占有率（按收入，2022-2025）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2024年中心实验室服务主要企业在国际市场排名（按收入）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全球市场主要企业中心实验室服务销售收入（2022-2025）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中国市场，近三年中心实验室服务主要企业占有率及排名（按收入）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中心实验室服务主要企业在中国市场占有率（按收入，2022-2025）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2024年中心实验室服务主要企业在中国市场排名（按收入）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中国市场主要企业中心实验室服务销售收入（2022-2025）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全球主要厂商中心实验室服务总部及产地分布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全球主要厂商成立时间及中心实验室服务商业化日期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全球主要厂商中心实验室服务产品类型及应用</w:t>
      </w:r>
      <w:r>
        <w:rPr>
          <w:rFonts w:hint="eastAsia"/>
        </w:rPr>
        <w:br/>
      </w:r>
      <w:r>
        <w:rPr>
          <w:rFonts w:hint="eastAsia"/>
        </w:rPr>
        <w:t>　　2.6 中心实验室服务行业集中度、竞争程度分析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中心实验室服务行业集中度分析：2024年全球Top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全球中心实验室服务第一梯队、第二梯队和第三梯队厂商（品牌）及市场份额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全球中心实验室服务主要地区分析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全球主要地区中心实验室服务市场规模分析：2020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全球主要地区中心实验室服务销售额及份额（2020-2025年）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全球主要地区中心实验室服务销售额及份额预测（2026-2032）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遗传服务</w:t>
      </w:r>
      <w:r>
        <w:rPr>
          <w:rFonts w:hint="eastAsia"/>
        </w:rPr>
        <w:br/>
      </w:r>
      <w:r>
        <w:rPr>
          <w:rFonts w:hint="eastAsia"/>
        </w:rPr>
        <w:t>　　　　4.1.2 生物标志物服务</w:t>
      </w:r>
      <w:r>
        <w:rPr>
          <w:rFonts w:hint="eastAsia"/>
        </w:rPr>
        <w:br/>
      </w:r>
      <w:r>
        <w:rPr>
          <w:rFonts w:hint="eastAsia"/>
        </w:rPr>
        <w:t>　　　　4.1.3 微生物学服务</w:t>
      </w:r>
      <w:r>
        <w:rPr>
          <w:rFonts w:hint="eastAsia"/>
        </w:rPr>
        <w:br/>
      </w:r>
      <w:r>
        <w:rPr>
          <w:rFonts w:hint="eastAsia"/>
        </w:rPr>
        <w:t>　　　　4.1.4 病理学服务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按产品类型细分，全球中心实验室服务销售额对比（2020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按产品类型细分，全球中心实验室服务销售额及市场份额（2020-2025）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按产品类型细分，全球中心实验室服务销售额预测（2026-2032）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按产品类型细分，中国中心实验室服务销售额及市场份额（2020-2025）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按产品类型细分，中国中心实验室服务销售额预测（2026-2032）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产品分类，按检测技术</w:t>
      </w:r>
      <w:r>
        <w:rPr>
          <w:rFonts w:hint="eastAsia"/>
        </w:rPr>
        <w:br/>
      </w:r>
      <w:r>
        <w:rPr>
          <w:rFonts w:hint="eastAsia"/>
        </w:rPr>
        <w:t>　　　　4.2.1 化学分析</w:t>
      </w:r>
      <w:r>
        <w:rPr>
          <w:rFonts w:hint="eastAsia"/>
        </w:rPr>
        <w:br/>
      </w:r>
      <w:r>
        <w:rPr>
          <w:rFonts w:hint="eastAsia"/>
        </w:rPr>
        <w:t>　　　　4.2.2 生物分析</w:t>
      </w:r>
      <w:r>
        <w:rPr>
          <w:rFonts w:hint="eastAsia"/>
        </w:rPr>
        <w:br/>
      </w:r>
      <w:r>
        <w:rPr>
          <w:rFonts w:hint="eastAsia"/>
        </w:rPr>
        <w:t>　　　　4.2.3 分子生物学分析</w:t>
      </w:r>
      <w:r>
        <w:rPr>
          <w:rFonts w:hint="eastAsia"/>
        </w:rPr>
        <w:br/>
      </w:r>
      <w:r>
        <w:rPr>
          <w:rFonts w:hint="eastAsia"/>
        </w:rPr>
        <w:t>　　　　4.2.4 免疫学分析</w:t>
      </w:r>
      <w:r>
        <w:rPr>
          <w:rFonts w:hint="eastAsia"/>
        </w:rPr>
        <w:br/>
      </w:r>
      <w:r>
        <w:rPr>
          <w:rFonts w:hint="eastAsia"/>
        </w:rPr>
        <w:t>　　　　4.2.5 按检测技术细分，全球中心实验室服务销售额对比（2020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4.2.6 按检测技术细分，全球中心实验室服务销售额及预测（2020-2032）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按检测技术细分，全球中心实验室服务销售额及市场份额（2020-2025）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按检测技术细分，全球中心实验室服务销售额预测（2026-2032）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4.2.7 按检测技术细分，中国中心实验室服务销售额及预测（2020-2032）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按检测技术细分，中国中心实验室服务销售额及市场份额（2020-2025）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按检测技术细分，中国中心实验室服务销售额预测（2026-2032）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产品分类，按服务类型</w:t>
      </w:r>
      <w:r>
        <w:rPr>
          <w:rFonts w:hint="eastAsia"/>
        </w:rPr>
        <w:br/>
      </w:r>
      <w:r>
        <w:rPr>
          <w:rFonts w:hint="eastAsia"/>
        </w:rPr>
        <w:t>　　　　4.3.1 样本管理服务</w:t>
      </w:r>
      <w:r>
        <w:rPr>
          <w:rFonts w:hint="eastAsia"/>
        </w:rPr>
        <w:br/>
      </w:r>
      <w:r>
        <w:rPr>
          <w:rFonts w:hint="eastAsia"/>
        </w:rPr>
        <w:t>　　　　4.3.2 临床前实验室检测</w:t>
      </w:r>
      <w:r>
        <w:rPr>
          <w:rFonts w:hint="eastAsia"/>
        </w:rPr>
        <w:br/>
      </w:r>
      <w:r>
        <w:rPr>
          <w:rFonts w:hint="eastAsia"/>
        </w:rPr>
        <w:t>　　　　4.3.3 临床试验检测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按服务类型细分，全球中心实验室服务销售额对比（2020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4.3.6 按服务类型细分，全球中心实验室服务销售额及预测（2020-2032）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按服务类型细分，全球中心实验室服务销售额及市场份额（2020-2025）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按服务类型细分，全球中心实验室服务销售额预测（2026-2032）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4.3.7 按服务类型细分，中国中心实验室服务销售额及预测（2020-2032）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4.3.7 .1 按服务类型细分，中国中心实验室服务销售额及市场份额（2020-2025）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4.3.7 .2 按服务类型细分，中国中心实验室服务销售额预测（2026-2032）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制药公司</w:t>
      </w:r>
      <w:r>
        <w:rPr>
          <w:rFonts w:hint="eastAsia"/>
        </w:rPr>
        <w:br/>
      </w:r>
      <w:r>
        <w:rPr>
          <w:rFonts w:hint="eastAsia"/>
        </w:rPr>
        <w:t>　　　　5.1.2 生物技术公司</w:t>
      </w:r>
      <w:r>
        <w:rPr>
          <w:rFonts w:hint="eastAsia"/>
        </w:rPr>
        <w:br/>
      </w:r>
      <w:r>
        <w:rPr>
          <w:rFonts w:hint="eastAsia"/>
        </w:rPr>
        <w:t>　　　　5.1.3 学术和研究机构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按应用细分，全球中心实验室服务销售额对比（2020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按应用细分，全球中心实验室服务销售额及市场份额（2020-2025）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按应用细分，全球中心实验室服务销售额预测（2026-2032）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中国不同应用中心实验室服务销售额及预测（2020-2032）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中国不同应用中心实验室服务销售额及市场份额（2020-2025）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中国不同应用中心实验室服务销售额预测（2026-2032）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中心实验室服务行业发展趋势</w:t>
      </w:r>
      <w:r>
        <w:rPr>
          <w:rFonts w:hint="eastAsia"/>
        </w:rPr>
        <w:br/>
      </w:r>
      <w:r>
        <w:rPr>
          <w:rFonts w:hint="eastAsia"/>
        </w:rPr>
        <w:t>　　7.2 中心实验室服务行业主要驱动因素</w:t>
      </w:r>
      <w:r>
        <w:rPr>
          <w:rFonts w:hint="eastAsia"/>
        </w:rPr>
        <w:br/>
      </w:r>
      <w:r>
        <w:rPr>
          <w:rFonts w:hint="eastAsia"/>
        </w:rPr>
        <w:t>　　7.3 中心实验室服务中国企业SWOT分析</w:t>
      </w:r>
      <w:r>
        <w:rPr>
          <w:rFonts w:hint="eastAsia"/>
        </w:rPr>
        <w:br/>
      </w:r>
      <w:r>
        <w:rPr>
          <w:rFonts w:hint="eastAsia"/>
        </w:rPr>
        <w:t>　　7.4 中国中心实验室服务行业政策环境分析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中心实验室服务行业产业链简介</w:t>
      </w:r>
      <w:r>
        <w:rPr>
          <w:rFonts w:hint="eastAsia"/>
        </w:rPr>
        <w:br/>
      </w:r>
      <w:r>
        <w:rPr>
          <w:rFonts w:hint="eastAsia"/>
        </w:rPr>
        <w:t>　　　　8.1.1 中心实验室服务行业供应链分析</w:t>
      </w:r>
      <w:r>
        <w:rPr>
          <w:rFonts w:hint="eastAsia"/>
        </w:rPr>
        <w:br/>
      </w:r>
      <w:r>
        <w:rPr>
          <w:rFonts w:hint="eastAsia"/>
        </w:rPr>
        <w:t>　　　　8.1.2 中心实验室服务主要原料及供应情况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中心实验室服务行业主要下游客户</w:t>
      </w:r>
      <w:r>
        <w:rPr>
          <w:rFonts w:hint="eastAsia"/>
        </w:rPr>
        <w:br/>
      </w:r>
      <w:r>
        <w:rPr>
          <w:rFonts w:hint="eastAsia"/>
        </w:rPr>
        <w:t>　　8.2 中心实验室服务行业采购模式</w:t>
      </w:r>
      <w:r>
        <w:rPr>
          <w:rFonts w:hint="eastAsia"/>
        </w:rPr>
        <w:br/>
      </w:r>
      <w:r>
        <w:rPr>
          <w:rFonts w:hint="eastAsia"/>
        </w:rPr>
        <w:t>　　8.3 中心实验室服务行业生产模式</w:t>
      </w:r>
      <w:r>
        <w:rPr>
          <w:rFonts w:hint="eastAsia"/>
        </w:rPr>
        <w:br/>
      </w:r>
      <w:r>
        <w:rPr>
          <w:rFonts w:hint="eastAsia"/>
        </w:rPr>
        <w:t>　　8.4 中心实验室服务行业销售模式及销售渠道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中心实验室服务行业发展主要特点</w:t>
      </w:r>
      <w:r>
        <w:rPr>
          <w:rFonts w:hint="eastAsia"/>
        </w:rPr>
        <w:br/>
      </w:r>
      <w:r>
        <w:rPr>
          <w:rFonts w:hint="eastAsia"/>
        </w:rPr>
        <w:t>　　表 2： 中心实验室服务行业发展有利因素分析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中心实验室服务行业发展不利因素分析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进入中心实验室服务行业壁垒</w:t>
      </w:r>
      <w:r>
        <w:rPr>
          <w:rFonts w:hint="eastAsia"/>
        </w:rPr>
        <w:br/>
      </w:r>
      <w:r>
        <w:rPr>
          <w:rFonts w:hint="eastAsia"/>
        </w:rPr>
        <w:t>　　表 5： 中心实验室服务主要企业在国际市场占有率（按收入，2022-2025）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2024年中心实验室服务主要企业在国际市场排名（按收入）&amp;（万元）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全球市场主要企业中心实验室服务销售收入（2022-2025）&amp;（万元）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中心实验室服务主要企业在中国市场占有率（按收入，2022-2025）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2024年中心实验室服务主要企业在中国市场排名（按收入）&amp;（万元）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中国市场主要企业中心实验室服务销售收入（2022-2025）&amp;（万元）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全球主要厂商中心实验室服务总部及产地分布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全球主要厂商成立时间及中心实验室服务商业化日期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全球主要厂商中心实验室服务产品类型及应用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2024年全球中心实验室服务主要厂商市场地位（第一梯队、第二梯队和第三梯队）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全球中心实验室服务市场投资、并购等现状分析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全球主要地区中心实验室服务销售额：（2020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全球主要地区中心实验室服务销售额（2020-2025年）&amp;（万元）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全球主要地区中心实验室服务销售额及份额列表（2020-2025年）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全球主要地区中心实验室服务销售额预测（2026-2032）&amp;（万元）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全球主要地区中心实验室服务销售额及份额列表预测（2026-2032）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遗传服务主要企业列表</w:t>
      </w:r>
      <w:r>
        <w:rPr>
          <w:rFonts w:hint="eastAsia"/>
        </w:rPr>
        <w:br/>
      </w:r>
      <w:r>
        <w:rPr>
          <w:rFonts w:hint="eastAsia"/>
        </w:rPr>
        <w:t>　　表 22： 生物标志物服务主要企业列表</w:t>
      </w:r>
      <w:r>
        <w:rPr>
          <w:rFonts w:hint="eastAsia"/>
        </w:rPr>
        <w:br/>
      </w:r>
      <w:r>
        <w:rPr>
          <w:rFonts w:hint="eastAsia"/>
        </w:rPr>
        <w:t>　　表 23： 微生物学服务主要企业列表</w:t>
      </w:r>
      <w:r>
        <w:rPr>
          <w:rFonts w:hint="eastAsia"/>
        </w:rPr>
        <w:br/>
      </w:r>
      <w:r>
        <w:rPr>
          <w:rFonts w:hint="eastAsia"/>
        </w:rPr>
        <w:t>　　表 24： 病理学服务主要企业列表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按产品类型细分，全球中心实验室服务销售额及增长率对比（2020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按产品类型细分，全球中心实验室服务销售额（2020-2025）&amp;（万元）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按产品类型细分，全球中心实验室服务销售额市场份额列表（2020-2025）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按产品类型细分，全球中心实验室服务销售额预测（2026-2032）&amp;（万元）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按产品类型细分，全球中心实验室服务销售额市场份额预测（2026-2032）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按产品类型细分，中国中心实验室服务销售额（2020-2025）&amp;（万元）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按产品类型细分，中国中心实验室服务销售额市场份额列表（2020-2025）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按产品类型细分，中国中心实验室服务销售额预测（2026-2032）&amp;（万元）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按产品类型细分，中国中心实验室服务销售额市场份额预测（2026-2032）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35： 化学分析主要企业列表</w:t>
      </w:r>
      <w:r>
        <w:rPr>
          <w:rFonts w:hint="eastAsia"/>
        </w:rPr>
        <w:br/>
      </w:r>
      <w:r>
        <w:rPr>
          <w:rFonts w:hint="eastAsia"/>
        </w:rPr>
        <w:t>　　表 36： 生物分析主要企业列表</w:t>
      </w:r>
      <w:r>
        <w:rPr>
          <w:rFonts w:hint="eastAsia"/>
        </w:rPr>
        <w:br/>
      </w:r>
      <w:r>
        <w:rPr>
          <w:rFonts w:hint="eastAsia"/>
        </w:rPr>
        <w:t>　　表 37： 分子生物学分析主要企业列表</w:t>
      </w:r>
      <w:r>
        <w:rPr>
          <w:rFonts w:hint="eastAsia"/>
        </w:rPr>
        <w:br/>
      </w:r>
      <w:r>
        <w:rPr>
          <w:rFonts w:hint="eastAsia"/>
        </w:rPr>
        <w:t>　　表 38： 免疫学分析主要企业列表</w:t>
      </w:r>
      <w:r>
        <w:rPr>
          <w:rFonts w:hint="eastAsia"/>
        </w:rPr>
        <w:br/>
      </w:r>
      <w:r>
        <w:rPr>
          <w:rFonts w:hint="eastAsia"/>
        </w:rPr>
        <w:t>　　表 39： 按检测技术细分，全球中心实验室服务销售额及增长率对比（2020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按检测技术细分，全球中心实验室服务销售额（2020-2025）&amp;（万元）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按检测技术细分，全球中心实验室服务销售额市场份额列表（2020-2025）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按检测技术细分，全球中心实验室服务销售额预测（2026-2032）&amp;（万元）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按检测技术细分，全球中心实验室服务销售额市场份额预测（2026-2032）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按检测技术细分，中国中心实验室服务销售额（2020-2025）&amp;（万元）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按检测技术细分，中国中心实验室服务销售额市场份额列表（2020-2025）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46： 按检测技术细分，中国中心实验室服务销售额预测（2026-2032）&amp;（万元）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47： 按检测技术细分，中国中心实验室服务销售额市场份额预测（2026-2032）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48： 样本管理服务主要企业列表</w:t>
      </w:r>
      <w:r>
        <w:rPr>
          <w:rFonts w:hint="eastAsia"/>
        </w:rPr>
        <w:br/>
      </w:r>
      <w:r>
        <w:rPr>
          <w:rFonts w:hint="eastAsia"/>
        </w:rPr>
        <w:t>　　表 49： 临床前实验室检测主要企业列表</w:t>
      </w:r>
      <w:r>
        <w:rPr>
          <w:rFonts w:hint="eastAsia"/>
        </w:rPr>
        <w:br/>
      </w:r>
      <w:r>
        <w:rPr>
          <w:rFonts w:hint="eastAsia"/>
        </w:rPr>
        <w:t>　　表 50： 临床试验检测主要企业列表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按服务类型细分，全球中心实验室服务销售额及增长率对比（2020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按服务类型细分，全球中心实验室服务销售额（2020-2025）&amp;（万元）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按服务类型细分，全球中心实验室服务销售额市场份额列表（2020-2025）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按服务类型细分，全球中心实验室服务销售额预测（2026-2032）&amp;（万元）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按服务类型细分，全球中心实验室服务销售额市场份额预测（2026-2032）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按服务类型细分，中国中心实验室服务销售额（2020-2025）&amp;（万元）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按服务类型细分，中国中心实验室服务销售额市场份额列表（2020-2025）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按服务类型细分，中国中心实验室服务销售额预测（2026-2032）&amp;（万元）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按服务类型细分，中国中心实验室服务销售额市场份额预测（2026-2032）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按应用细分，全球中心实验室服务销售额及增长率对比（2020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按应用细分，全球中心实验室服务销售额（2020-2025）&amp;（万元）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按应用细分，全球中心实验室服务销售额市场份额列表（2020-2025）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64： 按应用细分，全球中心实验室服务销售额预测（2026-2032）&amp;（万元）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按应用细分，全球中心实验室服务市场份额预测（2026-2032）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中国不同应用中心实验室服务销售额（2020-2025）&amp;（万元）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中国不同应用中心实验室服务销售额市场份额列表（2020-2025）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中国不同应用中心实验室服务销售额预测（2026-2032）&amp;（万元）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中国不同应用中心实验室服务销售额市场份额预测（2026-2032）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重点企业（23）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重点企业（24） 中心实验室服务收入及毛利率（2020-2025）&amp;（万元）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189： 中心实验室服务行业发展趋势</w:t>
      </w:r>
      <w:r>
        <w:rPr>
          <w:rFonts w:hint="eastAsia"/>
        </w:rPr>
        <w:br/>
      </w:r>
      <w:r>
        <w:rPr>
          <w:rFonts w:hint="eastAsia"/>
        </w:rPr>
        <w:t>　　表 190： 中心实验室服务行业主要驱动因素</w:t>
      </w:r>
      <w:r>
        <w:rPr>
          <w:rFonts w:hint="eastAsia"/>
        </w:rPr>
        <w:br/>
      </w:r>
      <w:r>
        <w:rPr>
          <w:rFonts w:hint="eastAsia"/>
        </w:rPr>
        <w:t>　　表 191： 中心实验室服务行业供应链分析</w:t>
      </w:r>
      <w:r>
        <w:rPr>
          <w:rFonts w:hint="eastAsia"/>
        </w:rPr>
        <w:br/>
      </w:r>
      <w:r>
        <w:rPr>
          <w:rFonts w:hint="eastAsia"/>
        </w:rPr>
        <w:t>　　表 192： 中心实验室服务上游原料供应商</w:t>
      </w:r>
      <w:r>
        <w:rPr>
          <w:rFonts w:hint="eastAsia"/>
        </w:rPr>
        <w:br/>
      </w:r>
      <w:r>
        <w:rPr>
          <w:rFonts w:hint="eastAsia"/>
        </w:rPr>
        <w:t>　　表 193： 中心实验室服务行业主要下游客户</w:t>
      </w:r>
      <w:r>
        <w:rPr>
          <w:rFonts w:hint="eastAsia"/>
        </w:rPr>
        <w:br/>
      </w:r>
      <w:r>
        <w:rPr>
          <w:rFonts w:hint="eastAsia"/>
        </w:rPr>
        <w:t>　　表 194： 中心实验室服务典型经销商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t>　　表 197：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中心实验室服务产品图片</w:t>
      </w:r>
      <w:r>
        <w:rPr>
          <w:rFonts w:hint="eastAsia"/>
        </w:rPr>
        <w:br/>
      </w:r>
      <w:r>
        <w:rPr>
          <w:rFonts w:hint="eastAsia"/>
        </w:rPr>
        <w:t>　　图 2： 全球市场中心实验室服务市场规模，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全球中心实验室服务市场销售额预测：（万元）&amp;（2020-2032）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中国市场中心实验室服务销售额及未来趋势（2020-2032）&amp;（万元）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2024年全球前五大厂商中心实验室服务市场份额</w:t>
      </w:r>
      <w:r>
        <w:rPr>
          <w:rFonts w:hint="eastAsia"/>
        </w:rPr>
        <w:br/>
      </w:r>
      <w:r>
        <w:rPr>
          <w:rFonts w:hint="eastAsia"/>
        </w:rPr>
        <w:t>　　图 6： 2024年全球中心实验室服务第一梯队、第二梯队和第三梯队厂商及市场份额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全球主要地区中心实验室服务销售额市场份额（2020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北美中心实验室服务销售额及预测（2020-2032）&amp;（万元）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欧洲中心实验室服务销售额及预测（2020-2032）&amp;（万元）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中国中心实验室服务销售额及预测（2020-2032）&amp;（万元）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日本中心实验室服务销售额及预测（2020-2032）&amp;（万元）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东南亚中心实验室服务销售额及预测（2020-2032）&amp;（万元）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印度中心实验室服务销售额及预测（2020-2032）&amp;（万元）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遗传服务 产品图片</w:t>
      </w:r>
      <w:r>
        <w:rPr>
          <w:rFonts w:hint="eastAsia"/>
        </w:rPr>
        <w:br/>
      </w:r>
      <w:r>
        <w:rPr>
          <w:rFonts w:hint="eastAsia"/>
        </w:rPr>
        <w:t>　　图 15： 全球遗传服务规模及增长率（2020-2032）&amp;（万元）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生物标志物服务产品图片</w:t>
      </w:r>
      <w:r>
        <w:rPr>
          <w:rFonts w:hint="eastAsia"/>
        </w:rPr>
        <w:br/>
      </w:r>
      <w:r>
        <w:rPr>
          <w:rFonts w:hint="eastAsia"/>
        </w:rPr>
        <w:t>　　图 17： 全球生物标志物服务规模及增长率（2020-2032）&amp;（万元）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微生物学服务产品图片</w:t>
      </w:r>
      <w:r>
        <w:rPr>
          <w:rFonts w:hint="eastAsia"/>
        </w:rPr>
        <w:br/>
      </w:r>
      <w:r>
        <w:rPr>
          <w:rFonts w:hint="eastAsia"/>
        </w:rPr>
        <w:t>　　图 19： 全球微生物学服务规模及增长率（2020-2032）&amp;（万元）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病理学服务产品图片</w:t>
      </w:r>
      <w:r>
        <w:rPr>
          <w:rFonts w:hint="eastAsia"/>
        </w:rPr>
        <w:br/>
      </w:r>
      <w:r>
        <w:rPr>
          <w:rFonts w:hint="eastAsia"/>
        </w:rPr>
        <w:t>　　图 21： 全球病理学服务规模及增长率（2020-2032）&amp;（万元）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按产品类型细分，全球中心实验室服务市场份额2024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按产品类型细分，全球中心实验室服务市场份额2020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按产品类型细分，全球中心实验室服务市场份额预测2025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按产品类型细分，中国中心实验室服务市场份额2020 &amp; 2024</w:t>
      </w:r>
      <w:r>
        <w:rPr>
          <w:rFonts w:hint="eastAsia"/>
        </w:rPr>
        <w:br/>
      </w:r>
      <w:r>
        <w:rPr>
          <w:rFonts w:hint="eastAsia"/>
        </w:rPr>
        <w:t>　　图 28： 按产品类型细分，中国中心实验室服务市场份额预测2025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29： 化学分析 产品图片</w:t>
      </w:r>
      <w:r>
        <w:rPr>
          <w:rFonts w:hint="eastAsia"/>
        </w:rPr>
        <w:br/>
      </w:r>
      <w:r>
        <w:rPr>
          <w:rFonts w:hint="eastAsia"/>
        </w:rPr>
        <w:t>　　图 30： 全球化学分析规模及增长率（2020-2032）&amp;（万元）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生物分析产品图片</w:t>
      </w:r>
      <w:r>
        <w:rPr>
          <w:rFonts w:hint="eastAsia"/>
        </w:rPr>
        <w:br/>
      </w:r>
      <w:r>
        <w:rPr>
          <w:rFonts w:hint="eastAsia"/>
        </w:rPr>
        <w:t>　　图 32： 全球生物分析规模及增长率（2020-2032）&amp;（万元）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分子生物学分析产品图片</w:t>
      </w:r>
      <w:r>
        <w:rPr>
          <w:rFonts w:hint="eastAsia"/>
        </w:rPr>
        <w:br/>
      </w:r>
      <w:r>
        <w:rPr>
          <w:rFonts w:hint="eastAsia"/>
        </w:rPr>
        <w:t>　　图 34： 全球分子生物学分析规模及增长率（2020-2032）&amp;（万元）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免疫学分析产品图片</w:t>
      </w:r>
      <w:r>
        <w:rPr>
          <w:rFonts w:hint="eastAsia"/>
        </w:rPr>
        <w:br/>
      </w:r>
      <w:r>
        <w:rPr>
          <w:rFonts w:hint="eastAsia"/>
        </w:rPr>
        <w:t>　　图 36： 全球免疫学分析规模及增长率（2020-2032）&amp;（万元）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按检测技术细分，全球中心实验室服务市场份额2024 &amp; 2032</w:t>
      </w:r>
      <w:r>
        <w:rPr>
          <w:rFonts w:hint="eastAsia"/>
        </w:rPr>
        <w:br/>
      </w:r>
      <w:r>
        <w:rPr>
          <w:rFonts w:hint="eastAsia"/>
        </w:rPr>
        <w:t>　　图 38： 按检测技术细分，全球中心实验室服务市场份额2020 &amp; 2024</w:t>
      </w:r>
      <w:r>
        <w:rPr>
          <w:rFonts w:hint="eastAsia"/>
        </w:rPr>
        <w:br/>
      </w:r>
      <w:r>
        <w:rPr>
          <w:rFonts w:hint="eastAsia"/>
        </w:rPr>
        <w:t>　　图 39： 按检测技术细分，全球中心实验室服务市场份额预测2025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按检测技术细分，中国中心实验室服务市场份额2020 &amp; 2024</w:t>
      </w:r>
      <w:r>
        <w:rPr>
          <w:rFonts w:hint="eastAsia"/>
        </w:rPr>
        <w:br/>
      </w:r>
      <w:r>
        <w:rPr>
          <w:rFonts w:hint="eastAsia"/>
        </w:rPr>
        <w:t>　　图 41： 按检测技术细分，中国中心实验室服务市场份额预测2025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42： 样本管理服务 产品图片</w:t>
      </w:r>
      <w:r>
        <w:rPr>
          <w:rFonts w:hint="eastAsia"/>
        </w:rPr>
        <w:br/>
      </w:r>
      <w:r>
        <w:rPr>
          <w:rFonts w:hint="eastAsia"/>
        </w:rPr>
        <w:t>　　图 43： 全球样本管理服务规模及增长率（2020-2032）&amp;（万元）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临床前实验室检测产品图片</w:t>
      </w:r>
      <w:r>
        <w:rPr>
          <w:rFonts w:hint="eastAsia"/>
        </w:rPr>
        <w:br/>
      </w:r>
      <w:r>
        <w:rPr>
          <w:rFonts w:hint="eastAsia"/>
        </w:rPr>
        <w:t>　　图 45： 全球临床前实验室检测规模及增长率（2020-2032）&amp;（万元）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临床试验检测产品图片</w:t>
      </w:r>
      <w:r>
        <w:rPr>
          <w:rFonts w:hint="eastAsia"/>
        </w:rPr>
        <w:br/>
      </w:r>
      <w:r>
        <w:rPr>
          <w:rFonts w:hint="eastAsia"/>
        </w:rPr>
        <w:t>　　图 47： 全球临床试验检测规模及增长率（2020-2032）&amp;（万元）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按服务类型细分，全球中心实验室服务市场份额2024 &amp; 2032</w:t>
      </w:r>
      <w:r>
        <w:rPr>
          <w:rFonts w:hint="eastAsia"/>
        </w:rPr>
        <w:br/>
      </w:r>
      <w:r>
        <w:rPr>
          <w:rFonts w:hint="eastAsia"/>
        </w:rPr>
        <w:t>　　图 51： 按服务类型细分，全球中心实验室服务市场份额2020 &amp; 2024</w:t>
      </w:r>
      <w:r>
        <w:rPr>
          <w:rFonts w:hint="eastAsia"/>
        </w:rPr>
        <w:br/>
      </w:r>
      <w:r>
        <w:rPr>
          <w:rFonts w:hint="eastAsia"/>
        </w:rPr>
        <w:t>　　图 52： 按服务类型细分，全球中心实验室服务市场份额预测2025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53： 按服务类型细分，中国中心实验室服务市场份额2020 &amp; 2024</w:t>
      </w:r>
      <w:r>
        <w:rPr>
          <w:rFonts w:hint="eastAsia"/>
        </w:rPr>
        <w:br/>
      </w:r>
      <w:r>
        <w:rPr>
          <w:rFonts w:hint="eastAsia"/>
        </w:rPr>
        <w:t>　　图 54： 按服务类型细分，中国中心实验室服务市场份额预测2025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55： 制药公司</w:t>
      </w:r>
      <w:r>
        <w:rPr>
          <w:rFonts w:hint="eastAsia"/>
        </w:rPr>
        <w:br/>
      </w:r>
      <w:r>
        <w:rPr>
          <w:rFonts w:hint="eastAsia"/>
        </w:rPr>
        <w:t>　　图 56： 生物技术公司</w:t>
      </w:r>
      <w:r>
        <w:rPr>
          <w:rFonts w:hint="eastAsia"/>
        </w:rPr>
        <w:br/>
      </w:r>
      <w:r>
        <w:rPr>
          <w:rFonts w:hint="eastAsia"/>
        </w:rPr>
        <w:t>　　图 57： 学术和研究机构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按应用细分，全球中心实验室服务市场份额2024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按应用细分，全球中心实验室服务市场份额2020 &amp; 2024</w:t>
      </w:r>
      <w:r>
        <w:rPr>
          <w:rFonts w:hint="eastAsia"/>
        </w:rPr>
        <w:br/>
      </w:r>
      <w:r>
        <w:rPr>
          <w:rFonts w:hint="eastAsia"/>
        </w:rPr>
        <w:t>　　图 61： 中心实验室服务中国企业SWOT分析</w:t>
      </w:r>
      <w:r>
        <w:rPr>
          <w:rFonts w:hint="eastAsia"/>
        </w:rPr>
        <w:br/>
      </w:r>
      <w:r>
        <w:rPr>
          <w:rFonts w:hint="eastAsia"/>
        </w:rPr>
        <w:t>　　图 62： 中心实验室服务产业链</w:t>
      </w:r>
      <w:r>
        <w:rPr>
          <w:rFonts w:hint="eastAsia"/>
        </w:rPr>
        <w:br/>
      </w:r>
      <w:r>
        <w:rPr>
          <w:rFonts w:hint="eastAsia"/>
        </w:rPr>
        <w:t>　　图 63： 中心实验室服务行业采购模式分析</w:t>
      </w:r>
      <w:r>
        <w:rPr>
          <w:rFonts w:hint="eastAsia"/>
        </w:rPr>
        <w:br/>
      </w:r>
      <w:r>
        <w:rPr>
          <w:rFonts w:hint="eastAsia"/>
        </w:rPr>
        <w:t>　　图 64： 中心实验室服务行业生产模式</w:t>
      </w:r>
      <w:r>
        <w:rPr>
          <w:rFonts w:hint="eastAsia"/>
        </w:rPr>
        <w:br/>
      </w:r>
      <w:r>
        <w:rPr>
          <w:rFonts w:hint="eastAsia"/>
        </w:rPr>
        <w:t>　　图 65： 中心实验室服务行业销售模式分析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54a71f279417f" w:history="1">
        <w:r>
          <w:rPr>
            <w:rStyle w:val="Hyperlink"/>
          </w:rPr>
          <w:t>2026-2032年全球与中国中心实验室服务行业现状及发展前景预测报告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54a71f279417f" w:history="1">
        <w:r>
          <w:rPr>
            <w:rStyle w:val="Hyperlink"/>
          </w:rPr>
          <w:t>https://www.20087.com/8/76/ZhongXinShiYanShiFuWuShiChangQianJingFenXi.html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热点：第三方实验室、中心实验室服务包括、中心实验室一般做什么、中心实验室简介、实验室技术人员、中心实验室管理、实验室方案、中心实验室建设方案、临床中心实验室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673cdf86c40f7" w:history="1">
      <w:r>
        <w:rPr>
          <w:rStyle w:val="Hyperlink"/>
        </w:rPr>
        <w:t>2026-2032年全球与中国中心实验室服务行业现状及发展前景预测报告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ongXinShiYanShiFuWuShiChangQianJingFenXi.html" TargetMode="External" Id="Rb7c54a71f279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ongXinShiYanShiFuWuShiChangQianJingFenXi.html" TargetMode="External" Id="Rb60673cdf86c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2025-12-06T07:36:40Z</dcterms:created>
  <dcterms:modified xsi:type="dcterms:W3CDTF">2025-12-06T08:36:40Z</dcterms:modified>
  <dc:subject>2026-2032年全球与中国中心实验室服务行业现状及发展前景预测报告</dc:subject>
  <dc:title>2026-2032年全球与中国中心实验室服务行业现状及发展前景预测报告</dc:title>
  <cp:keywords>2026-2032年全球与中国中心实验室服务行业现状及发展前景预测报告</cp:keywords>
  <dc:description>2026-2032年全球与中国中心实验室服务行业现状及发展前景预测报告</dc:description>
</cp:coreProperties>
</file>