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9182f62444385" w:history="1">
              <w:r>
                <w:rPr>
                  <w:rStyle w:val="Hyperlink"/>
                </w:rPr>
                <w:t>2025年中国功能模型行业现状调研及发展前景分析报告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9182f62444385" w:history="1">
              <w:r>
                <w:rPr>
                  <w:rStyle w:val="Hyperlink"/>
                </w:rPr>
                <w:t>2025年中国功能模型行业现状调研及发展前景分析报告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9182f62444385" w:history="1">
                <w:r>
                  <w:rPr>
                    <w:rStyle w:val="Hyperlink"/>
                  </w:rPr>
                  <w:t>https://www.20087.com/8/56/GongNengMoXingHangYeFenXiBaoGao.html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模型是在产品研发初期用于验证设计概念和功能的原型模型。随着3D打印技术的发展和设计软件的进步，功能模型在精度、复杂度方面都有了显著提升。目前，功能模型不仅在细节再现、材料选择上表现出色，还通过采用更先进的制造技术和优化的设计流程，提高了模型的实用性和成本效益。</w:t>
      </w:r>
      <w:r>
        <w:rPr>
          <w:rFonts w:hint="eastAsia"/>
        </w:rPr>
        <w:br/>
      </w:r>
      <w:r>
        <w:rPr>
          <w:rFonts w:hint="eastAsia"/>
        </w:rPr>
        <w:t>　　未来，功能模型的发展将更加注重创新性和高效性。随着新材料技术的应用，功能模型将实现更高的精度和更复杂的结构，以适应更广泛的使用场景。同时，通过采用更高效的制造方法和技术，功能模型将实现更快的生产速度和更低的成本。此外，随着数字孪生技术的发展，功能模型将更加紧密地与虚拟设计相结合，提高研发效率和产品迭代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9182f62444385" w:history="1">
        <w:r>
          <w:rPr>
            <w:rStyle w:val="Hyperlink"/>
          </w:rPr>
          <w:t>2025年中国功能模型行业现状调研及发展前景分析报告</w:t>
        </w:r>
      </w:hyperlink>
      <w:r>
        <w:rPr>
          <w:rFonts w:hint="eastAsia"/>
        </w:rPr>
        <w:t>》全面分析了功能模型行业的市场规模、供需状况及产业链结构，深入探讨了功能模型各细分市场的品牌竞争情况和价格动态，聚焦功能模型重点企业经营现状，揭示了行业的集中度和竞争格局。此外，功能模型报告对功能模型行业的市场前景进行了科学预测，揭示了行业未来的发展趋势、潜在风险和机遇。功能模型报告旨在为功能模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功能模型行业概述</w:t>
      </w:r>
      <w:r>
        <w:rPr>
          <w:rFonts w:hint="eastAsia"/>
        </w:rPr>
        <w:br/>
      </w:r>
      <w:r>
        <w:rPr>
          <w:rFonts w:hint="eastAsia"/>
        </w:rPr>
        <w:t>　　第一节 功能模型定义</w:t>
      </w:r>
      <w:r>
        <w:rPr>
          <w:rFonts w:hint="eastAsia"/>
        </w:rPr>
        <w:br/>
      </w:r>
      <w:r>
        <w:rPr>
          <w:rFonts w:hint="eastAsia"/>
        </w:rPr>
        <w:t>　　第二节 功能模型行业发展历程</w:t>
      </w:r>
      <w:r>
        <w:rPr>
          <w:rFonts w:hint="eastAsia"/>
        </w:rPr>
        <w:br/>
      </w:r>
      <w:r>
        <w:rPr>
          <w:rFonts w:hint="eastAsia"/>
        </w:rPr>
        <w:t>　　第三节 功能模型分类情况</w:t>
      </w:r>
      <w:r>
        <w:rPr>
          <w:rFonts w:hint="eastAsia"/>
        </w:rPr>
        <w:br/>
      </w:r>
      <w:r>
        <w:rPr>
          <w:rFonts w:hint="eastAsia"/>
        </w:rPr>
        <w:t>　　第四节 功能模型产业链分析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2019-2024年功能模型行业经济环境分析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2019-2024年功能模型行业政策环境分析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一、功能模型行业相关政策</w:t>
      </w:r>
      <w:r>
        <w:rPr>
          <w:rFonts w:hint="eastAsia"/>
        </w:rPr>
        <w:br/>
      </w:r>
      <w:r>
        <w:rPr>
          <w:rFonts w:hint="eastAsia"/>
        </w:rPr>
        <w:t>　　　　二、功能模型行业相关标准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2019-2024年功能模型行业技术环境分析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2024-2025年中国功能模型行业发展概况</w:t>
      </w:r>
      <w:r>
        <w:rPr>
          <w:rFonts w:hint="eastAsia"/>
        </w:rPr>
        <w:br/>
      </w:r>
      <w:r>
        <w:rPr>
          <w:rFonts w:hint="eastAsia"/>
        </w:rPr>
        <w:t>　　第一节 功能模型行业发展态势分析</w:t>
      </w:r>
      <w:r>
        <w:rPr>
          <w:rFonts w:hint="eastAsia"/>
        </w:rPr>
        <w:br/>
      </w:r>
      <w:r>
        <w:rPr>
          <w:rFonts w:hint="eastAsia"/>
        </w:rPr>
        <w:t>　　第二节 功能模型行业发展特点分析</w:t>
      </w:r>
      <w:r>
        <w:rPr>
          <w:rFonts w:hint="eastAsia"/>
        </w:rPr>
        <w:br/>
      </w:r>
      <w:r>
        <w:rPr>
          <w:rFonts w:hint="eastAsia"/>
        </w:rPr>
        <w:t>　　第三节 功能模型行业市场供需分析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中国功能模型市场规模情况</w:t>
      </w:r>
      <w:r>
        <w:rPr>
          <w:rFonts w:hint="eastAsia"/>
        </w:rPr>
        <w:br/>
      </w:r>
      <w:r>
        <w:rPr>
          <w:rFonts w:hint="eastAsia"/>
        </w:rPr>
        <w:t>　　第二节 中国功能模型行业盈利情况分析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一、2019-2024年功能模型市场需求情况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三、2025-2031年功能模型市场需求预测</w:t>
      </w:r>
      <w:r>
        <w:rPr>
          <w:rFonts w:hint="eastAsia"/>
        </w:rPr>
        <w:br/>
      </w:r>
      <w:r>
        <w:rPr>
          <w:rFonts w:hint="eastAsia"/>
        </w:rPr>
        <w:t>　　第四节 中国功能模型行业市场供给状况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一、2019-2024年功能模型市场供给情况</w:t>
      </w:r>
      <w:r>
        <w:rPr>
          <w:rFonts w:hint="eastAsia"/>
        </w:rPr>
        <w:br/>
      </w:r>
      <w:r>
        <w:rPr>
          <w:rFonts w:hint="eastAsia"/>
        </w:rPr>
        <w:t>　　　　二、2025年功能模型行业市场供给特点分析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三、2025-2031年功能模型市场供给预测</w:t>
      </w:r>
      <w:r>
        <w:rPr>
          <w:rFonts w:hint="eastAsia"/>
        </w:rPr>
        <w:br/>
      </w:r>
      <w:r>
        <w:rPr>
          <w:rFonts w:hint="eastAsia"/>
        </w:rPr>
        <w:t>　　第五节 功能模型行业市场供需平衡状况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二、**地区功能模型行业发展分析</w:t>
      </w:r>
      <w:r>
        <w:rPr>
          <w:rFonts w:hint="eastAsia"/>
        </w:rPr>
        <w:br/>
      </w:r>
      <w:r>
        <w:rPr>
          <w:rFonts w:hint="eastAsia"/>
        </w:rPr>
        <w:t>　　　　三、**地区功能模型行业发展分析</w:t>
      </w:r>
      <w:r>
        <w:rPr>
          <w:rFonts w:hint="eastAsia"/>
        </w:rPr>
        <w:br/>
      </w:r>
      <w:r>
        <w:rPr>
          <w:rFonts w:hint="eastAsia"/>
        </w:rPr>
        <w:t>　　　　四、**地区功能模型行业发展分析</w:t>
      </w:r>
      <w:r>
        <w:rPr>
          <w:rFonts w:hint="eastAsia"/>
        </w:rPr>
        <w:br/>
      </w:r>
      <w:r>
        <w:rPr>
          <w:rFonts w:hint="eastAsia"/>
        </w:rPr>
        <w:t>　　　　五、**地区功能模型行业发展分析</w:t>
      </w:r>
      <w:r>
        <w:rPr>
          <w:rFonts w:hint="eastAsia"/>
        </w:rPr>
        <w:br/>
      </w:r>
      <w:r>
        <w:rPr>
          <w:rFonts w:hint="eastAsia"/>
        </w:rPr>
        <w:t>　　　　六、**地区功能模型行业发展分析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功能模型细分行业市场调研</w:t>
      </w:r>
      <w:r>
        <w:rPr>
          <w:rFonts w:hint="eastAsia"/>
        </w:rPr>
        <w:br/>
      </w:r>
      <w:r>
        <w:rPr>
          <w:rFonts w:hint="eastAsia"/>
        </w:rPr>
        <w:t>　　第一节 功能模型细分行业——**市场调研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三、典型功能模型企业产品竞争策略分析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2025-2031年功能模型行业竞争格局与展望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一、功能模型行业竞争策略分析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功能模型企业（二）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功能模型企业（三）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功能模型企业（四）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功能模型企业（五）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功能模型企业（六）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功能模型行业SWOT模型分析</w:t>
      </w:r>
      <w:r>
        <w:rPr>
          <w:rFonts w:hint="eastAsia"/>
        </w:rPr>
        <w:br/>
      </w:r>
      <w:r>
        <w:rPr>
          <w:rFonts w:hint="eastAsia"/>
        </w:rPr>
        <w:t>　　　　一、功能模型行业优势分析</w:t>
      </w:r>
      <w:r>
        <w:rPr>
          <w:rFonts w:hint="eastAsia"/>
        </w:rPr>
        <w:br/>
      </w:r>
      <w:r>
        <w:rPr>
          <w:rFonts w:hint="eastAsia"/>
        </w:rPr>
        <w:t>　　　　二、功能模型行业劣势分析</w:t>
      </w:r>
      <w:r>
        <w:rPr>
          <w:rFonts w:hint="eastAsia"/>
        </w:rPr>
        <w:br/>
      </w:r>
      <w:r>
        <w:rPr>
          <w:rFonts w:hint="eastAsia"/>
        </w:rPr>
        <w:t>　　　　三、功能模型行业机会分析</w:t>
      </w:r>
      <w:r>
        <w:rPr>
          <w:rFonts w:hint="eastAsia"/>
        </w:rPr>
        <w:br/>
      </w:r>
      <w:r>
        <w:rPr>
          <w:rFonts w:hint="eastAsia"/>
        </w:rPr>
        <w:t>　　　　四、功能模型行业风险分析</w:t>
      </w:r>
      <w:r>
        <w:rPr>
          <w:rFonts w:hint="eastAsia"/>
        </w:rPr>
        <w:br/>
      </w:r>
      <w:r>
        <w:rPr>
          <w:rFonts w:hint="eastAsia"/>
        </w:rPr>
        <w:t>　　第二节 功能模型行业风险分析</w:t>
      </w:r>
      <w:r>
        <w:rPr>
          <w:rFonts w:hint="eastAsia"/>
        </w:rPr>
        <w:br/>
      </w:r>
      <w:r>
        <w:rPr>
          <w:rFonts w:hint="eastAsia"/>
        </w:rPr>
        <w:t>　　　　一、功能模型市场竞争风险</w:t>
      </w:r>
      <w:r>
        <w:rPr>
          <w:rFonts w:hint="eastAsia"/>
        </w:rPr>
        <w:br/>
      </w:r>
      <w:r>
        <w:rPr>
          <w:rFonts w:hint="eastAsia"/>
        </w:rPr>
        <w:t>　　　　二、功能模型原材料压力风险分析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三、功能模型技术风险分析</w:t>
      </w:r>
      <w:r>
        <w:rPr>
          <w:rFonts w:hint="eastAsia"/>
        </w:rPr>
        <w:br/>
      </w:r>
      <w:r>
        <w:rPr>
          <w:rFonts w:hint="eastAsia"/>
        </w:rPr>
        <w:t>　　　　四、功能模型政策和体制风险</w:t>
      </w:r>
      <w:r>
        <w:rPr>
          <w:rFonts w:hint="eastAsia"/>
        </w:rPr>
        <w:br/>
      </w:r>
      <w:r>
        <w:rPr>
          <w:rFonts w:hint="eastAsia"/>
        </w:rPr>
        <w:t>　　　　五、功能模型行业进入退出风险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2025-2031年功能模型行业投资风险及控制策略分析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2019-2024年功能模型行业投资情况分析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一、2025年功能模型总体投资结构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二、2019-2024年功能模型投资规模情况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四、2025年功能模型分地区投资分析</w:t>
      </w:r>
      <w:r>
        <w:rPr>
          <w:rFonts w:hint="eastAsia"/>
        </w:rPr>
        <w:br/>
      </w:r>
      <w:r>
        <w:rPr>
          <w:rFonts w:hint="eastAsia"/>
        </w:rPr>
        <w:t>　　第二节 功能模型行业投资机会分析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二、可以投资的功能模型模式</w:t>
      </w:r>
      <w:r>
        <w:rPr>
          <w:rFonts w:hint="eastAsia"/>
        </w:rPr>
        <w:br/>
      </w:r>
      <w:r>
        <w:rPr>
          <w:rFonts w:hint="eastAsia"/>
        </w:rPr>
        <w:t>　　　　三、2025-2031年功能模型投资机会</w:t>
      </w:r>
      <w:r>
        <w:rPr>
          <w:rFonts w:hint="eastAsia"/>
        </w:rPr>
        <w:br/>
      </w:r>
      <w:r>
        <w:rPr>
          <w:rFonts w:hint="eastAsia"/>
        </w:rPr>
        <w:t>　　　　四、2025-2031年功能模型投资新方向</w:t>
      </w:r>
      <w:r>
        <w:rPr>
          <w:rFonts w:hint="eastAsia"/>
        </w:rPr>
        <w:br/>
      </w:r>
      <w:r>
        <w:rPr>
          <w:rFonts w:hint="eastAsia"/>
        </w:rPr>
        <w:t>　　第三节 [-中智林]功能模型行业发展前景分析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一、2025-2031年功能模型市场的发展前景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二、2025-2031年功能模型市场面临的发展商机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功能模型行业类别</w:t>
      </w:r>
      <w:r>
        <w:rPr>
          <w:rFonts w:hint="eastAsia"/>
        </w:rPr>
        <w:br/>
      </w:r>
      <w:r>
        <w:rPr>
          <w:rFonts w:hint="eastAsia"/>
        </w:rPr>
        <w:t>　　图表 功能模型行业产业链调研</w:t>
      </w:r>
      <w:r>
        <w:rPr>
          <w:rFonts w:hint="eastAsia"/>
        </w:rPr>
        <w:br/>
      </w:r>
      <w:r>
        <w:rPr>
          <w:rFonts w:hint="eastAsia"/>
        </w:rPr>
        <w:t>　　图表 功能模型行业现状</w:t>
      </w:r>
      <w:r>
        <w:rPr>
          <w:rFonts w:hint="eastAsia"/>
        </w:rPr>
        <w:br/>
      </w:r>
      <w:r>
        <w:rPr>
          <w:rFonts w:hint="eastAsia"/>
        </w:rPr>
        <w:t>　　图表 功能模型行业标准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2019-2024年中国功能模型行业产量统计</w:t>
      </w:r>
      <w:r>
        <w:rPr>
          <w:rFonts w:hint="eastAsia"/>
        </w:rPr>
        <w:br/>
      </w:r>
      <w:r>
        <w:rPr>
          <w:rFonts w:hint="eastAsia"/>
        </w:rPr>
        <w:t>　　图表 功能模型行业动态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2019-2024年中国功能模型市场需求量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2019-2024年中国功能模型行情</w:t>
      </w:r>
      <w:r>
        <w:rPr>
          <w:rFonts w:hint="eastAsia"/>
        </w:rPr>
        <w:br/>
      </w:r>
      <w:r>
        <w:rPr>
          <w:rFonts w:hint="eastAsia"/>
        </w:rPr>
        <w:t>　　图表 2019-2024年中国功能模型价格走势图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**地区功能模型市场规模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</w:t>
      </w:r>
      <w:r>
        <w:rPr>
          <w:rFonts w:hint="eastAsia"/>
        </w:rPr>
        <w:br/>
      </w:r>
      <w:r>
        <w:rPr>
          <w:rFonts w:hint="eastAsia"/>
        </w:rPr>
        <w:t>　　图表 **地区功能模型市场调研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**地区功能模型市场规模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</w:t>
      </w:r>
      <w:r>
        <w:rPr>
          <w:rFonts w:hint="eastAsia"/>
        </w:rPr>
        <w:br/>
      </w:r>
      <w:r>
        <w:rPr>
          <w:rFonts w:hint="eastAsia"/>
        </w:rPr>
        <w:t>　　图表 **地区功能模型市场调研</w:t>
      </w:r>
      <w:r>
        <w:rPr>
          <w:rFonts w:hint="eastAsia"/>
        </w:rPr>
        <w:br/>
      </w:r>
      <w:r>
        <w:rPr>
          <w:rFonts w:hint="eastAsia"/>
        </w:rPr>
        <w:t>　　图表 **地区功能模型行业市场需求分析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功能模型行业竞争对手分析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2025-2031年中国功能模型行业市场规模预测</w:t>
      </w:r>
      <w:r>
        <w:rPr>
          <w:rFonts w:hint="eastAsia"/>
        </w:rPr>
        <w:br/>
      </w:r>
      <w:r>
        <w:rPr>
          <w:rFonts w:hint="eastAsia"/>
        </w:rPr>
        <w:t>　　图表 功能模型行业准入条件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9182f62444385" w:history="1">
        <w:r>
          <w:rPr>
            <w:rStyle w:val="Hyperlink"/>
          </w:rPr>
          <w:t>2025年中国功能模型行业现状调研及发展前景分析报告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9182f62444385" w:history="1">
        <w:r>
          <w:rPr>
            <w:rStyle w:val="Hyperlink"/>
          </w:rPr>
          <w:t>https://www.20087.com/8/56/GongNengMoXingHangYeFenXiBaoGao.html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矢量图素材、功能模型的格式、uml设计工具、功能模型图怎么画、功能模块图、功能模型用于表达系统的需求、功能模型用什么图表示、功能模型中的处理对应对象模型中的类所提供的、视觉大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8708ce3245b8" w:history="1">
      <w:r>
        <w:rPr>
          <w:rStyle w:val="Hyperlink"/>
        </w:rPr>
        <w:t>2025年中国功能模型行业现状调研及发展前景分析报告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NengMoXingHangYeFenXiBaoGao.html" TargetMode="External" Id="R8989182f624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NengMoXingHangYeFenXiBaoGao.html" TargetMode="External" Id="R0c888708ce3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2024-12-29T06:42:00Z</dcterms:created>
  <dcterms:modified xsi:type="dcterms:W3CDTF">2024-12-29T07:42:00Z</dcterms:modified>
  <dc:subject>2025年中国功能模型行业现状调研及发展前景分析报告</dc:subject>
  <dc:title>2025年中国功能模型行业现状调研及发展前景分析报告</dc:title>
  <cp:keywords>2025年中国功能模型行业现状调研及发展前景分析报告</cp:keywords>
  <dc:description>2025年中国功能模型行业现状调研及发展前景分析报告</dc:description>
</cp:coreProperties>
</file>