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ddcd48241416e" w:history="1">
              <w:r>
                <w:rPr>
                  <w:rStyle w:val="Hyperlink"/>
                </w:rPr>
                <w:t>2024-2030年中国动力电池包发展现状分析与前景趋势预测报告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ddcd48241416e" w:history="1">
              <w:r>
                <w:rPr>
                  <w:rStyle w:val="Hyperlink"/>
                </w:rPr>
                <w:t>2024-2030年中国动力电池包发展现状分析与前景趋势预测报告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bddcd48241416e" w:history="1">
                <w:r>
                  <w:rPr>
                    <w:rStyle w:val="Hyperlink"/>
                  </w:rPr>
                  <w:t>https://www.20087.com/8/56/DongLiDianChiBaoFaZhanQianJingFenXi.html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包是新能源汽车的核心部件之一，对于车辆的续航能力和整体性能至关重要。近年来，随着电动汽车市场的蓬勃发展，动力电池包的需求急剧增长。目前，市场上的动力电池包主要采用锂离子电池技术，其中磷酸铁锂和三元材料是主流的正极材料。随着技术的进步，电池的能量密度、安全性和循环寿命都在不断提高。</w:t>
      </w:r>
      <w:r>
        <w:rPr>
          <w:rFonts w:hint="eastAsia"/>
        </w:rPr>
        <w:br/>
      </w:r>
      <w:r>
        <w:rPr>
          <w:rFonts w:hint="eastAsia"/>
        </w:rPr>
        <w:t>　　未来，动力电池包的发展将更加侧重于提高性能和降低成本。技术上，将致力于提高电池的能量密度和功率密度，以满足更长续航里程的需求。同时，为了保证电动汽车的安全性，电池包的设计将更加注重热管理和安全性。此外，随着回收利用技术的进步，废旧电池的回收再利用也将成为行业关注的重点。在材料方面，除了继续优化现有锂离子电池技术外，固态电池等下一代电池技术的研发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ddcd48241416e" w:history="1">
        <w:r>
          <w:rPr>
            <w:rStyle w:val="Hyperlink"/>
          </w:rPr>
          <w:t>2024-2030年中国动力电池包发展现状分析与前景趋势预测报告</w:t>
        </w:r>
      </w:hyperlink>
      <w:r>
        <w:rPr>
          <w:rFonts w:hint="eastAsia"/>
        </w:rPr>
        <w:t>》通过严谨的内容、翔实的分析、权威的数据和直观的图表，全面解析了动力电池包行业的市场规模、需求变化、价格波动以及产业链构成。动力电池包报告深入剖析了当前市场现状，科学预测了未来动力电池包市场前景与发展趋势，特别关注了动力电池包细分市场的机会与挑战。同时，对动力电池包重点企业的竞争地位、品牌影响力和市场集中度进行了全面评估。动力电池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动力电池包行业概述</w:t>
      </w:r>
      <w:r>
        <w:rPr>
          <w:rFonts w:hint="eastAsia"/>
        </w:rPr>
        <w:br/>
      </w:r>
      <w:r>
        <w:rPr>
          <w:rFonts w:hint="eastAsia"/>
        </w:rPr>
        <w:t>　　第一节 动力电池包定义与分类</w:t>
      </w:r>
      <w:r>
        <w:rPr>
          <w:rFonts w:hint="eastAsia"/>
        </w:rPr>
        <w:br/>
      </w:r>
      <w:r>
        <w:rPr>
          <w:rFonts w:hint="eastAsia"/>
        </w:rPr>
        <w:t>　　第二节 动力电池包应用领域</w:t>
      </w:r>
      <w:r>
        <w:rPr>
          <w:rFonts w:hint="eastAsia"/>
        </w:rPr>
        <w:br/>
      </w:r>
      <w:r>
        <w:rPr>
          <w:rFonts w:hint="eastAsia"/>
        </w:rPr>
        <w:t>　　第三节 动力电池包行业经济指标分析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动力电池包产业链及经营模式分析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三、动力电池包销售模式及销售渠道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全球动力电池包市场发展综述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2019-2023年全球动力电池包市场规模与趋势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主要国家与地区动力电池包市场分析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2024-2030年全球动力电池包行业发展趋势与前景预测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中国动力电池包行业市场分析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2023-2024年动力电池包产能与投资动态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一、国内动力电池包产能及利用情况</w:t>
      </w:r>
      <w:r>
        <w:rPr>
          <w:rFonts w:hint="eastAsia"/>
        </w:rPr>
        <w:br/>
      </w:r>
      <w:r>
        <w:rPr>
          <w:rFonts w:hint="eastAsia"/>
        </w:rPr>
        <w:t>　　　　二、动力电池包产能扩张与投资动态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2024-2030年动力电池包行业产量统计与趋势预测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一、2019-2023年动力电池包行业产量数据统计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1、2019-2023年动力电池包产量及增长趋势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2、2019-2023年动力电池包细分产品产量及份额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二、影响动力电池包产量的关键因素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三、2024-2030年动力电池包产量预测</w:t>
      </w:r>
      <w:r>
        <w:rPr>
          <w:rFonts w:hint="eastAsia"/>
        </w:rPr>
        <w:br/>
      </w:r>
      <w:r>
        <w:rPr>
          <w:rFonts w:hint="eastAsia"/>
        </w:rPr>
        <w:t>　　第三节 2024-2030年动力电池包市场需求与销售分析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一、2023-2024年动力电池包行业需求现状</w:t>
      </w:r>
      <w:r>
        <w:rPr>
          <w:rFonts w:hint="eastAsia"/>
        </w:rPr>
        <w:br/>
      </w:r>
      <w:r>
        <w:rPr>
          <w:rFonts w:hint="eastAsia"/>
        </w:rPr>
        <w:t>　　　　二、动力电池包客户群体与需求特点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三、2019-2023年动力电池包行业销售规模分析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四、2024-2030年动力电池包市场增长潜力与规模预测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中国动力电池包细分市场与下游应用领域分析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动力电池包细分市场分析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一、2023-2024年动力电池包主要细分产品市场现状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动力电池包下游应用与客户群体分析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一、2023-2024年动力电池包各应用领域市场现状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2023-2024年中国动力电池包技术发展研究</w:t>
      </w:r>
      <w:r>
        <w:rPr>
          <w:rFonts w:hint="eastAsia"/>
        </w:rPr>
        <w:br/>
      </w:r>
      <w:r>
        <w:rPr>
          <w:rFonts w:hint="eastAsia"/>
        </w:rPr>
        <w:t>　　第一节 当前动力电池包技术发展现状</w:t>
      </w:r>
      <w:r>
        <w:rPr>
          <w:rFonts w:hint="eastAsia"/>
        </w:rPr>
        <w:br/>
      </w:r>
      <w:r>
        <w:rPr>
          <w:rFonts w:hint="eastAsia"/>
        </w:rPr>
        <w:t>　　第二节 国内外动力电池包技术差异与原因</w:t>
      </w:r>
      <w:r>
        <w:rPr>
          <w:rFonts w:hint="eastAsia"/>
        </w:rPr>
        <w:br/>
      </w:r>
      <w:r>
        <w:rPr>
          <w:rFonts w:hint="eastAsia"/>
        </w:rPr>
        <w:t>　　第三节 动力电池包技术创新与发展趋势预测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技术进步对动力电池包行业的影响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动力电池包价格机制与竞争策略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一、2019-2023年动力电池包市场价格走势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动力电池包定价策略与方法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2024-2030年动力电池包价格竞争态势与趋势预测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中国动力电池包行业重点区域市场研究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2023-2024年重点区域动力电池包市场发展概况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二、2019-2023年动力电池包市场需求规模情况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三、2024-2030年动力电池包行业发展潜力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二、2019-2023年动力电池包市场需求规模情况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三、2024-2030年动力电池包行业发展潜力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二、2019-2023年动力电池包市场需求规模情况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三、2024-2030年动力电池包行业发展潜力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二、2019-2023年动力电池包市场需求规模情况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三、2024-2030年动力电池包行业发展潜力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二、2019-2023年动力电池包市场需求规模情况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三、2024-2030年动力电池包行业发展潜力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2019-2023年中国动力电池包行业进出口情况分析</w:t>
      </w:r>
      <w:r>
        <w:rPr>
          <w:rFonts w:hint="eastAsia"/>
        </w:rPr>
        <w:br/>
      </w:r>
      <w:r>
        <w:rPr>
          <w:rFonts w:hint="eastAsia"/>
        </w:rPr>
        <w:t>　　第一节 动力电池包行业进口情况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一、2019-2023年动力电池包进口规模及增长情况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二、动力电池包主要进口来源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动力电池包行业出口情况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一、2019-2023年动力电池包出口规模及增长情况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二、动力电池包主要出口目的地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2019-2023年中国动力电池包行业总体发展与财务状况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2019-2023年中国动力电池包行业规模情况</w:t>
      </w:r>
      <w:r>
        <w:rPr>
          <w:rFonts w:hint="eastAsia"/>
        </w:rPr>
        <w:br/>
      </w:r>
      <w:r>
        <w:rPr>
          <w:rFonts w:hint="eastAsia"/>
        </w:rPr>
        <w:t>　　　　一、动力电池包行业企业数量规模</w:t>
      </w:r>
      <w:r>
        <w:rPr>
          <w:rFonts w:hint="eastAsia"/>
        </w:rPr>
        <w:br/>
      </w:r>
      <w:r>
        <w:rPr>
          <w:rFonts w:hint="eastAsia"/>
        </w:rPr>
        <w:t>　　　　二、动力电池包行业从业人员规模</w:t>
      </w:r>
      <w:r>
        <w:rPr>
          <w:rFonts w:hint="eastAsia"/>
        </w:rPr>
        <w:br/>
      </w:r>
      <w:r>
        <w:rPr>
          <w:rFonts w:hint="eastAsia"/>
        </w:rPr>
        <w:t>　　　　三、动力电池包行业市场敏感性分析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2019-2023年中国动力电池包行业财务能力分析</w:t>
      </w:r>
      <w:r>
        <w:rPr>
          <w:rFonts w:hint="eastAsia"/>
        </w:rPr>
        <w:br/>
      </w:r>
      <w:r>
        <w:rPr>
          <w:rFonts w:hint="eastAsia"/>
        </w:rPr>
        <w:t>　　　　一、动力电池包行业盈利能力</w:t>
      </w:r>
      <w:r>
        <w:rPr>
          <w:rFonts w:hint="eastAsia"/>
        </w:rPr>
        <w:br/>
      </w:r>
      <w:r>
        <w:rPr>
          <w:rFonts w:hint="eastAsia"/>
        </w:rPr>
        <w:t>　　　　二、动力电池包行业偿债能力</w:t>
      </w:r>
      <w:r>
        <w:rPr>
          <w:rFonts w:hint="eastAsia"/>
        </w:rPr>
        <w:br/>
      </w:r>
      <w:r>
        <w:rPr>
          <w:rFonts w:hint="eastAsia"/>
        </w:rPr>
        <w:t>　　　　三、动力电池包行业营运能力</w:t>
      </w:r>
      <w:r>
        <w:rPr>
          <w:rFonts w:hint="eastAsia"/>
        </w:rPr>
        <w:br/>
      </w:r>
      <w:r>
        <w:rPr>
          <w:rFonts w:hint="eastAsia"/>
        </w:rPr>
        <w:t>　　　　四、动力电池包行业发展能力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动力电池包行业重点企业调研分析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二、企业动力电池包业务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二、企业动力电池包业务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二、企业动力电池包业务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二、企业动力电池包业务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二、企业动力电池包业务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二、企业动力电池包业务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中国动力电池包行业竞争格局分析</w:t>
      </w:r>
      <w:r>
        <w:rPr>
          <w:rFonts w:hint="eastAsia"/>
        </w:rPr>
        <w:br/>
      </w:r>
      <w:r>
        <w:rPr>
          <w:rFonts w:hint="eastAsia"/>
        </w:rPr>
        <w:t>　　第一节 动力电池包行业竞争格局总览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2023-2024年动力电池包行业竞争力分析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2019-2023年动力电池包行业企业并购活动分析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2023-2024年动力电池包行业会展与招投标活动分析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一、动力电池包行业会展活动及其市场影响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2024年中国动力电池包企业发展企业发展策略与建议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动力电池包销售模式与渠道策略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动力电池包品牌与市场推广策略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动力电池包研发投入与技术创新能力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动力电池包合作联盟与资源整合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中国动力电池包行业风险与对策</w:t>
      </w:r>
      <w:r>
        <w:rPr>
          <w:rFonts w:hint="eastAsia"/>
        </w:rPr>
        <w:br/>
      </w:r>
      <w:r>
        <w:rPr>
          <w:rFonts w:hint="eastAsia"/>
        </w:rPr>
        <w:t>　　第一节 动力电池包行业SWOT分析</w:t>
      </w:r>
      <w:r>
        <w:rPr>
          <w:rFonts w:hint="eastAsia"/>
        </w:rPr>
        <w:br/>
      </w:r>
      <w:r>
        <w:rPr>
          <w:rFonts w:hint="eastAsia"/>
        </w:rPr>
        <w:t>　　　　一、动力电池包行业优势</w:t>
      </w:r>
      <w:r>
        <w:rPr>
          <w:rFonts w:hint="eastAsia"/>
        </w:rPr>
        <w:br/>
      </w:r>
      <w:r>
        <w:rPr>
          <w:rFonts w:hint="eastAsia"/>
        </w:rPr>
        <w:t>　　　　二、动力电池包行业劣势</w:t>
      </w:r>
      <w:r>
        <w:rPr>
          <w:rFonts w:hint="eastAsia"/>
        </w:rPr>
        <w:br/>
      </w:r>
      <w:r>
        <w:rPr>
          <w:rFonts w:hint="eastAsia"/>
        </w:rPr>
        <w:t>　　　　三、动力电池包市场机会</w:t>
      </w:r>
      <w:r>
        <w:rPr>
          <w:rFonts w:hint="eastAsia"/>
        </w:rPr>
        <w:br/>
      </w:r>
      <w:r>
        <w:rPr>
          <w:rFonts w:hint="eastAsia"/>
        </w:rPr>
        <w:t>　　　　四、动力电池包市场威胁</w:t>
      </w:r>
      <w:r>
        <w:rPr>
          <w:rFonts w:hint="eastAsia"/>
        </w:rPr>
        <w:br/>
      </w:r>
      <w:r>
        <w:rPr>
          <w:rFonts w:hint="eastAsia"/>
        </w:rPr>
        <w:t>　　第二节 动力电池包行业风险及对策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2024-2030年中国动力电池包行业前景与发展趋势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2023-2024年动力电池包行业发展环境分析</w:t>
      </w:r>
      <w:r>
        <w:rPr>
          <w:rFonts w:hint="eastAsia"/>
        </w:rPr>
        <w:br/>
      </w:r>
      <w:r>
        <w:rPr>
          <w:rFonts w:hint="eastAsia"/>
        </w:rPr>
        <w:t>　　　　一、动力电池包行业主管部门与监管体制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二、动力电池包行业主要法律法规及政策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三、动力电池包行业标准与质量监管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2024-2030年动力电池包行业发展趋势与方向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2024-2030年动力电池包行业发展潜力与机遇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动力电池包行业研究结论与建议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中~智~林~－动力电池包行业发展建议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2019-2023年中国动力电池包市场规模及增长情况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2019-2023年中国动力电池包行业产量及增长趋势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2024-2030年中国动力电池包行业产量预测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2019-2023年中国动力电池包行业市场需求及增长情况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2024-2030年中国动力电池包行业市场需求预测</w:t>
      </w:r>
      <w:r>
        <w:rPr>
          <w:rFonts w:hint="eastAsia"/>
        </w:rPr>
        <w:br/>
      </w:r>
      <w:r>
        <w:rPr>
          <w:rFonts w:hint="eastAsia"/>
        </w:rPr>
        <w:t>　　图表 **地区动力电池包市场规模及增长情况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**地区动力电池包市场规模及增长情况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2019-2023年中国动力电池包行业出口情况分析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动力电池包重点企业经营情况分析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2024年动力电池包行业壁垒</w:t>
      </w:r>
      <w:r>
        <w:rPr>
          <w:rFonts w:hint="eastAsia"/>
        </w:rPr>
        <w:br/>
      </w:r>
      <w:r>
        <w:rPr>
          <w:rFonts w:hint="eastAsia"/>
        </w:rPr>
        <w:t>　　图表 2024年动力电池包市场前景分析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2024-2030年中国动力电池包市场规模预测</w:t>
      </w:r>
      <w:r>
        <w:rPr>
          <w:rFonts w:hint="eastAsia"/>
        </w:rPr>
        <w:br/>
      </w:r>
      <w:r>
        <w:rPr>
          <w:rFonts w:hint="eastAsia"/>
        </w:rPr>
        <w:t>　　图表 2024年动力电池包发展趋势预测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ddcd48241416e" w:history="1">
        <w:r>
          <w:rPr>
            <w:rStyle w:val="Hyperlink"/>
          </w:rPr>
          <w:t>2024-2030年中国动力电池包发展现状分析与前景趋势预测报告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bddcd48241416e" w:history="1">
        <w:r>
          <w:rPr>
            <w:rStyle w:val="Hyperlink"/>
          </w:rPr>
          <w:t>https://www.20087.com/8/56/DongLiDianChiBaoFaZhanQianJingFenXi.html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79cf3721f464c" w:history="1">
      <w:r>
        <w:rPr>
          <w:rStyle w:val="Hyperlink"/>
        </w:rPr>
        <w:t>2024-2030年中国动力电池包发展现状分析与前景趋势预测报告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DongLiDianChiBaoFaZhanQianJingFenXi.html" TargetMode="External" Id="Re6bddcd48241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DongLiDianChiBaoFaZhanQianJingFenXi.html" TargetMode="External" Id="R9ce79cf3721f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2024-08-27T23:19:06Z</dcterms:created>
  <dcterms:modified xsi:type="dcterms:W3CDTF">2024-08-28T00:19:06Z</dcterms:modified>
  <dc:subject>2024-2030年中国动力电池包发展现状分析与前景趋势预测报告</dc:subject>
  <dc:title>2024-2030年中国动力电池包发展现状分析与前景趋势预测报告</dc:title>
  <cp:keywords>2024-2030年中国动力电池包发展现状分析与前景趋势预测报告</cp:keywords>
  <dc:description>2024-2030年中国动力电池包发展现状分析与前景趋势预测报告</dc:description>
</cp:coreProperties>
</file>