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8dad58d1e499d" w:history="1">
              <w:r>
                <w:rPr>
                  <w:rStyle w:val="Hyperlink"/>
                </w:rPr>
                <w:t>2026-2032年中国厌氧消化器市场调研及前景趋势预测报告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8dad58d1e499d" w:history="1">
              <w:r>
                <w:rPr>
                  <w:rStyle w:val="Hyperlink"/>
                </w:rPr>
                <w:t>2026-2032年中国厌氧消化器市场调研及前景趋势预测报告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8dad58d1e499d" w:history="1">
                <w:r>
                  <w:rPr>
                    <w:rStyle w:val="Hyperlink"/>
                  </w:rPr>
                  <w:t>https://www.20087.com/8/96/YanYangXiaoHuaQiQianJing.html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消化器是一种利用微生物在无氧条件下分解有机废弃物（如畜禽粪便、餐厨垃圾、污泥）产生沼气（主要成分为甲烷）和沼渣的生物反应装置，广泛应用于农业、市政及工业有机废物处理领域。厌氧消化器技术包括完全混合式（CSTR）、上流式厌氧污泥床（UASB）及干式发酵系统，强调温度控制（中温35–37℃或高温50–55℃）、pH稳定性及搅拌效率；大型项目常配套沼气提纯（制生物天然气）与热电联产（CHP）单元。随着碳减排政策推进，厌氧消化被视为有机废弃物资源化与能源回收的关键路径。然而，进料成分波动易导致酸化抑制；部分小型装置缺乏专业运维，产气效率低下；沼液后续处理成本高，限制整体经济性。</w:t>
      </w:r>
      <w:r>
        <w:rPr>
          <w:rFonts w:hint="eastAsia"/>
        </w:rPr>
        <w:br/>
      </w:r>
      <w:r>
        <w:rPr>
          <w:rFonts w:hint="eastAsia"/>
        </w:rPr>
        <w:t>　　未来，厌氧消化器将向智能化调控、多源协同与负碳技术整合演进。AI算法基于进料特性动态优化停留时间与搅拌频率；在线传感器实时监测挥发性脂肪酸（VFA）与碱度，预防系统崩溃。在原料拓展上，藻类、食品加工废液及城市有机垃圾协同发酵提升产气潜力；预处理技术（如超声、酶解）破解木质纤维素结构，释放更多可降解有机物。在碳管理方面，沼气耦合碳捕集（CCUS）生产负碳燃料；沼渣经稳定化后作为土壤改良剂参与碳封存。此外，模块化撬装设计支持分布式部署于农场或社区。整体而言，厌氧消化器将从单一废物处理设备升级为支撑循环经济、可再生燃气供应与气候中和目标的综合生物精炼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8dad58d1e499d" w:history="1">
        <w:r>
          <w:rPr>
            <w:rStyle w:val="Hyperlink"/>
          </w:rPr>
          <w:t>2026-2032年中国厌氧消化器市场调研及前景趋势预测报告</w:t>
        </w:r>
      </w:hyperlink>
      <w:r>
        <w:rPr>
          <w:rFonts w:hint="eastAsia"/>
        </w:rPr>
        <w:t>》依托详实数据与一手调研资料，系统分析了厌氧消化器行业的产业链结构、市场规模、需求特征及价格体系，客观呈现了厌氧消化器行业发展现状，科学预测了厌氧消化器市场前景与未来趋势，重点剖析了重点企业的竞争格局、市场集中度及品牌影响力。同时，通过对厌氧消化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厌氧消化器市场概述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按照不同产品类型，厌氧消化器主要可以分为如下几个类别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中国不同产品类型厌氧消化器增长趋势2021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UASB</w:t>
      </w:r>
      <w:r>
        <w:rPr>
          <w:rFonts w:hint="eastAsia"/>
        </w:rPr>
        <w:br/>
      </w:r>
      <w:r>
        <w:rPr>
          <w:rFonts w:hint="eastAsia"/>
        </w:rPr>
        <w:t>　　　　1.2.3 IC反应器</w:t>
      </w:r>
      <w:r>
        <w:rPr>
          <w:rFonts w:hint="eastAsia"/>
        </w:rPr>
        <w:br/>
      </w:r>
      <w:r>
        <w:rPr>
          <w:rFonts w:hint="eastAsia"/>
        </w:rPr>
        <w:t>　　　　1.2.4 EGSB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从不同应用，厌氧消化器主要包括如下几个方面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中国不同应用厌氧消化器增长趋势2021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造纸行业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市政部门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中国厌氧消化器发展现状及未来趋势（2021-2032）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中国市场厌氧消化器收入及增长率（2021-2032）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中国市场厌氧消化器销量及增长率（2021-2032）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中国市场主要厌氧消化器厂商分析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中国市场主要厂商厌氧消化器销量及市场占有率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中国市场主要厂商厌氧消化器销量（2021-2026）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中国市场主要厂商厌氧消化器销量市场份额（2021-2026）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中国市场主要厂商厌氧消化器收入及市场占有率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中国市场主要厂商厌氧消化器收入（2021-2026）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中国市场主要厂商厌氧消化器收入市场份额（2021-2026）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2025年中国市场主要厂商厌氧消化器收入排名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中国市场主要厂商厌氧消化器价格（2021-2026）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中国市场主要厂商厌氧消化器总部及产地分布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中国市场主要厂商成立时间及厌氧消化器商业化日期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中国市场主要厂商厌氧消化器产品类型及应用</w:t>
      </w:r>
      <w:r>
        <w:rPr>
          <w:rFonts w:hint="eastAsia"/>
        </w:rPr>
        <w:br/>
      </w:r>
      <w:r>
        <w:rPr>
          <w:rFonts w:hint="eastAsia"/>
        </w:rPr>
        <w:t>　　2.7 厌氧消化器行业集中度、竞争程度分析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厌氧消化器行业集中度分析：2025年中国Top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中国市场厌氧消化器第一梯队、第二梯队和第三梯队厂商（品牌）及2025年市场份额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重点企业（28）在中国市场厌氧消化器销量、收入、价格及毛利率（2021-2026）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不同产品类型厌氧消化器分析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中国市场不同产品类型厌氧消化器销量（2021-2032）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中国市场不同产品类型厌氧消化器销量及市场份额（2021-2026）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中国市场不同产品类型厌氧消化器销量预测（2027-2032）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中国市场不同产品类型厌氧消化器规模（2021-2032）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中国市场不同产品类型厌氧消化器规模及市场份额（2021-2026）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中国市场不同产品类型厌氧消化器规模预测（2027-2032）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中国市场不同产品类型厌氧消化器价格走势（2021-2032）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不同应用厌氧消化器分析</w:t>
      </w:r>
      <w:r>
        <w:rPr>
          <w:rFonts w:hint="eastAsia"/>
        </w:rPr>
        <w:br/>
      </w:r>
      <w:r>
        <w:rPr>
          <w:rFonts w:hint="eastAsia"/>
        </w:rPr>
        <w:t>　　5.1 中国市场不同应用厌氧消化器销量（2021-2032）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中国市场不同应用厌氧消化器销量及市场份额（2021-2026）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中国市场不同应用厌氧消化器销量预测（2027-2032）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中国市场不同应用厌氧消化器规模（2021-2032）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中国市场不同应用厌氧消化器规模及市场份额（2021-2026）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中国市场不同应用厌氧消化器规模预测（2027-2032）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中国市场不同应用厌氧消化器价格走势（2021-2032）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厌氧消化器行业发展分析---发展趋势</w:t>
      </w:r>
      <w:r>
        <w:rPr>
          <w:rFonts w:hint="eastAsia"/>
        </w:rPr>
        <w:br/>
      </w:r>
      <w:r>
        <w:rPr>
          <w:rFonts w:hint="eastAsia"/>
        </w:rPr>
        <w:t>　　6.2 厌氧消化器行业发展分析---厂商壁垒</w:t>
      </w:r>
      <w:r>
        <w:rPr>
          <w:rFonts w:hint="eastAsia"/>
        </w:rPr>
        <w:br/>
      </w:r>
      <w:r>
        <w:rPr>
          <w:rFonts w:hint="eastAsia"/>
        </w:rPr>
        <w:t>　　6.3 厌氧消化器行业发展分析---驱动因素</w:t>
      </w:r>
      <w:r>
        <w:rPr>
          <w:rFonts w:hint="eastAsia"/>
        </w:rPr>
        <w:br/>
      </w:r>
      <w:r>
        <w:rPr>
          <w:rFonts w:hint="eastAsia"/>
        </w:rPr>
        <w:t>　　6.4 厌氧消化器行业发展分析---制约因素</w:t>
      </w:r>
      <w:r>
        <w:rPr>
          <w:rFonts w:hint="eastAsia"/>
        </w:rPr>
        <w:br/>
      </w:r>
      <w:r>
        <w:rPr>
          <w:rFonts w:hint="eastAsia"/>
        </w:rPr>
        <w:t>　　6.5 厌氧消化器中国企业SWOT分析</w:t>
      </w:r>
      <w:r>
        <w:rPr>
          <w:rFonts w:hint="eastAsia"/>
        </w:rPr>
        <w:br/>
      </w:r>
      <w:r>
        <w:rPr>
          <w:rFonts w:hint="eastAsia"/>
        </w:rPr>
        <w:t>　　6.6 厌氧消化器行业发展分析---行业政策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厌氧消化器行业产业链简介</w:t>
      </w:r>
      <w:r>
        <w:rPr>
          <w:rFonts w:hint="eastAsia"/>
        </w:rPr>
        <w:br/>
      </w:r>
      <w:r>
        <w:rPr>
          <w:rFonts w:hint="eastAsia"/>
        </w:rPr>
        <w:t>　　7.2 厌氧消化器产业链分析-上游</w:t>
      </w:r>
      <w:r>
        <w:rPr>
          <w:rFonts w:hint="eastAsia"/>
        </w:rPr>
        <w:br/>
      </w:r>
      <w:r>
        <w:rPr>
          <w:rFonts w:hint="eastAsia"/>
        </w:rPr>
        <w:t>　　7.3 厌氧消化器产业链分析-中游</w:t>
      </w:r>
      <w:r>
        <w:rPr>
          <w:rFonts w:hint="eastAsia"/>
        </w:rPr>
        <w:br/>
      </w:r>
      <w:r>
        <w:rPr>
          <w:rFonts w:hint="eastAsia"/>
        </w:rPr>
        <w:t>　　7.4 厌氧消化器产业链分析-下游</w:t>
      </w:r>
      <w:r>
        <w:rPr>
          <w:rFonts w:hint="eastAsia"/>
        </w:rPr>
        <w:br/>
      </w:r>
      <w:r>
        <w:rPr>
          <w:rFonts w:hint="eastAsia"/>
        </w:rPr>
        <w:t>　　7.5 厌氧消化器行业采购模式</w:t>
      </w:r>
      <w:r>
        <w:rPr>
          <w:rFonts w:hint="eastAsia"/>
        </w:rPr>
        <w:br/>
      </w:r>
      <w:r>
        <w:rPr>
          <w:rFonts w:hint="eastAsia"/>
        </w:rPr>
        <w:t>　　7.6 厌氧消化器行业生产模式</w:t>
      </w:r>
      <w:r>
        <w:rPr>
          <w:rFonts w:hint="eastAsia"/>
        </w:rPr>
        <w:br/>
      </w:r>
      <w:r>
        <w:rPr>
          <w:rFonts w:hint="eastAsia"/>
        </w:rPr>
        <w:t>　　7.7 厌氧消化器行业销售模式及销售渠道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中国本土厌氧消化器产能、产量分析</w:t>
      </w:r>
      <w:r>
        <w:rPr>
          <w:rFonts w:hint="eastAsia"/>
        </w:rPr>
        <w:br/>
      </w:r>
      <w:r>
        <w:rPr>
          <w:rFonts w:hint="eastAsia"/>
        </w:rPr>
        <w:t>　　8.1 中国厌氧消化器供需现状及预测（2021-2032）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中国厌氧消化器产能、产量、产能利用率及发展趋势（2021-2032）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中国厌氧消化器产量、市场需求量及发展趋势（2021-2032）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中国厌氧消化器进出口分析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中国市场厌氧消化器主要进口来源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中国市场厌氧消化器主要出口目的地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不同产品类型厌氧消化器市场规模2021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不同应用厌氧消化器市场规模2021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中国市场主要厂商厌氧消化器销量（2021-2026）&amp;（千台）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中国市场主要厂商厌氧消化器销量市场份额（2021-2026）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中国市场主要厂商厌氧消化器收入（2021-2026）&amp;（万元）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中国市场主要厂商厌氧消化器收入份额（2021-2026）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2025年中国主要生产商厌氧消化器收入排名（万元）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中国市场主要厂商厌氧消化器价格（2021-2026）&amp;（元/台）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中国市场主要厂商厌氧消化器总部及产地分布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中国市场主要厂商成立时间及厌氧消化器商业化日期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中国市场主要厂商厌氧消化器产品类型及应用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2025年中国市场厌氧消化器主要厂商市场地位（第一梯队、第二梯队和第三梯队）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厌氧消化器市场投资、并购等现状分析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厌氧消化器生产基地、总部、竞争对手及市场地位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厌氧消化器产品规格、参数及市场应用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厌氧消化器销量（千台）、收入（万元）、价格（元/台）及毛利率（2021-2026）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中国市场不同产品类型厌氧消化器销量（2021-2026）&amp;（千台）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中国市场不同产品类型厌氧消化器销量市场份额（2021-2026）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中国市场不同产品类型厌氧消化器销量预测（2027-2032）&amp;（千台）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中国市场不同产品类型厌氧消化器销量市场份额预测（2027-2032）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中国市场不同产品类型厌氧消化器规模（2021-2026）&amp;（万元）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中国市场不同产品类型厌氧消化器规模市场份额（2021-2026）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中国市场不同产品类型厌氧消化器规模预测（2027-2032）&amp;（万元）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中国市场不同产品类型厌氧消化器规模市场份额预测（2027-2032）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中国市场不同应用厌氧消化器销量（2021-2026）&amp;（千台）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中国市场不同应用厌氧消化器销量市场份额（2021-2026）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中国市场不同应用厌氧消化器销量预测（2027-2032）&amp;（千台）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中国市场不同应用厌氧消化器销量市场份额预测（2027-2032）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中国市场不同应用厌氧消化器规模（2021-2026）&amp;（万元）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中国市场不同应用厌氧消化器规模市场份额（2021-2026）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中国市场不同应用厌氧消化器规模预测（2027-2032）&amp;（万元）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中国市场不同应用厌氧消化器规模市场份额预测（2027-2032）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厌氧消化器行业发展分析---发展趋势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厌氧消化器行业发展分析---厂商壁垒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厌氧消化器行业发展分析---驱动因素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厌氧消化器行业发展分析---制约因素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厌氧消化器行业相关重点政策一览</w:t>
      </w:r>
      <w:r>
        <w:rPr>
          <w:rFonts w:hint="eastAsia"/>
        </w:rPr>
        <w:br/>
      </w:r>
      <w:r>
        <w:rPr>
          <w:rFonts w:hint="eastAsia"/>
        </w:rPr>
        <w:t>　　表 175： 厌氧消化器行业供应链分析</w:t>
      </w:r>
      <w:r>
        <w:rPr>
          <w:rFonts w:hint="eastAsia"/>
        </w:rPr>
        <w:br/>
      </w:r>
      <w:r>
        <w:rPr>
          <w:rFonts w:hint="eastAsia"/>
        </w:rPr>
        <w:t>　　表 176： 厌氧消化器上游原料供应商</w:t>
      </w:r>
      <w:r>
        <w:rPr>
          <w:rFonts w:hint="eastAsia"/>
        </w:rPr>
        <w:br/>
      </w:r>
      <w:r>
        <w:rPr>
          <w:rFonts w:hint="eastAsia"/>
        </w:rPr>
        <w:t>　　表 177： 厌氧消化器行业主要下游客户</w:t>
      </w:r>
      <w:r>
        <w:rPr>
          <w:rFonts w:hint="eastAsia"/>
        </w:rPr>
        <w:br/>
      </w:r>
      <w:r>
        <w:rPr>
          <w:rFonts w:hint="eastAsia"/>
        </w:rPr>
        <w:t>　　表 178： 厌氧消化器典型经销商</w:t>
      </w:r>
      <w:r>
        <w:rPr>
          <w:rFonts w:hint="eastAsia"/>
        </w:rPr>
        <w:br/>
      </w:r>
      <w:r>
        <w:rPr>
          <w:rFonts w:hint="eastAsia"/>
        </w:rPr>
        <w:t>　　表 179： 中国厌氧消化器产量、销量、进口量及出口量（2021-2026）&amp;（千台）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中国厌氧消化器产量、销量、进口量及出口量预测（2027-2032）&amp;（千台）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中国市场厌氧消化器主要进口来源</w:t>
      </w:r>
      <w:r>
        <w:rPr>
          <w:rFonts w:hint="eastAsia"/>
        </w:rPr>
        <w:br/>
      </w:r>
      <w:r>
        <w:rPr>
          <w:rFonts w:hint="eastAsia"/>
        </w:rPr>
        <w:t>　　表 182： 中国市场厌氧消化器主要出口目的地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厌氧消化器产品图片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中国不同产品类型厌氧消化器市场规模市场份额2025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UASB产品图片</w:t>
      </w:r>
      <w:r>
        <w:rPr>
          <w:rFonts w:hint="eastAsia"/>
        </w:rPr>
        <w:br/>
      </w:r>
      <w:r>
        <w:rPr>
          <w:rFonts w:hint="eastAsia"/>
        </w:rPr>
        <w:t>　　图 4： IC反应器产品图片</w:t>
      </w:r>
      <w:r>
        <w:rPr>
          <w:rFonts w:hint="eastAsia"/>
        </w:rPr>
        <w:br/>
      </w:r>
      <w:r>
        <w:rPr>
          <w:rFonts w:hint="eastAsia"/>
        </w:rPr>
        <w:t>　　图 5： EGSB产品图片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中国不同应用厌氧消化器市场份额2025 &amp; 2032</w:t>
      </w:r>
      <w:r>
        <w:rPr>
          <w:rFonts w:hint="eastAsia"/>
        </w:rPr>
        <w:br/>
      </w:r>
      <w:r>
        <w:rPr>
          <w:rFonts w:hint="eastAsia"/>
        </w:rPr>
        <w:t>　　图 8： 造纸行业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市政部门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中国市场厌氧消化器市场规模，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中国市场厌氧消化器收入及增长率（2021-2032）&amp;（万元）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中国市场厌氧消化器销量及增长率（2021-2032）&amp;（千台）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2025年中国市场主要厂商厌氧消化器销量市场份额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2025年中国市场主要厂商厌氧消化器收入市场份额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2025年中国市场前五大厂商厌氧消化器市场份额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2025年中国市场厌氧消化器第一梯队、第二梯队和第三梯队厂商（品牌）及市场份额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中国市场不同产品类型厌氧消化器价格走势（2021-2032）&amp;（元/台）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中国市场不同应用厌氧消化器价格走势（2021-2032）&amp;（元/台）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厌氧消化器中国企业SWOT分析</w:t>
      </w:r>
      <w:r>
        <w:rPr>
          <w:rFonts w:hint="eastAsia"/>
        </w:rPr>
        <w:br/>
      </w:r>
      <w:r>
        <w:rPr>
          <w:rFonts w:hint="eastAsia"/>
        </w:rPr>
        <w:t>　　图 23： 厌氧消化器产业链</w:t>
      </w:r>
      <w:r>
        <w:rPr>
          <w:rFonts w:hint="eastAsia"/>
        </w:rPr>
        <w:br/>
      </w:r>
      <w:r>
        <w:rPr>
          <w:rFonts w:hint="eastAsia"/>
        </w:rPr>
        <w:t>　　图 24： 厌氧消化器行业采购模式分析</w:t>
      </w:r>
      <w:r>
        <w:rPr>
          <w:rFonts w:hint="eastAsia"/>
        </w:rPr>
        <w:br/>
      </w:r>
      <w:r>
        <w:rPr>
          <w:rFonts w:hint="eastAsia"/>
        </w:rPr>
        <w:t>　　图 25： 厌氧消化器行业生产模式分析</w:t>
      </w:r>
      <w:r>
        <w:rPr>
          <w:rFonts w:hint="eastAsia"/>
        </w:rPr>
        <w:br/>
      </w:r>
      <w:r>
        <w:rPr>
          <w:rFonts w:hint="eastAsia"/>
        </w:rPr>
        <w:t>　　图 26： 厌氧消化器行业销售模式分析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中国厌氧消化器产能、产量、产能利用率及发展趋势（2021-2032）&amp;（千台）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中国厌氧消化器产量、市场需求量及发展趋势（2021-2032）&amp;（千台）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8dad58d1e499d" w:history="1">
        <w:r>
          <w:rPr>
            <w:rStyle w:val="Hyperlink"/>
          </w:rPr>
          <w:t>2026-2032年中国厌氧消化器市场调研及前景趋势预测报告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8dad58d1e499d" w:history="1">
        <w:r>
          <w:rPr>
            <w:rStyle w:val="Hyperlink"/>
          </w:rPr>
          <w:t>https://www.20087.com/8/96/YanYangXiaoHuaQiQianJing.html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热点：厌氧消化的影响因素、厌氧消化器 图片、全混合式厌氧反应器、厌氧消化器类型、厌氧感受器、厌氧消化器的效率与MRT呈负相关、厌氧污泥消化池、厌氧消化器气密实验压力是多少、前置反硝化脱氮工艺适用条件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4bdd2ee724695" w:history="1">
      <w:r>
        <w:rPr>
          <w:rStyle w:val="Hyperlink"/>
        </w:rPr>
        <w:t>2026-2032年中国厌氧消化器市场调研及前景趋势预测报告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anYangXiaoHuaQiQianJing.html" TargetMode="External" Id="Rdc28dad58d1e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anYangXiaoHuaQiQianJing.html" TargetMode="External" Id="R5614bdd2ee72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2025-11-26T08:53:12Z</dcterms:created>
  <dcterms:modified xsi:type="dcterms:W3CDTF">2025-11-26T09:53:12Z</dcterms:modified>
  <dc:subject>2026-2032年中国厌氧消化器市场调研及前景趋势预测报告</dc:subject>
  <dc:title>2026-2032年中国厌氧消化器市场调研及前景趋势预测报告</dc:title>
  <cp:keywords>2026-2032年中国厌氧消化器市场调研及前景趋势预测报告</cp:keywords>
  <dc:description>2026-2032年中国厌氧消化器市场调研及前景趋势预测报告</dc:description>
</cp:coreProperties>
</file>