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c1123a104b0e" w:history="1">
              <w:r>
                <w:rPr>
                  <w:rStyle w:val="Hyperlink"/>
                </w:rPr>
                <w:t>2025-2031年中国在线亲子游行业现状与前景趋势预测报告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c1123a104b0e" w:history="1">
              <w:r>
                <w:rPr>
                  <w:rStyle w:val="Hyperlink"/>
                </w:rPr>
                <w:t>2025-2031年中国在线亲子游行业现状与前景趋势预测报告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bc1123a104b0e" w:history="1">
                <w:r>
                  <w:rPr>
                    <w:rStyle w:val="Hyperlink"/>
                  </w:rPr>
                  <w:t>https://www.20087.com/8/76/ZaiXianQinZiYouShiChangQianJingYuCe.html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亲子游是一种依托数字技术开展的线上亲子互动旅游活动，通常通过虚拟现实（VR）、直播、短视频、互动游戏等形式，让用户足不出户即可体验不同地域的文化、历史、自然景观和趣味知识。近年来，随着疫情后远程生活方式的普及和数字化教育需求的增长，在线亲子游逐渐成为家庭教育和休闲娱乐的新选择。其形式包括虚拟博物馆游览、线上动物园观察、历史文化讲解、亲子任务挑战等，具有互动性强、时间灵活、成本较低等优势。然而，当前产品仍处于探索阶段，存在内容同质化、沉浸感不足、教育价值有限、用户粘性不高、缺乏标准化运营机制等问题。</w:t>
      </w:r>
      <w:r>
        <w:rPr>
          <w:rFonts w:hint="eastAsia"/>
        </w:rPr>
        <w:br/>
      </w:r>
      <w:r>
        <w:rPr>
          <w:rFonts w:hint="eastAsia"/>
        </w:rPr>
        <w:t>　　未来，在线亲子游将向多元化、沉浸化、教育化方向持续发展。随着元宇宙概念的兴起和5G+8K超高清直播技术的成熟，用户可通过VR头盔、全息投影等设备获得更真实的旅游体验，甚至实现实时互动与虚拟导览员陪伴。同时，结合AI语音讲解、智能问答、个性化路线推荐等功能，在线亲子游将更加贴合不同年龄段儿童的认知特点和学习需求。此外，平台或将与线下实体景区、教育机构、出版社等展开合作，形成“线上引导—线下体验—再反馈”的闭环模式，提升整体教育价值和社会影响力。政策层面也可能出台相关指导文件，推动在线亲子游内容健康化、运营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c1123a104b0e" w:history="1">
        <w:r>
          <w:rPr>
            <w:rStyle w:val="Hyperlink"/>
          </w:rPr>
          <w:t>2025-2031年中国在线亲子游行业现状与前景趋势预测报告</w:t>
        </w:r>
      </w:hyperlink>
      <w:r>
        <w:rPr>
          <w:rFonts w:hint="eastAsia"/>
        </w:rPr>
        <w:t>》以专业、科学的视角，全面分析了在线亲子游行业的产业链、市场规模与需求，并探讨了价格动态。在线亲子游报告客观展现了行业现状，科学预测了在线亲子游市场前景及发展趋势。同时，聚焦于在线亲子游重点企业，全面评估了市场竞争、集中度及品牌影响力，并对市场进行了细分研究。在线亲子游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在线亲子游产业概述</w:t>
      </w:r>
      <w:r>
        <w:rPr>
          <w:rFonts w:hint="eastAsia"/>
        </w:rPr>
        <w:br/>
      </w:r>
      <w:r>
        <w:rPr>
          <w:rFonts w:hint="eastAsia"/>
        </w:rPr>
        <w:t>　　第一节 在线亲子游定义与分类</w:t>
      </w:r>
      <w:r>
        <w:rPr>
          <w:rFonts w:hint="eastAsia"/>
        </w:rPr>
        <w:br/>
      </w:r>
      <w:r>
        <w:rPr>
          <w:rFonts w:hint="eastAsia"/>
        </w:rPr>
        <w:t>　　第二节 在线亲子游产业链结构及关键环节剖析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在线亲子游商业模式与盈利模式解析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在线亲子游经济指标与行业评估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全球在线亲子游市场发展综述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2019-2024年全球在线亲子游市场规模及增长趋势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主要国家与地区在线亲子游市场对比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2025-2031年全球在线亲子游行业发展趋势与前景预测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国际在线亲子游市场发展趋势及对我国启示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二、对我国在线亲子游市场的借鉴意义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中国在线亲子游行业市场规模分析与预测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在线亲子游市场的总体规模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一、2019-2024年在线亲子游市场规模变化及趋势分析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二、2025年在线亲子游行业市场规模特点</w:t>
      </w:r>
      <w:r>
        <w:rPr>
          <w:rFonts w:hint="eastAsia"/>
        </w:rPr>
        <w:br/>
      </w:r>
      <w:r>
        <w:rPr>
          <w:rFonts w:hint="eastAsia"/>
        </w:rPr>
        <w:t>　　第二节 在线亲子游市场规模的构成</w:t>
      </w:r>
      <w:r>
        <w:rPr>
          <w:rFonts w:hint="eastAsia"/>
        </w:rPr>
        <w:br/>
      </w:r>
      <w:r>
        <w:rPr>
          <w:rFonts w:hint="eastAsia"/>
        </w:rPr>
        <w:t>　　　　一、在线亲子游客户群体特征与偏好分析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二、不同类型在线亲子游市场规模分布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三、各地区在线亲子游市场规模差异与特点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在线亲子游市场规模的预测与展望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一、未来几年在线亲子游市场规模增长预测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2024-2025年在线亲子游行业技术发展现状及趋势分析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在线亲子游行业技术发展现状分析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国内外在线亲子游行业技术差距分析及差距形成的主要原因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在线亲子游行业技术发展方向、趋势预测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提升在线亲子游行业技术能力策略建议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2019-2024年中国在线亲子游行业总体发展与财务状况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2019-2024年在线亲子游行业规模情况</w:t>
      </w:r>
      <w:r>
        <w:rPr>
          <w:rFonts w:hint="eastAsia"/>
        </w:rPr>
        <w:br/>
      </w:r>
      <w:r>
        <w:rPr>
          <w:rFonts w:hint="eastAsia"/>
        </w:rPr>
        <w:t>　　　　一、在线亲子游行业企业数量规模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二、在线亲子游行业从业人员规模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三、在线亲子游行业市场敏感性分析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2019-2024年在线亲子游行业财务能力分析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一、在线亲子游行业盈利能力</w:t>
      </w:r>
      <w:r>
        <w:rPr>
          <w:rFonts w:hint="eastAsia"/>
        </w:rPr>
        <w:br/>
      </w:r>
      <w:r>
        <w:rPr>
          <w:rFonts w:hint="eastAsia"/>
        </w:rPr>
        <w:t>　　　　二、在线亲子游行业偿债能力</w:t>
      </w:r>
      <w:r>
        <w:rPr>
          <w:rFonts w:hint="eastAsia"/>
        </w:rPr>
        <w:br/>
      </w:r>
      <w:r>
        <w:rPr>
          <w:rFonts w:hint="eastAsia"/>
        </w:rPr>
        <w:t>　　　　三、在线亲子游行业营运能力</w:t>
      </w:r>
      <w:r>
        <w:rPr>
          <w:rFonts w:hint="eastAsia"/>
        </w:rPr>
        <w:br/>
      </w:r>
      <w:r>
        <w:rPr>
          <w:rFonts w:hint="eastAsia"/>
        </w:rPr>
        <w:t>　　　　四、在线亲子游行业发展能力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中国在线亲子游行业细分市场调研与机会挖掘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在线亲子游细分市场（一）市场调研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在线亲子游细分市场（二）市场调研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中国在线亲子游行业区域市场调研分析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2019-2024年中国在线亲子游行业重点区域调研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一、重点地区（一）在线亲子游市场规模与特点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二、重点地区（二）在线亲子游市场规模及特点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三、重点地区（三）在线亲子游市场规模及特点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四、重点地区（四）在线亲子游市场规模及特点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不同区域在线亲子游市场的对比与启示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二、在线亲子游市场拓展策略与建议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中国在线亲子游行业的营销渠道与客户分析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在线亲子游行业渠道分析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二、各类渠道对在线亲子游行业的影响</w:t>
      </w:r>
      <w:r>
        <w:rPr>
          <w:rFonts w:hint="eastAsia"/>
        </w:rPr>
        <w:br/>
      </w:r>
      <w:r>
        <w:rPr>
          <w:rFonts w:hint="eastAsia"/>
        </w:rPr>
        <w:t>　　　　三、主要在线亲子游企业渠道策略研究</w:t>
      </w:r>
      <w:r>
        <w:rPr>
          <w:rFonts w:hint="eastAsia"/>
        </w:rPr>
        <w:br/>
      </w:r>
      <w:r>
        <w:rPr>
          <w:rFonts w:hint="eastAsia"/>
        </w:rPr>
        <w:t>　　第二节 在线亲子游行业客户分析与定位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中国在线亲子游行业竞争格局及策略选择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在线亲子游行业总体市场竞争状况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一、在线亲子游行业竞争结构分析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二、在线亲子游企业竞争格局与集中度评估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三、在线亲子游行业SWOT分析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在线亲子游行业重点企业调研分析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在线亲子游企业发展策略分析</w:t>
      </w:r>
      <w:r>
        <w:rPr>
          <w:rFonts w:hint="eastAsia"/>
        </w:rPr>
        <w:br/>
      </w:r>
      <w:r>
        <w:rPr>
          <w:rFonts w:hint="eastAsia"/>
        </w:rPr>
        <w:t>　　第一节 在线亲子游市场与销售策略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在线亲子游品牌战略思考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中国在线亲子游行业发展环境分析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二、在线亲子游行业主管部门、监管体制及相关政策法规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3、在线亲子游行业的主要法律、法规和政策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4、2025年在线亲子游行业法律法规和政策对行业的影响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二、在线亲子游消费者需求分析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一、在线亲子游技术的应用与创新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二、在线亲子游行业发展的技术趋势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2025-2031年在线亲子游行业展趋势预测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2025-2031年在线亲子游市场发展前景分析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一、在线亲子游市场发展潜力</w:t>
      </w:r>
      <w:r>
        <w:rPr>
          <w:rFonts w:hint="eastAsia"/>
        </w:rPr>
        <w:br/>
      </w:r>
      <w:r>
        <w:rPr>
          <w:rFonts w:hint="eastAsia"/>
        </w:rPr>
        <w:t>　　　　二、在线亲子游市场前景分析</w:t>
      </w:r>
      <w:r>
        <w:rPr>
          <w:rFonts w:hint="eastAsia"/>
        </w:rPr>
        <w:br/>
      </w:r>
      <w:r>
        <w:rPr>
          <w:rFonts w:hint="eastAsia"/>
        </w:rPr>
        <w:t>　　　　三、在线亲子游细分行业发展前景分析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2025-2031年在线亲子游发展趋势预测</w:t>
      </w:r>
      <w:r>
        <w:rPr>
          <w:rFonts w:hint="eastAsia"/>
        </w:rPr>
        <w:br/>
      </w:r>
      <w:r>
        <w:rPr>
          <w:rFonts w:hint="eastAsia"/>
        </w:rPr>
        <w:t>　　　　一、在线亲子游发展趋势预测</w:t>
      </w:r>
      <w:r>
        <w:rPr>
          <w:rFonts w:hint="eastAsia"/>
        </w:rPr>
        <w:br/>
      </w:r>
      <w:r>
        <w:rPr>
          <w:rFonts w:hint="eastAsia"/>
        </w:rPr>
        <w:t>　　　　二、在线亲子游市场规模预测</w:t>
      </w:r>
      <w:r>
        <w:rPr>
          <w:rFonts w:hint="eastAsia"/>
        </w:rPr>
        <w:br/>
      </w:r>
      <w:r>
        <w:rPr>
          <w:rFonts w:hint="eastAsia"/>
        </w:rPr>
        <w:t>　　　　三、在线亲子游细分市场发展趋势预测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未来在线亲子游行业挑战与机遇探讨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一、在线亲子游行业挑战</w:t>
      </w:r>
      <w:r>
        <w:rPr>
          <w:rFonts w:hint="eastAsia"/>
        </w:rPr>
        <w:br/>
      </w:r>
      <w:r>
        <w:rPr>
          <w:rFonts w:hint="eastAsia"/>
        </w:rPr>
        <w:t>　　　　二、在线亲子游行业机遇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在线亲子游行业研究结论及建议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对在线亲子游行业发展的建议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中智林⋅：对在线亲子游企业和投资者的建议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在线亲子游介绍</w:t>
      </w:r>
      <w:r>
        <w:rPr>
          <w:rFonts w:hint="eastAsia"/>
        </w:rPr>
        <w:br/>
      </w:r>
      <w:r>
        <w:rPr>
          <w:rFonts w:hint="eastAsia"/>
        </w:rPr>
        <w:t>　　图表 在线亲子游图片</w:t>
      </w:r>
      <w:r>
        <w:rPr>
          <w:rFonts w:hint="eastAsia"/>
        </w:rPr>
        <w:br/>
      </w:r>
      <w:r>
        <w:rPr>
          <w:rFonts w:hint="eastAsia"/>
        </w:rPr>
        <w:t>　　图表 在线亲子游产业链分析</w:t>
      </w:r>
      <w:r>
        <w:rPr>
          <w:rFonts w:hint="eastAsia"/>
        </w:rPr>
        <w:br/>
      </w:r>
      <w:r>
        <w:rPr>
          <w:rFonts w:hint="eastAsia"/>
        </w:rPr>
        <w:t>　　图表 在线亲子游主要特点</w:t>
      </w:r>
      <w:r>
        <w:rPr>
          <w:rFonts w:hint="eastAsia"/>
        </w:rPr>
        <w:br/>
      </w:r>
      <w:r>
        <w:rPr>
          <w:rFonts w:hint="eastAsia"/>
        </w:rPr>
        <w:t>　　图表 在线亲子游政策分析</w:t>
      </w:r>
      <w:r>
        <w:rPr>
          <w:rFonts w:hint="eastAsia"/>
        </w:rPr>
        <w:br/>
      </w:r>
      <w:r>
        <w:rPr>
          <w:rFonts w:hint="eastAsia"/>
        </w:rPr>
        <w:t>　　图表 在线亲子游标准 技术</w:t>
      </w:r>
      <w:r>
        <w:rPr>
          <w:rFonts w:hint="eastAsia"/>
        </w:rPr>
        <w:br/>
      </w:r>
      <w:r>
        <w:rPr>
          <w:rFonts w:hint="eastAsia"/>
        </w:rPr>
        <w:t>　　图表 在线亲子游最新消息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2019-2024年在线亲子游行业市场容量统计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在线亲子游价格走势</w:t>
      </w:r>
      <w:r>
        <w:rPr>
          <w:rFonts w:hint="eastAsia"/>
        </w:rPr>
        <w:br/>
      </w:r>
      <w:r>
        <w:rPr>
          <w:rFonts w:hint="eastAsia"/>
        </w:rPr>
        <w:t>　　图表 2024年在线亲子游成本和利润分析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2024年中国在线亲子游行业竞争力分析</w:t>
      </w:r>
      <w:r>
        <w:rPr>
          <w:rFonts w:hint="eastAsia"/>
        </w:rPr>
        <w:br/>
      </w:r>
      <w:r>
        <w:rPr>
          <w:rFonts w:hint="eastAsia"/>
        </w:rPr>
        <w:t>　　图表 在线亲子游优势</w:t>
      </w:r>
      <w:r>
        <w:rPr>
          <w:rFonts w:hint="eastAsia"/>
        </w:rPr>
        <w:br/>
      </w:r>
      <w:r>
        <w:rPr>
          <w:rFonts w:hint="eastAsia"/>
        </w:rPr>
        <w:t>　　图表 在线亲子游劣势</w:t>
      </w:r>
      <w:r>
        <w:rPr>
          <w:rFonts w:hint="eastAsia"/>
        </w:rPr>
        <w:br/>
      </w:r>
      <w:r>
        <w:rPr>
          <w:rFonts w:hint="eastAsia"/>
        </w:rPr>
        <w:t>　　图表 在线亲子游机会</w:t>
      </w:r>
      <w:r>
        <w:rPr>
          <w:rFonts w:hint="eastAsia"/>
        </w:rPr>
        <w:br/>
      </w:r>
      <w:r>
        <w:rPr>
          <w:rFonts w:hint="eastAsia"/>
        </w:rPr>
        <w:t>　　图表 在线亲子游威胁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2019-2024年中国在线亲子游行业经营效益分析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**地区在线亲子游行业市场需求情况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在线亲子游品牌分析</w:t>
      </w:r>
      <w:r>
        <w:rPr>
          <w:rFonts w:hint="eastAsia"/>
        </w:rPr>
        <w:br/>
      </w:r>
      <w:r>
        <w:rPr>
          <w:rFonts w:hint="eastAsia"/>
        </w:rPr>
        <w:t>　　图表 在线亲子游企业（一）概述</w:t>
      </w:r>
      <w:r>
        <w:rPr>
          <w:rFonts w:hint="eastAsia"/>
        </w:rPr>
        <w:br/>
      </w:r>
      <w:r>
        <w:rPr>
          <w:rFonts w:hint="eastAsia"/>
        </w:rPr>
        <w:t>　　图表 企业在线亲子游业务分析</w:t>
      </w:r>
      <w:r>
        <w:rPr>
          <w:rFonts w:hint="eastAsia"/>
        </w:rPr>
        <w:br/>
      </w:r>
      <w:r>
        <w:rPr>
          <w:rFonts w:hint="eastAsia"/>
        </w:rPr>
        <w:t>　　图表 在线亲子游企业（一）经营情况分析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在线亲子游企业（一）盈利能力情况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在线亲子游企业（二）简介</w:t>
      </w:r>
      <w:r>
        <w:rPr>
          <w:rFonts w:hint="eastAsia"/>
        </w:rPr>
        <w:br/>
      </w:r>
      <w:r>
        <w:rPr>
          <w:rFonts w:hint="eastAsia"/>
        </w:rPr>
        <w:t>　　图表 企业在线亲子游业务</w:t>
      </w:r>
      <w:r>
        <w:rPr>
          <w:rFonts w:hint="eastAsia"/>
        </w:rPr>
        <w:br/>
      </w:r>
      <w:r>
        <w:rPr>
          <w:rFonts w:hint="eastAsia"/>
        </w:rPr>
        <w:t>　　图表 在线亲子游企业（二）经营情况分析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在线亲子游企业（二）盈利能力情况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在线亲子游企业（三）概况</w:t>
      </w:r>
      <w:r>
        <w:rPr>
          <w:rFonts w:hint="eastAsia"/>
        </w:rPr>
        <w:br/>
      </w:r>
      <w:r>
        <w:rPr>
          <w:rFonts w:hint="eastAsia"/>
        </w:rPr>
        <w:t>　　图表 企业在线亲子游业务情况</w:t>
      </w:r>
      <w:r>
        <w:rPr>
          <w:rFonts w:hint="eastAsia"/>
        </w:rPr>
        <w:br/>
      </w:r>
      <w:r>
        <w:rPr>
          <w:rFonts w:hint="eastAsia"/>
        </w:rPr>
        <w:t>　　图表 在线亲子游企业（三）经营情况分析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在线亲子游企业（三）盈利能力情况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在线亲子游企业（三）成长能力情况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在线亲子游发展有利因素分析</w:t>
      </w:r>
      <w:r>
        <w:rPr>
          <w:rFonts w:hint="eastAsia"/>
        </w:rPr>
        <w:br/>
      </w:r>
      <w:r>
        <w:rPr>
          <w:rFonts w:hint="eastAsia"/>
        </w:rPr>
        <w:t>　　图表 在线亲子游发展不利因素分析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进入在线亲子游行业壁垒</w:t>
      </w:r>
      <w:r>
        <w:rPr>
          <w:rFonts w:hint="eastAsia"/>
        </w:rPr>
        <w:br/>
      </w:r>
      <w:r>
        <w:rPr>
          <w:rFonts w:hint="eastAsia"/>
        </w:rPr>
        <w:t>　　图表 2025-2031年中国在线亲子游行业市场容量预测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2025-2031年中国在线亲子游行业市场规模预测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2025-2031年中国在线亲子游市场前景分析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2025-2031年中国在线亲子游行业风险研究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2025-2031年中国在线亲子游行业发展趋势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c1123a104b0e" w:history="1">
        <w:r>
          <w:rPr>
            <w:rStyle w:val="Hyperlink"/>
          </w:rPr>
          <w:t>2025-2031年中国在线亲子游行业现状与前景趋势预测报告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bc1123a104b0e" w:history="1">
        <w:r>
          <w:rPr>
            <w:rStyle w:val="Hyperlink"/>
          </w:rPr>
          <w:t>https://www.20087.com/8/76/ZaiXianQinZiYouShiChangQianJingYuCe.html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热点：亲子游平台有哪些、在线亲子游市场交易规模 2023、亲子旅行、亲子游网站、亲子游学平台、亲子游app、咱加亲子出游平台、专门做亲子游的网站、亲子一日游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bbab022e48c2" w:history="1">
      <w:r>
        <w:rPr>
          <w:rStyle w:val="Hyperlink"/>
        </w:rPr>
        <w:t>2025-2031年中国在线亲子游行业现状与前景趋势预测报告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aiXianQinZiYouShiChangQianJingYuCe.html" TargetMode="External" Id="R801bc1123a1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aiXianQinZiYouShiChangQianJingYuCe.html" TargetMode="External" Id="R2133bbab022e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2025-06-15T04:11:17Z</dcterms:created>
  <dcterms:modified xsi:type="dcterms:W3CDTF">2025-06-15T05:11:17Z</dcterms:modified>
  <dc:subject>2025-2031年中国在线亲子游行业现状与前景趋势预测报告</dc:subject>
  <dc:title>2025-2031年中国在线亲子游行业现状与前景趋势预测报告</dc:title>
  <cp:keywords>2025-2031年中国在线亲子游行业现状与前景趋势预测报告</cp:keywords>
  <dc:description>2025-2031年中国在线亲子游行业现状与前景趋势预测报告</dc:description>
</cp:coreProperties>
</file>