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635c7020f494df6" w:history="1">
              <w:r>
                <w:rPr>
                  <w:rStyle w:val="Hyperlink"/>
                </w:rPr>
                <w:t>2026-2032年全球与中国异形笔行业研究分析及发展前景报告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635c7020f494df6" w:history="1">
              <w:r>
                <w:rPr>
                  <w:rStyle w:val="Hyperlink"/>
                </w:rPr>
                <w:t>2026-2032年全球与中国异形笔行业研究分析及发展前景报告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635c7020f494df6" w:history="1">
                <w:r>
                  <w:rPr>
                    <w:rStyle w:val="Hyperlink"/>
                  </w:rPr>
                  <w:t>https://www.20087.com/8/16/YiXingBiHangYeQianJingFenXi.html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异形笔是一种突破传统圆柱形笔杆设计的创意书写工具，凭借独特的外观造型、个性化配色及趣味互动元素，在年轻消费群体中迅速崛起。目前，异形笔已跨越单纯的实用工具属性，演变为兼具社交货币与情绪价值的文创载体。随着Z世代对文具消费趋向个性化与功能化，异形笔在K12学生、手账爱好者及办公人群中广受欢迎。在产品端，头部品牌与新锐文创品牌纷纷发力，将IP联名、盲盒营销及多巴胺配色融入产品设计，同时结合人体工学理念优化防滑握杆，以提升书写体验。在渠道端，线上直播电商与短视频种草成为核心增量来源，线下文创集合店则通过体验式场景强化消费转化。然而，行业目前也面临产品同质化加剧、低端市场陷入价格战以及原材料成本波动等挑战，促使企业加速向高附加值方向转型。</w:t>
      </w:r>
      <w:r>
        <w:rPr>
          <w:rFonts w:hint="eastAsia"/>
        </w:rPr>
        <w:br/>
      </w:r>
      <w:r>
        <w:rPr>
          <w:rFonts w:hint="eastAsia"/>
        </w:rPr>
        <w:t>　　未来，异形笔行业将呈现功能融合化、材料绿色化与智能硬件化的演进趋势。市场调研网认为，在材质创新方面，生物基塑料、再生铝镁合金及可降解材料将逐步替代传统塑料，以响应日益严苛的环保法规与“双碳”目标。在形态与功能设计上，打破常规的异形笔杆与模块化外壳定制将成为吸引年轻消费者的核心抓手，同时，具备握笔姿势矫正、压力感应乃至OCR识别与录音转写功能的智能异形笔，将精准切入学生护眼与商务高效办公的细分痛点。此外，随着文化自信的提升，融合传统制墨工艺与现代美学的国潮异形笔将在高端礼品市场占据一席之地。面对三四线城市及县域市场的消费升级，企业需通过高频的产品迭代与深度的社群运营，在存量博弈中构筑差异化壁垒。</w:t>
      </w:r>
      <w:r>
        <w:rPr>
          <w:rFonts w:hint="eastAsia"/>
        </w:rPr>
        <w:br/>
      </w:r>
      <w:r>
        <w:rPr>
          <w:rFonts w:hint="eastAsia"/>
        </w:rPr>
        <w:t>　　据市场调研网（中智林）《</w:t>
      </w:r>
      <w:hyperlink r:id="Rf635c7020f494df6" w:history="1">
        <w:r>
          <w:rPr>
            <w:rStyle w:val="Hyperlink"/>
          </w:rPr>
          <w:t>2026-2032年全球与中国异形笔行业研究分析及发展前景报告</w:t>
        </w:r>
      </w:hyperlink>
      <w:r>
        <w:rPr>
          <w:rFonts w:hint="eastAsia"/>
        </w:rPr>
        <w:t>》，2025年异形笔行业市场规模达 亿元，预计2032年市场规模将达 亿元，期间年均复合增长率（CAGR）达 %。报告基于对异形笔行业供需变化的长期跟踪研究，采用科学分析方法，系统呈现异形笔行业现状与发展态势。报告涵盖异形笔市场规模、竞争格局、技术发展现状及未来方向等核心内容，分析异形笔重点企业经营状况。通过定量与定性相结合的研究方法，报告对异形笔行业发展前景做出科学预测，识别异形笔市场机遇与潜在风险，为企业战略制定和经营决策提供参考依据。</w:t>
      </w:r>
      <w:r>
        <w:rPr>
          <w:rFonts w:hint="eastAsia"/>
        </w:rPr>
        <w:br/>
      </w:r>
      <w:r>
        <w:rPr>
          <w:rFonts w:hint="eastAsia"/>
        </w:rPr>
        <w:br/>
      </w:r>
      <w:r>
        <w:rPr>
          <w:rFonts w:hint="eastAsia"/>
        </w:rPr>
        <w:t>第一章 中国异形笔概述</w:t>
      </w:r>
      <w:r>
        <w:rPr>
          <w:rFonts w:hint="eastAsia"/>
        </w:rPr>
        <w:br/>
      </w:r>
      <w:r>
        <w:rPr>
          <w:rFonts w:hint="eastAsia"/>
        </w:rPr>
        <w:t>　　第一节 异形笔行业定义</w:t>
      </w:r>
      <w:r>
        <w:rPr>
          <w:rFonts w:hint="eastAsia"/>
        </w:rPr>
        <w:br/>
      </w:r>
      <w:r>
        <w:rPr>
          <w:rFonts w:hint="eastAsia"/>
        </w:rPr>
        <w:t>　　第二节 异形笔行业发展特性</w:t>
      </w:r>
      <w:r>
        <w:rPr>
          <w:rFonts w:hint="eastAsia"/>
        </w:rPr>
        <w:br/>
      </w:r>
      <w:r>
        <w:rPr>
          <w:rFonts w:hint="eastAsia"/>
        </w:rPr>
        <w:t>　　第三节 异形笔产业链分析</w:t>
      </w:r>
      <w:r>
        <w:rPr>
          <w:rFonts w:hint="eastAsia"/>
        </w:rPr>
        <w:br/>
      </w:r>
      <w:r>
        <w:rPr>
          <w:rFonts w:hint="eastAsia"/>
        </w:rPr>
        <w:t>　　第四节 异形笔行业生命周期分析</w:t>
      </w:r>
      <w:r>
        <w:rPr>
          <w:rFonts w:hint="eastAsia"/>
        </w:rPr>
        <w:br/>
      </w:r>
      <w:r>
        <w:rPr>
          <w:rFonts w:hint="eastAsia"/>
        </w:rPr>
        <w:br/>
      </w:r>
      <w:r>
        <w:rPr>
          <w:rFonts w:hint="eastAsia"/>
        </w:rPr>
        <w:t>第二章 中国异形笔行业发展环境分析</w:t>
      </w:r>
      <w:r>
        <w:rPr>
          <w:rFonts w:hint="eastAsia"/>
        </w:rPr>
        <w:br/>
      </w:r>
      <w:r>
        <w:rPr>
          <w:rFonts w:hint="eastAsia"/>
        </w:rPr>
        <w:t>　　第一节 异形笔行业经济环境分析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异形笔行业相关政策、标准</w:t>
      </w:r>
      <w:r>
        <w:rPr>
          <w:rFonts w:hint="eastAsia"/>
        </w:rPr>
        <w:br/>
      </w:r>
      <w:r>
        <w:rPr>
          <w:rFonts w:hint="eastAsia"/>
        </w:rPr>
        <w:t>　　第三节 异形笔行业相关发展规划</w:t>
      </w:r>
      <w:r>
        <w:rPr>
          <w:rFonts w:hint="eastAsia"/>
        </w:rPr>
        <w:br/>
      </w:r>
      <w:r>
        <w:rPr>
          <w:rFonts w:hint="eastAsia"/>
        </w:rPr>
        <w:br/>
      </w:r>
      <w:r>
        <w:rPr>
          <w:rFonts w:hint="eastAsia"/>
        </w:rPr>
        <w:t>第三章 2025-2026年异形笔行业技术发展现状及趋势分析</w:t>
      </w:r>
      <w:r>
        <w:rPr>
          <w:rFonts w:hint="eastAsia"/>
        </w:rPr>
        <w:br/>
      </w:r>
      <w:r>
        <w:rPr>
          <w:rFonts w:hint="eastAsia"/>
        </w:rPr>
        <w:t>　　第一节 异形笔行业技术发展现状分析</w:t>
      </w:r>
      <w:r>
        <w:rPr>
          <w:rFonts w:hint="eastAsia"/>
        </w:rPr>
        <w:br/>
      </w:r>
      <w:r>
        <w:rPr>
          <w:rFonts w:hint="eastAsia"/>
        </w:rPr>
        <w:t>　　第二节 国内外异形笔行业技术差异与原因</w:t>
      </w:r>
      <w:r>
        <w:rPr>
          <w:rFonts w:hint="eastAsia"/>
        </w:rPr>
        <w:br/>
      </w:r>
      <w:r>
        <w:rPr>
          <w:rFonts w:hint="eastAsia"/>
        </w:rPr>
        <w:t>　　第三节 异形笔行业技术发展方向、趋势预测</w:t>
      </w:r>
      <w:r>
        <w:rPr>
          <w:rFonts w:hint="eastAsia"/>
        </w:rPr>
        <w:br/>
      </w:r>
      <w:r>
        <w:rPr>
          <w:rFonts w:hint="eastAsia"/>
        </w:rPr>
        <w:t>　　第四节 提升异形笔行业技术能力策略建议</w:t>
      </w:r>
      <w:r>
        <w:rPr>
          <w:rFonts w:hint="eastAsia"/>
        </w:rPr>
        <w:br/>
      </w:r>
      <w:r>
        <w:rPr>
          <w:rFonts w:hint="eastAsia"/>
        </w:rPr>
        <w:br/>
      </w:r>
      <w:r>
        <w:rPr>
          <w:rFonts w:hint="eastAsia"/>
        </w:rPr>
        <w:t>第四章 全球主要异形笔市场发展概况</w:t>
      </w:r>
      <w:r>
        <w:rPr>
          <w:rFonts w:hint="eastAsia"/>
        </w:rPr>
        <w:br/>
      </w:r>
      <w:r>
        <w:rPr>
          <w:rFonts w:hint="eastAsia"/>
        </w:rPr>
        <w:t>　　第一节 全球异形笔市场发展分析</w:t>
      </w:r>
      <w:r>
        <w:rPr>
          <w:rFonts w:hint="eastAsia"/>
        </w:rPr>
        <w:br/>
      </w:r>
      <w:r>
        <w:rPr>
          <w:rFonts w:hint="eastAsia"/>
        </w:rPr>
        <w:t>　　第二节 欧洲地区主要国家异形笔市场概况</w:t>
      </w:r>
      <w:r>
        <w:rPr>
          <w:rFonts w:hint="eastAsia"/>
        </w:rPr>
        <w:br/>
      </w:r>
      <w:r>
        <w:rPr>
          <w:rFonts w:hint="eastAsia"/>
        </w:rPr>
        <w:t>　　第三节 北美地区异形笔市场概况</w:t>
      </w:r>
      <w:r>
        <w:rPr>
          <w:rFonts w:hint="eastAsia"/>
        </w:rPr>
        <w:br/>
      </w:r>
      <w:r>
        <w:rPr>
          <w:rFonts w:hint="eastAsia"/>
        </w:rPr>
        <w:t>　　第四节 亚洲地区主要国家异形笔市场概况</w:t>
      </w:r>
      <w:r>
        <w:rPr>
          <w:rFonts w:hint="eastAsia"/>
        </w:rPr>
        <w:br/>
      </w:r>
      <w:r>
        <w:rPr>
          <w:rFonts w:hint="eastAsia"/>
        </w:rPr>
        <w:t>　　第五节 全球异形笔市场发展预测</w:t>
      </w:r>
      <w:r>
        <w:rPr>
          <w:rFonts w:hint="eastAsia"/>
        </w:rPr>
        <w:br/>
      </w:r>
      <w:r>
        <w:rPr>
          <w:rFonts w:hint="eastAsia"/>
        </w:rPr>
        <w:br/>
      </w:r>
      <w:r>
        <w:rPr>
          <w:rFonts w:hint="eastAsia"/>
        </w:rPr>
        <w:t>第五章 中国异形笔发展现状</w:t>
      </w:r>
      <w:r>
        <w:rPr>
          <w:rFonts w:hint="eastAsia"/>
        </w:rPr>
        <w:br/>
      </w:r>
      <w:r>
        <w:rPr>
          <w:rFonts w:hint="eastAsia"/>
        </w:rPr>
        <w:t>　　第一节 中国异形笔市场现状分析</w:t>
      </w:r>
      <w:r>
        <w:rPr>
          <w:rFonts w:hint="eastAsia"/>
        </w:rPr>
        <w:br/>
      </w:r>
      <w:r>
        <w:rPr>
          <w:rFonts w:hint="eastAsia"/>
        </w:rPr>
        <w:t>　　第二节 中国异形笔行业产量情况分析及预测</w:t>
      </w:r>
      <w:r>
        <w:rPr>
          <w:rFonts w:hint="eastAsia"/>
        </w:rPr>
        <w:br/>
      </w:r>
      <w:r>
        <w:rPr>
          <w:rFonts w:hint="eastAsia"/>
        </w:rPr>
        <w:t>　　　　一、异形笔总体产能规模</w:t>
      </w:r>
      <w:r>
        <w:rPr>
          <w:rFonts w:hint="eastAsia"/>
        </w:rPr>
        <w:br/>
      </w:r>
      <w:r>
        <w:rPr>
          <w:rFonts w:hint="eastAsia"/>
        </w:rPr>
        <w:t>　　　　二、异形笔生产区域分布</w:t>
      </w:r>
      <w:r>
        <w:rPr>
          <w:rFonts w:hint="eastAsia"/>
        </w:rPr>
        <w:br/>
      </w:r>
      <w:r>
        <w:rPr>
          <w:rFonts w:hint="eastAsia"/>
        </w:rPr>
        <w:t>　　　　三、2020-2025年中国异形笔行业产量统计分析</w:t>
      </w:r>
      <w:r>
        <w:rPr>
          <w:rFonts w:hint="eastAsia"/>
        </w:rPr>
        <w:br/>
      </w:r>
      <w:r>
        <w:rPr>
          <w:rFonts w:hint="eastAsia"/>
        </w:rPr>
        <w:t>　　　　四、2026-2032年中国异形笔行业产量预测分析</w:t>
      </w:r>
      <w:r>
        <w:rPr>
          <w:rFonts w:hint="eastAsia"/>
        </w:rPr>
        <w:br/>
      </w:r>
      <w:r>
        <w:rPr>
          <w:rFonts w:hint="eastAsia"/>
        </w:rPr>
        <w:t>　　第三节 中国异形笔市场需求分析及预测</w:t>
      </w:r>
      <w:r>
        <w:rPr>
          <w:rFonts w:hint="eastAsia"/>
        </w:rPr>
        <w:br/>
      </w:r>
      <w:r>
        <w:rPr>
          <w:rFonts w:hint="eastAsia"/>
        </w:rPr>
        <w:t>　　　　一、中国异形笔市场需求特点</w:t>
      </w:r>
      <w:r>
        <w:rPr>
          <w:rFonts w:hint="eastAsia"/>
        </w:rPr>
        <w:br/>
      </w:r>
      <w:r>
        <w:rPr>
          <w:rFonts w:hint="eastAsia"/>
        </w:rPr>
        <w:t>　　　　二、2020-2025年中国异形笔市场需求量统计</w:t>
      </w:r>
      <w:r>
        <w:rPr>
          <w:rFonts w:hint="eastAsia"/>
        </w:rPr>
        <w:br/>
      </w:r>
      <w:r>
        <w:rPr>
          <w:rFonts w:hint="eastAsia"/>
        </w:rPr>
        <w:t>　　　　三、2026-2032年中国异形笔市场需求量预测</w:t>
      </w:r>
      <w:r>
        <w:rPr>
          <w:rFonts w:hint="eastAsia"/>
        </w:rPr>
        <w:br/>
      </w:r>
      <w:r>
        <w:rPr>
          <w:rFonts w:hint="eastAsia"/>
        </w:rPr>
        <w:t>　　第四节 中国异形笔价格趋势分析</w:t>
      </w:r>
      <w:r>
        <w:rPr>
          <w:rFonts w:hint="eastAsia"/>
        </w:rPr>
        <w:br/>
      </w:r>
      <w:r>
        <w:rPr>
          <w:rFonts w:hint="eastAsia"/>
        </w:rPr>
        <w:t>　　　　一、2020-2025年中国异形笔市场价格趋势</w:t>
      </w:r>
      <w:r>
        <w:rPr>
          <w:rFonts w:hint="eastAsia"/>
        </w:rPr>
        <w:br/>
      </w:r>
      <w:r>
        <w:rPr>
          <w:rFonts w:hint="eastAsia"/>
        </w:rPr>
        <w:t>　　　　二、2026-2032年中国异形笔市场价格走势预测</w:t>
      </w:r>
      <w:r>
        <w:rPr>
          <w:rFonts w:hint="eastAsia"/>
        </w:rPr>
        <w:br/>
      </w:r>
      <w:r>
        <w:rPr>
          <w:rFonts w:hint="eastAsia"/>
        </w:rPr>
        <w:br/>
      </w:r>
      <w:r>
        <w:rPr>
          <w:rFonts w:hint="eastAsia"/>
        </w:rPr>
        <w:t>第六章 异形笔市场特性分析</w:t>
      </w:r>
      <w:r>
        <w:rPr>
          <w:rFonts w:hint="eastAsia"/>
        </w:rPr>
        <w:br/>
      </w:r>
      <w:r>
        <w:rPr>
          <w:rFonts w:hint="eastAsia"/>
        </w:rPr>
        <w:t>　　第一节 异形笔行业集中度分析</w:t>
      </w:r>
      <w:r>
        <w:rPr>
          <w:rFonts w:hint="eastAsia"/>
        </w:rPr>
        <w:br/>
      </w:r>
      <w:r>
        <w:rPr>
          <w:rFonts w:hint="eastAsia"/>
        </w:rPr>
        <w:t>　　第二节 异形笔行业SWOT分析</w:t>
      </w:r>
      <w:r>
        <w:rPr>
          <w:rFonts w:hint="eastAsia"/>
        </w:rPr>
        <w:br/>
      </w:r>
      <w:r>
        <w:rPr>
          <w:rFonts w:hint="eastAsia"/>
        </w:rPr>
        <w:t>　　　　一、异形笔行业优势</w:t>
      </w:r>
      <w:r>
        <w:rPr>
          <w:rFonts w:hint="eastAsia"/>
        </w:rPr>
        <w:br/>
      </w:r>
      <w:r>
        <w:rPr>
          <w:rFonts w:hint="eastAsia"/>
        </w:rPr>
        <w:t>　　　　二、异形笔行业劣势</w:t>
      </w:r>
      <w:r>
        <w:rPr>
          <w:rFonts w:hint="eastAsia"/>
        </w:rPr>
        <w:br/>
      </w:r>
      <w:r>
        <w:rPr>
          <w:rFonts w:hint="eastAsia"/>
        </w:rPr>
        <w:t>　　　　三、异形笔行业机会</w:t>
      </w:r>
      <w:r>
        <w:rPr>
          <w:rFonts w:hint="eastAsia"/>
        </w:rPr>
        <w:br/>
      </w:r>
      <w:r>
        <w:rPr>
          <w:rFonts w:hint="eastAsia"/>
        </w:rPr>
        <w:t>　　　　四、异形笔行业风险</w:t>
      </w:r>
      <w:r>
        <w:rPr>
          <w:rFonts w:hint="eastAsia"/>
        </w:rPr>
        <w:br/>
      </w:r>
      <w:r>
        <w:rPr>
          <w:rFonts w:hint="eastAsia"/>
        </w:rPr>
        <w:br/>
      </w:r>
      <w:r>
        <w:rPr>
          <w:rFonts w:hint="eastAsia"/>
        </w:rPr>
        <w:t>第七章 2020-2025年异形笔行业经济运行状况</w:t>
      </w:r>
      <w:r>
        <w:rPr>
          <w:rFonts w:hint="eastAsia"/>
        </w:rPr>
        <w:br/>
      </w:r>
      <w:r>
        <w:rPr>
          <w:rFonts w:hint="eastAsia"/>
        </w:rPr>
        <w:t>　　第一节 2020-2025年中国异形笔行业盈利能力分析</w:t>
      </w:r>
      <w:r>
        <w:rPr>
          <w:rFonts w:hint="eastAsia"/>
        </w:rPr>
        <w:br/>
      </w:r>
      <w:r>
        <w:rPr>
          <w:rFonts w:hint="eastAsia"/>
        </w:rPr>
        <w:t>　　第二节 2020-2025年中国异形笔行业发展能力分析</w:t>
      </w:r>
      <w:r>
        <w:rPr>
          <w:rFonts w:hint="eastAsia"/>
        </w:rPr>
        <w:br/>
      </w:r>
      <w:r>
        <w:rPr>
          <w:rFonts w:hint="eastAsia"/>
        </w:rPr>
        <w:t>　　第三节 2020-2025年异形笔行业偿债能力分析</w:t>
      </w:r>
      <w:r>
        <w:rPr>
          <w:rFonts w:hint="eastAsia"/>
        </w:rPr>
        <w:br/>
      </w:r>
      <w:r>
        <w:rPr>
          <w:rFonts w:hint="eastAsia"/>
        </w:rPr>
        <w:t>　　第四节 2020-2025年异形笔制造企业数量分析</w:t>
      </w:r>
      <w:r>
        <w:rPr>
          <w:rFonts w:hint="eastAsia"/>
        </w:rPr>
        <w:br/>
      </w:r>
      <w:r>
        <w:rPr>
          <w:rFonts w:hint="eastAsia"/>
        </w:rPr>
        <w:br/>
      </w:r>
      <w:r>
        <w:rPr>
          <w:rFonts w:hint="eastAsia"/>
        </w:rPr>
        <w:t>第八章 异形笔行业上、下游市场分析</w:t>
      </w:r>
      <w:r>
        <w:rPr>
          <w:rFonts w:hint="eastAsia"/>
        </w:rPr>
        <w:br/>
      </w:r>
      <w:r>
        <w:rPr>
          <w:rFonts w:hint="eastAsia"/>
        </w:rPr>
        <w:t>　　第一节 异形笔行业上游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异形笔行业下游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中国异形笔行业重点地区发展分析</w:t>
      </w:r>
      <w:r>
        <w:rPr>
          <w:rFonts w:hint="eastAsia"/>
        </w:rPr>
        <w:br/>
      </w:r>
      <w:r>
        <w:rPr>
          <w:rFonts w:hint="eastAsia"/>
        </w:rPr>
        <w:t>　　第一节 异形笔行业重点区域市场结构调研</w:t>
      </w:r>
      <w:r>
        <w:rPr>
          <w:rFonts w:hint="eastAsia"/>
        </w:rPr>
        <w:br/>
      </w:r>
      <w:r>
        <w:rPr>
          <w:rFonts w:hint="eastAsia"/>
        </w:rPr>
        <w:t>　　第二节 **地区异形笔市场发展分析</w:t>
      </w:r>
      <w:r>
        <w:rPr>
          <w:rFonts w:hint="eastAsia"/>
        </w:rPr>
        <w:br/>
      </w:r>
      <w:r>
        <w:rPr>
          <w:rFonts w:hint="eastAsia"/>
        </w:rPr>
        <w:t>　　第三节 **地区异形笔市场发展分析</w:t>
      </w:r>
      <w:r>
        <w:rPr>
          <w:rFonts w:hint="eastAsia"/>
        </w:rPr>
        <w:br/>
      </w:r>
      <w:r>
        <w:rPr>
          <w:rFonts w:hint="eastAsia"/>
        </w:rPr>
        <w:t>　　第四节 **地区异形笔市场发展分析</w:t>
      </w:r>
      <w:r>
        <w:rPr>
          <w:rFonts w:hint="eastAsia"/>
        </w:rPr>
        <w:br/>
      </w:r>
      <w:r>
        <w:rPr>
          <w:rFonts w:hint="eastAsia"/>
        </w:rPr>
        <w:t>　　第五节 **地区异形笔市场发展分析</w:t>
      </w:r>
      <w:r>
        <w:rPr>
          <w:rFonts w:hint="eastAsia"/>
        </w:rPr>
        <w:br/>
      </w:r>
      <w:r>
        <w:rPr>
          <w:rFonts w:hint="eastAsia"/>
        </w:rPr>
        <w:t>　　第六节 **地区异形笔市场发展分析</w:t>
      </w:r>
      <w:r>
        <w:rPr>
          <w:rFonts w:hint="eastAsia"/>
        </w:rPr>
        <w:br/>
      </w:r>
      <w:r>
        <w:rPr>
          <w:rFonts w:hint="eastAsia"/>
        </w:rPr>
        <w:t>　　……</w:t>
      </w:r>
      <w:r>
        <w:rPr>
          <w:rFonts w:hint="eastAsia"/>
        </w:rPr>
        <w:br/>
      </w:r>
      <w:r>
        <w:rPr>
          <w:rFonts w:hint="eastAsia"/>
        </w:rPr>
        <w:br/>
      </w:r>
      <w:r>
        <w:rPr>
          <w:rFonts w:hint="eastAsia"/>
        </w:rPr>
        <w:t>第十章 2020-2025年中国异形笔进出口分析</w:t>
      </w:r>
      <w:r>
        <w:rPr>
          <w:rFonts w:hint="eastAsia"/>
        </w:rPr>
        <w:br/>
      </w:r>
      <w:r>
        <w:rPr>
          <w:rFonts w:hint="eastAsia"/>
        </w:rPr>
        <w:t>　　第一节 异形笔进口情况分析</w:t>
      </w:r>
      <w:r>
        <w:rPr>
          <w:rFonts w:hint="eastAsia"/>
        </w:rPr>
        <w:br/>
      </w:r>
      <w:r>
        <w:rPr>
          <w:rFonts w:hint="eastAsia"/>
        </w:rPr>
        <w:t>　　第二节 异形笔出口情况分析</w:t>
      </w:r>
      <w:r>
        <w:rPr>
          <w:rFonts w:hint="eastAsia"/>
        </w:rPr>
        <w:br/>
      </w:r>
      <w:r>
        <w:rPr>
          <w:rFonts w:hint="eastAsia"/>
        </w:rPr>
        <w:t>　　第三节 影响异形笔进出口因素分析</w:t>
      </w:r>
      <w:r>
        <w:rPr>
          <w:rFonts w:hint="eastAsia"/>
        </w:rPr>
        <w:br/>
      </w:r>
      <w:r>
        <w:rPr>
          <w:rFonts w:hint="eastAsia"/>
        </w:rPr>
        <w:br/>
      </w:r>
      <w:r>
        <w:rPr>
          <w:rFonts w:hint="eastAsia"/>
        </w:rPr>
        <w:t>第十一章 异形笔行业重点企业竞争力分析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三、企业异形笔经营状况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三、企业异形笔经营状况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三、企业异形笔经营状况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三、企业异形笔经营状况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三、企业异形笔经营状况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三、企业异形笔经营状况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异形笔行业企业经营策略研究分析</w:t>
      </w:r>
      <w:r>
        <w:rPr>
          <w:rFonts w:hint="eastAsia"/>
        </w:rPr>
        <w:br/>
      </w:r>
      <w:r>
        <w:rPr>
          <w:rFonts w:hint="eastAsia"/>
        </w:rPr>
        <w:t>　　第一节 异形笔企业多样化经营策略分析</w:t>
      </w:r>
      <w:r>
        <w:rPr>
          <w:rFonts w:hint="eastAsia"/>
        </w:rPr>
        <w:br/>
      </w:r>
      <w:r>
        <w:rPr>
          <w:rFonts w:hint="eastAsia"/>
        </w:rPr>
        <w:t>　　　　一、异形笔企业多样化经营情况</w:t>
      </w:r>
      <w:r>
        <w:rPr>
          <w:rFonts w:hint="eastAsia"/>
        </w:rPr>
        <w:br/>
      </w:r>
      <w:r>
        <w:rPr>
          <w:rFonts w:hint="eastAsia"/>
        </w:rPr>
        <w:t>　　　　二、现行异形笔行业多样化经营的方向</w:t>
      </w:r>
      <w:r>
        <w:rPr>
          <w:rFonts w:hint="eastAsia"/>
        </w:rPr>
        <w:br/>
      </w:r>
      <w:r>
        <w:rPr>
          <w:rFonts w:hint="eastAsia"/>
        </w:rPr>
        <w:t>　　　　三、多样化经营分析</w:t>
      </w:r>
      <w:r>
        <w:rPr>
          <w:rFonts w:hint="eastAsia"/>
        </w:rPr>
        <w:br/>
      </w:r>
      <w:r>
        <w:rPr>
          <w:rFonts w:hint="eastAsia"/>
        </w:rPr>
        <w:t>　　第二节 大型异形笔企业集团未来发展策略分析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对中小异形笔企业生产经营的建议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异形笔行业投资风险预警</w:t>
      </w:r>
      <w:r>
        <w:rPr>
          <w:rFonts w:hint="eastAsia"/>
        </w:rPr>
        <w:br/>
      </w:r>
      <w:r>
        <w:rPr>
          <w:rFonts w:hint="eastAsia"/>
        </w:rPr>
        <w:t>　　第一节 影响异形笔行业发展的主要因素</w:t>
      </w:r>
      <w:r>
        <w:rPr>
          <w:rFonts w:hint="eastAsia"/>
        </w:rPr>
        <w:br/>
      </w:r>
      <w:r>
        <w:rPr>
          <w:rFonts w:hint="eastAsia"/>
        </w:rPr>
        <w:t>　　　　一、2026影响异形笔行业运行的有利因素</w:t>
      </w:r>
      <w:r>
        <w:rPr>
          <w:rFonts w:hint="eastAsia"/>
        </w:rPr>
        <w:br/>
      </w:r>
      <w:r>
        <w:rPr>
          <w:rFonts w:hint="eastAsia"/>
        </w:rPr>
        <w:t>　　　　二、2026影响异形笔行业运行的稳定因素</w:t>
      </w:r>
      <w:r>
        <w:rPr>
          <w:rFonts w:hint="eastAsia"/>
        </w:rPr>
        <w:br/>
      </w:r>
      <w:r>
        <w:rPr>
          <w:rFonts w:hint="eastAsia"/>
        </w:rPr>
        <w:t>　　　　三、2026影响异形笔行业运行的不利因素</w:t>
      </w:r>
      <w:r>
        <w:rPr>
          <w:rFonts w:hint="eastAsia"/>
        </w:rPr>
        <w:br/>
      </w:r>
      <w:r>
        <w:rPr>
          <w:rFonts w:hint="eastAsia"/>
        </w:rPr>
        <w:t>　　　　四、2026我国异形笔行业发展面临的挑战</w:t>
      </w:r>
      <w:r>
        <w:rPr>
          <w:rFonts w:hint="eastAsia"/>
        </w:rPr>
        <w:br/>
      </w:r>
      <w:r>
        <w:rPr>
          <w:rFonts w:hint="eastAsia"/>
        </w:rPr>
        <w:t>　　　　五、2026我国异形笔行业发展面临的机遇</w:t>
      </w:r>
      <w:r>
        <w:rPr>
          <w:rFonts w:hint="eastAsia"/>
        </w:rPr>
        <w:br/>
      </w:r>
      <w:r>
        <w:rPr>
          <w:rFonts w:hint="eastAsia"/>
        </w:rPr>
        <w:t>　　第二节 异形笔行业投资风险预警</w:t>
      </w:r>
      <w:r>
        <w:rPr>
          <w:rFonts w:hint="eastAsia"/>
        </w:rPr>
        <w:br/>
      </w:r>
      <w:r>
        <w:rPr>
          <w:rFonts w:hint="eastAsia"/>
        </w:rPr>
        <w:t>　　　　一、异形笔行业市场风险预测</w:t>
      </w:r>
      <w:r>
        <w:rPr>
          <w:rFonts w:hint="eastAsia"/>
        </w:rPr>
        <w:br/>
      </w:r>
      <w:r>
        <w:rPr>
          <w:rFonts w:hint="eastAsia"/>
        </w:rPr>
        <w:t>　　　　二、异形笔行业政策风险预测</w:t>
      </w:r>
      <w:r>
        <w:rPr>
          <w:rFonts w:hint="eastAsia"/>
        </w:rPr>
        <w:br/>
      </w:r>
      <w:r>
        <w:rPr>
          <w:rFonts w:hint="eastAsia"/>
        </w:rPr>
        <w:t>　　　　三、异形笔行业经营风险预测</w:t>
      </w:r>
      <w:r>
        <w:rPr>
          <w:rFonts w:hint="eastAsia"/>
        </w:rPr>
        <w:br/>
      </w:r>
      <w:r>
        <w:rPr>
          <w:rFonts w:hint="eastAsia"/>
        </w:rPr>
        <w:t>　　　　四、异形笔行业技术风险预测</w:t>
      </w:r>
      <w:r>
        <w:rPr>
          <w:rFonts w:hint="eastAsia"/>
        </w:rPr>
        <w:br/>
      </w:r>
      <w:r>
        <w:rPr>
          <w:rFonts w:hint="eastAsia"/>
        </w:rPr>
        <w:t>　　　　五、异形笔行业竞争风险预测</w:t>
      </w:r>
      <w:r>
        <w:rPr>
          <w:rFonts w:hint="eastAsia"/>
        </w:rPr>
        <w:br/>
      </w:r>
      <w:r>
        <w:rPr>
          <w:rFonts w:hint="eastAsia"/>
        </w:rPr>
        <w:t>　　　　六、异形笔行业其他风险预测</w:t>
      </w:r>
      <w:r>
        <w:rPr>
          <w:rFonts w:hint="eastAsia"/>
        </w:rPr>
        <w:br/>
      </w:r>
      <w:r>
        <w:rPr>
          <w:rFonts w:hint="eastAsia"/>
        </w:rPr>
        <w:br/>
      </w:r>
      <w:r>
        <w:rPr>
          <w:rFonts w:hint="eastAsia"/>
        </w:rPr>
        <w:t>第十四章 异形笔投资建议</w:t>
      </w:r>
      <w:r>
        <w:rPr>
          <w:rFonts w:hint="eastAsia"/>
        </w:rPr>
        <w:br/>
      </w:r>
      <w:r>
        <w:rPr>
          <w:rFonts w:hint="eastAsia"/>
        </w:rPr>
        <w:t>　　第一节 2026年异形笔市场前景分析</w:t>
      </w:r>
      <w:r>
        <w:rPr>
          <w:rFonts w:hint="eastAsia"/>
        </w:rPr>
        <w:br/>
      </w:r>
      <w:r>
        <w:rPr>
          <w:rFonts w:hint="eastAsia"/>
        </w:rPr>
        <w:t>　　第二节 2026年异形笔发展趋势预测</w:t>
      </w:r>
      <w:r>
        <w:rPr>
          <w:rFonts w:hint="eastAsia"/>
        </w:rPr>
        <w:br/>
      </w:r>
      <w:r>
        <w:rPr>
          <w:rFonts w:hint="eastAsia"/>
        </w:rPr>
        <w:t>　　第三节 异形笔行业投资进入壁垒分析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2020-2025年中国异形笔市场规模及增长情况</w:t>
      </w:r>
      <w:r>
        <w:rPr>
          <w:rFonts w:hint="eastAsia"/>
        </w:rPr>
        <w:br/>
      </w:r>
      <w:r>
        <w:rPr>
          <w:rFonts w:hint="eastAsia"/>
        </w:rPr>
        <w:t>　　图表 2020-2025年中国异形笔行业产量及增长趋势</w:t>
      </w:r>
      <w:r>
        <w:rPr>
          <w:rFonts w:hint="eastAsia"/>
        </w:rPr>
        <w:br/>
      </w:r>
      <w:r>
        <w:rPr>
          <w:rFonts w:hint="eastAsia"/>
        </w:rPr>
        <w:t>　　图表 2026-2032年中国异形笔行业产量预测</w:t>
      </w:r>
      <w:r>
        <w:rPr>
          <w:rFonts w:hint="eastAsia"/>
        </w:rPr>
        <w:br/>
      </w:r>
      <w:r>
        <w:rPr>
          <w:rFonts w:hint="eastAsia"/>
        </w:rPr>
        <w:t>　　图表 2020-2025年中国异形笔行业市场需求及增长情况</w:t>
      </w:r>
      <w:r>
        <w:rPr>
          <w:rFonts w:hint="eastAsia"/>
        </w:rPr>
        <w:br/>
      </w:r>
      <w:r>
        <w:rPr>
          <w:rFonts w:hint="eastAsia"/>
        </w:rPr>
        <w:t>　　图表 2026-2032年中国异形笔行业市场需求预测</w:t>
      </w:r>
      <w:r>
        <w:rPr>
          <w:rFonts w:hint="eastAsia"/>
        </w:rPr>
        <w:br/>
      </w:r>
      <w:r>
        <w:rPr>
          <w:rFonts w:hint="eastAsia"/>
        </w:rPr>
        <w:t>　　图表 2020-2025年中国异形笔行业利润及增长情况</w:t>
      </w:r>
      <w:r>
        <w:rPr>
          <w:rFonts w:hint="eastAsia"/>
        </w:rPr>
        <w:br/>
      </w:r>
      <w:r>
        <w:rPr>
          <w:rFonts w:hint="eastAsia"/>
        </w:rPr>
        <w:t>　　图表 **地区异形笔市场规模及增长情况</w:t>
      </w:r>
      <w:r>
        <w:rPr>
          <w:rFonts w:hint="eastAsia"/>
        </w:rPr>
        <w:br/>
      </w:r>
      <w:r>
        <w:rPr>
          <w:rFonts w:hint="eastAsia"/>
        </w:rPr>
        <w:t>　　图表 **地区异形笔行业市场需求情况</w:t>
      </w:r>
      <w:r>
        <w:rPr>
          <w:rFonts w:hint="eastAsia"/>
        </w:rPr>
        <w:br/>
      </w:r>
      <w:r>
        <w:rPr>
          <w:rFonts w:hint="eastAsia"/>
        </w:rPr>
        <w:t>　　……</w:t>
      </w:r>
      <w:r>
        <w:rPr>
          <w:rFonts w:hint="eastAsia"/>
        </w:rPr>
        <w:br/>
      </w:r>
      <w:r>
        <w:rPr>
          <w:rFonts w:hint="eastAsia"/>
        </w:rPr>
        <w:t>　　图表 **地区异形笔市场规模及增长情况</w:t>
      </w:r>
      <w:r>
        <w:rPr>
          <w:rFonts w:hint="eastAsia"/>
        </w:rPr>
        <w:br/>
      </w:r>
      <w:r>
        <w:rPr>
          <w:rFonts w:hint="eastAsia"/>
        </w:rPr>
        <w:t>　　图表 **地区异形笔行业市场需求情况</w:t>
      </w:r>
      <w:r>
        <w:rPr>
          <w:rFonts w:hint="eastAsia"/>
        </w:rPr>
        <w:br/>
      </w:r>
      <w:r>
        <w:rPr>
          <w:rFonts w:hint="eastAsia"/>
        </w:rPr>
        <w:t>　　图表 2020-2025年中国异形笔行业出口情况分析</w:t>
      </w:r>
      <w:r>
        <w:rPr>
          <w:rFonts w:hint="eastAsia"/>
        </w:rPr>
        <w:br/>
      </w:r>
      <w:r>
        <w:rPr>
          <w:rFonts w:hint="eastAsia"/>
        </w:rPr>
        <w:t>　　……</w:t>
      </w:r>
      <w:r>
        <w:rPr>
          <w:rFonts w:hint="eastAsia"/>
        </w:rPr>
        <w:br/>
      </w:r>
      <w:r>
        <w:rPr>
          <w:rFonts w:hint="eastAsia"/>
        </w:rPr>
        <w:t>　　图表 2020-2025年中国异形笔行业产品市场价格</w:t>
      </w:r>
      <w:r>
        <w:rPr>
          <w:rFonts w:hint="eastAsia"/>
        </w:rPr>
        <w:br/>
      </w:r>
      <w:r>
        <w:rPr>
          <w:rFonts w:hint="eastAsia"/>
        </w:rPr>
        <w:t>　　图表 2026-2032年中国异形笔行业产品市场价格走势预测</w:t>
      </w:r>
      <w:r>
        <w:rPr>
          <w:rFonts w:hint="eastAsia"/>
        </w:rPr>
        <w:br/>
      </w:r>
      <w:r>
        <w:rPr>
          <w:rFonts w:hint="eastAsia"/>
        </w:rPr>
        <w:t>　　图表 异形笔重点企业经营情况分析</w:t>
      </w:r>
      <w:r>
        <w:rPr>
          <w:rFonts w:hint="eastAsia"/>
        </w:rPr>
        <w:br/>
      </w:r>
      <w:r>
        <w:rPr>
          <w:rFonts w:hint="eastAsia"/>
        </w:rPr>
        <w:t>　　……</w:t>
      </w:r>
      <w:r>
        <w:rPr>
          <w:rFonts w:hint="eastAsia"/>
        </w:rPr>
        <w:br/>
      </w:r>
      <w:r>
        <w:rPr>
          <w:rFonts w:hint="eastAsia"/>
        </w:rPr>
        <w:t>　　图表 异形笔重点企业经营情况分析</w:t>
      </w:r>
      <w:r>
        <w:rPr>
          <w:rFonts w:hint="eastAsia"/>
        </w:rPr>
        <w:br/>
      </w:r>
      <w:r>
        <w:rPr>
          <w:rFonts w:hint="eastAsia"/>
        </w:rPr>
        <w:t>　　图表 2026-2032年中国异形笔市场规模预测</w:t>
      </w:r>
      <w:r>
        <w:rPr>
          <w:rFonts w:hint="eastAsia"/>
        </w:rPr>
        <w:br/>
      </w:r>
      <w:r>
        <w:rPr>
          <w:rFonts w:hint="eastAsia"/>
        </w:rPr>
        <w:t>　　图表 2026-2032年中国异形笔行业利润预测</w:t>
      </w:r>
      <w:r>
        <w:rPr>
          <w:rFonts w:hint="eastAsia"/>
        </w:rPr>
        <w:br/>
      </w:r>
      <w:r>
        <w:rPr>
          <w:rFonts w:hint="eastAsia"/>
        </w:rPr>
        <w:t>　　图表 2026年异形笔行业壁垒</w:t>
      </w:r>
      <w:r>
        <w:rPr>
          <w:rFonts w:hint="eastAsia"/>
        </w:rPr>
        <w:br/>
      </w:r>
      <w:r>
        <w:rPr>
          <w:rFonts w:hint="eastAsia"/>
        </w:rPr>
        <w:t>　　图表 2026年异形笔市场前景分析</w:t>
      </w:r>
      <w:r>
        <w:rPr>
          <w:rFonts w:hint="eastAsia"/>
        </w:rPr>
        <w:br/>
      </w:r>
      <w:r>
        <w:rPr>
          <w:rFonts w:hint="eastAsia"/>
        </w:rPr>
        <w:t>　　图表 2026-2032年中国异形笔市场需求预测</w:t>
      </w:r>
      <w:r>
        <w:rPr>
          <w:rFonts w:hint="eastAsia"/>
        </w:rPr>
        <w:br/>
      </w:r>
      <w:r>
        <w:rPr>
          <w:rFonts w:hint="eastAsia"/>
        </w:rPr>
        <w:t>　　图表 2026年异形笔发展趋势预测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635c7020f494df6" w:history="1">
        <w:r>
          <w:rPr>
            <w:rStyle w:val="Hyperlink"/>
          </w:rPr>
          <w:t>2026-2032年全球与中国异形笔行业研究分析及发展前景报告</w:t>
        </w:r>
      </w:hyperlink>
      <w:r>
        <w:rPr>
          <w:color w:val="C00000"/>
        </w:rPr>
        <w:t>》，报告编号：</w:t>
      </w:r>
      <w:r>
        <w:rPr>
          <w:rFonts w:hint="eastAsia"/>
          <w:color w:val="C00000"/>
        </w:rPr>
        <w:t>5911168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635c7020f494df6" w:history="1">
        <w:r>
          <w:rPr>
            <w:rStyle w:val="Hyperlink"/>
          </w:rPr>
          <w:t>https://www.20087.com/8/16/YiXingBiHangYeQianJingFenXi.html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热点：奇形怪状的笔、异形笔趣阁免费阅读、各种稀奇古怪的笔、异形笔袋、奇异笔是记号笔吗、异形笔记本、奇异笔怎么擦掉、异形笔洗图片大全、蜡笔盒子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fd9c53109bb4f02" w:history="1">
      <w:r>
        <w:rPr>
          <w:rStyle w:val="Hyperlink"/>
        </w:rPr>
        <w:t>2026-2032年全球与中国异形笔行业研究分析及发展前景报告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YiXingBiHangYeQianJingFenXi.html" TargetMode="External" Id="Rf635c7020f494df6" /></Relationships>
</file>

<file path=word/_rels/header2.xml.rels>&#65279;<?xml version="1.0" encoding="utf-8"?><Relationships xmlns="http://schemas.openxmlformats.org/package/2006/relationships"><Relationship Type="http://schemas.openxmlformats.org/officeDocument/2006/relationships/hyperlink" Target="https://www.20087.com/8/16/YiXingBiHangYeQianJingFenXi.html" TargetMode="External" Id="R7fd9c53109bb4f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2026-06-29T07:12:22Z</dcterms:created>
  <dcterms:modified xsi:type="dcterms:W3CDTF">2026-06-29T08:12:22Z</dcterms:modified>
  <dc:subject>2026-2032年全球与中国异形笔行业研究分析及发展前景报告</dc:subject>
  <dc:title>2026-2032年全球与中国异形笔行业研究分析及发展前景报告</dc:title>
  <cp:keywords>2026-2032年全球与中国异形笔行业研究分析及发展前景报告</cp:keywords>
  <dc:description>2026-2032年全球与中国异形笔行业研究分析及发展前景报告</dc:description>
</cp:coreProperties>
</file>