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7055328c74f4b" w:history="1">
              <w:r>
                <w:rPr>
                  <w:rStyle w:val="Hyperlink"/>
                </w:rPr>
                <w:t>2024-2030年中国扫路车市场现状深度调研与发展前景分析报告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7055328c74f4b" w:history="1">
              <w:r>
                <w:rPr>
                  <w:rStyle w:val="Hyperlink"/>
                </w:rPr>
                <w:t>2024-2030年中国扫路车市场现状深度调研与发展前景分析报告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7055328c74f4b" w:history="1">
                <w:r>
                  <w:rPr>
                    <w:rStyle w:val="Hyperlink"/>
                  </w:rPr>
                  <w:t>https://www.20087.com/8/06/SaoLuCheDeFaZhanQianJing.html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车是一种城市环境卫生管理的重要工具，已在全球各大城市得到广泛应用。目前，随着城市化进程的加快和环保意识的提升，扫路车的设计和技术正朝着高效、环保、智能化方向发展。新型扫路车不仅拥有强大的清扫能力，能够有效清除路面灰尘和垃圾，而且在作业时产生的噪音和尾气排放大幅降低，符合环保标准。此外，智能导航系统和远程监控技术的应用，使得扫路车能够实现自动路径规划和作业状态的实时监控，提高了清扫效率和管理便捷性。</w:t>
      </w:r>
      <w:r>
        <w:rPr>
          <w:rFonts w:hint="eastAsia"/>
        </w:rPr>
        <w:br/>
      </w:r>
      <w:r>
        <w:rPr>
          <w:rFonts w:hint="eastAsia"/>
        </w:rPr>
        <w:t>　　未来扫路车的发展将更加注重绿色化、智能化和多功能化。市场调研网认为，绿色化方面，电动和混合动力扫路车将逐步替代传统燃油车辆，减少碳排放和噪音污染，更加符合可持续发展的要求。智能化方面，自动驾驶技术的引入将使扫路车能够自主完成清扫任务，通过AI识别技术精准识别并清理不同类型的道路垃圾，提升清扫质量和效率。多功能化方面，扫路车将集成更多环卫功能，如道路冲洗、绿化浇灌等，成为综合性城市清洁设备，进一步提升城市管理的综合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7055328c74f4b" w:history="1">
        <w:r>
          <w:rPr>
            <w:rStyle w:val="Hyperlink"/>
          </w:rPr>
          <w:t>2024-2030年中国扫路车市场现状深度调研与发展前景分析报告</w:t>
        </w:r>
      </w:hyperlink>
      <w:r>
        <w:rPr>
          <w:rFonts w:hint="eastAsia"/>
        </w:rPr>
        <w:t>》，2024年扫路车行业市场规模达 亿元，预计2030年市场规模将达 亿元，期间年均复合增长率（CAGR）达 %。报告基于国家统计局、海关总署、相关协会等权威部门数据，结合长期监测的一手资料，系统分析了扫路车行业的发展现状、市场规模、供需动态及进出口情况。报告详细解读了扫路车产业链上下游、重点区域市场、竞争格局及领先企业的表现，同时评估了扫路车行业风险与投资机会。通过对扫路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扫路车行业相关概述</w:t>
      </w:r>
      <w:r>
        <w:rPr>
          <w:rFonts w:hint="eastAsia"/>
        </w:rPr>
        <w:br/>
      </w:r>
      <w:r>
        <w:rPr>
          <w:rFonts w:hint="eastAsia"/>
        </w:rPr>
        <w:t>　　　　一、扫路车行业定义及特点</w:t>
      </w:r>
      <w:r>
        <w:rPr>
          <w:rFonts w:hint="eastAsia"/>
        </w:rPr>
        <w:br/>
      </w:r>
      <w:r>
        <w:rPr>
          <w:rFonts w:hint="eastAsia"/>
        </w:rPr>
        <w:t>　　　　　　1、扫路车行业定义</w:t>
      </w:r>
      <w:r>
        <w:rPr>
          <w:rFonts w:hint="eastAsia"/>
        </w:rPr>
        <w:br/>
      </w:r>
      <w:r>
        <w:rPr>
          <w:rFonts w:hint="eastAsia"/>
        </w:rPr>
        <w:t>　　　　　　2、扫路车行业特点</w:t>
      </w:r>
      <w:r>
        <w:rPr>
          <w:rFonts w:hint="eastAsia"/>
        </w:rPr>
        <w:br/>
      </w:r>
      <w:r>
        <w:rPr>
          <w:rFonts w:hint="eastAsia"/>
        </w:rPr>
        <w:t>　　　　二、扫路车行业经营模式分析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1、扫路车生产模式</w:t>
      </w:r>
      <w:r>
        <w:rPr>
          <w:rFonts w:hint="eastAsia"/>
        </w:rPr>
        <w:br/>
      </w:r>
      <w:r>
        <w:rPr>
          <w:rFonts w:hint="eastAsia"/>
        </w:rPr>
        <w:t>　　　　　　2、扫路车采购模式</w:t>
      </w:r>
      <w:r>
        <w:rPr>
          <w:rFonts w:hint="eastAsia"/>
        </w:rPr>
        <w:br/>
      </w:r>
      <w:r>
        <w:rPr>
          <w:rFonts w:hint="eastAsia"/>
        </w:rPr>
        <w:t>　　　　　　3、扫路车销售模式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2024年世界扫路车行业市场运行形势分析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2024年全球扫路车行业发展概况</w:t>
      </w:r>
      <w:r>
        <w:rPr>
          <w:rFonts w:hint="eastAsia"/>
        </w:rPr>
        <w:br/>
      </w:r>
      <w:r>
        <w:rPr>
          <w:rFonts w:hint="eastAsia"/>
        </w:rPr>
        <w:t>　　第二节 世界扫路车行业发展走势</w:t>
      </w:r>
      <w:r>
        <w:rPr>
          <w:rFonts w:hint="eastAsia"/>
        </w:rPr>
        <w:br/>
      </w:r>
      <w:r>
        <w:rPr>
          <w:rFonts w:hint="eastAsia"/>
        </w:rPr>
        <w:t>　　　　一、全球扫路车行业市场分布情况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二、全球扫路车行业发展趋势分析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全球扫路车行业重点国家和区域分析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2024年中国扫路车行业发展环境分析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扫路车政策环境分析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扫路车技术环境分析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2024年扫路车行业技术发展现状及趋势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当前我国扫路车技术发展现状</w:t>
      </w:r>
      <w:r>
        <w:rPr>
          <w:rFonts w:hint="eastAsia"/>
        </w:rPr>
        <w:br/>
      </w:r>
      <w:r>
        <w:rPr>
          <w:rFonts w:hint="eastAsia"/>
        </w:rPr>
        <w:t>　　第二节 中外扫路车技术差距及产生差距的主要原因分析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提高我国扫路车技术的对策</w:t>
      </w:r>
      <w:r>
        <w:rPr>
          <w:rFonts w:hint="eastAsia"/>
        </w:rPr>
        <w:br/>
      </w:r>
      <w:r>
        <w:rPr>
          <w:rFonts w:hint="eastAsia"/>
        </w:rPr>
        <w:t>　　第四节 我国扫路车研发、设计发展趋势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中国扫路车行业市场供需状况分析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中国扫路车行业市场规模情况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中国扫路车行业盈利情况分析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中国扫路车行业市场需求状况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一、2019-2024年扫路车行业市场需求情况</w:t>
      </w:r>
      <w:r>
        <w:rPr>
          <w:rFonts w:hint="eastAsia"/>
        </w:rPr>
        <w:br/>
      </w:r>
      <w:r>
        <w:rPr>
          <w:rFonts w:hint="eastAsia"/>
        </w:rPr>
        <w:t>　　　　二、扫路车行业市场需求特点分析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三、2024-2030年扫路车行业市场需求预测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中国扫路车行业市场供给状况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一、2019-2024年扫路车行业市场供给情况</w:t>
      </w:r>
      <w:r>
        <w:rPr>
          <w:rFonts w:hint="eastAsia"/>
        </w:rPr>
        <w:br/>
      </w:r>
      <w:r>
        <w:rPr>
          <w:rFonts w:hint="eastAsia"/>
        </w:rPr>
        <w:t>　　　　二、扫路车行业市场供给特点分析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三、2024-2030年扫路车行业市场供给预测</w:t>
      </w:r>
      <w:r>
        <w:rPr>
          <w:rFonts w:hint="eastAsia"/>
        </w:rPr>
        <w:br/>
      </w:r>
      <w:r>
        <w:rPr>
          <w:rFonts w:hint="eastAsia"/>
        </w:rPr>
        <w:t>　　第五节 扫路车行业市场供需平衡状况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中国扫路车行业进出口情况分析预测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2019-2024年中国扫路车行业进出口情况分析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一、2019-2024年中国扫路车行业进口分析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二、2019-2024年中国扫路车行业出口分析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2024-2030年中国扫路车行业进出口情况预测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一、2024-2030年中国扫路车行业进口预测分析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二、2024-2030年中国扫路车行业出口预测分析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影响扫路车行业进出口变化的主要原因分析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2019-2024年中国扫路车行业重点地区调研分析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一、中国扫路车行业重点区域市场结构调研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二、**地区扫路车市场调研分析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三、**地区扫路车市场调研分析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四、**地区扫路车市场调研分析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五、**地区扫路车市场调研分析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六、**地区扫路车市场调研分析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扫路车行业细分产品市场调研分析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中国扫路车行业市场行情分析预测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扫路车价格影响因素分析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2019-2024年中国扫路车市场价格趋向分析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2024-2030年中国扫路车市场价格趋向预测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扫路车行业上、下游市场分析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扫路车行业上游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扫路车行业下游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扫路车行业竞争格局分析</w:t>
      </w:r>
      <w:r>
        <w:rPr>
          <w:rFonts w:hint="eastAsia"/>
        </w:rPr>
        <w:br/>
      </w:r>
      <w:r>
        <w:rPr>
          <w:rFonts w:hint="eastAsia"/>
        </w:rPr>
        <w:t>　　第一节 扫路车行业集中度分析</w:t>
      </w:r>
      <w:r>
        <w:rPr>
          <w:rFonts w:hint="eastAsia"/>
        </w:rPr>
        <w:br/>
      </w:r>
      <w:r>
        <w:rPr>
          <w:rFonts w:hint="eastAsia"/>
        </w:rPr>
        <w:t>　　　　一、扫路车市场集中度分析</w:t>
      </w:r>
      <w:r>
        <w:rPr>
          <w:rFonts w:hint="eastAsia"/>
        </w:rPr>
        <w:br/>
      </w:r>
      <w:r>
        <w:rPr>
          <w:rFonts w:hint="eastAsia"/>
        </w:rPr>
        <w:t>　　　　二、扫路车企业集中度分析</w:t>
      </w:r>
      <w:r>
        <w:rPr>
          <w:rFonts w:hint="eastAsia"/>
        </w:rPr>
        <w:br/>
      </w:r>
      <w:r>
        <w:rPr>
          <w:rFonts w:hint="eastAsia"/>
        </w:rPr>
        <w:t>　　　　三、扫路车区域集中度分析</w:t>
      </w:r>
      <w:r>
        <w:rPr>
          <w:rFonts w:hint="eastAsia"/>
        </w:rPr>
        <w:br/>
      </w:r>
      <w:r>
        <w:rPr>
          <w:rFonts w:hint="eastAsia"/>
        </w:rPr>
        <w:t>　　第二节 扫路车行业竞争格局分析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一、2024年扫路车行业竞争分析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二、2024年中外扫路车产品竞争分析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三、2019-2024年中国扫路车市场竞争分析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四、2024-2030年国内主要扫路车企业动向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扫路车行业重点企业发展调研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扫路车重点企业（一）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扫路车重点企业（二）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扫路车重点企业（三）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扫路车重点企业（四）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扫路车重点企业（五）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扫路车重点企业（六）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扫路车企业发展策略分析</w:t>
      </w:r>
      <w:r>
        <w:rPr>
          <w:rFonts w:hint="eastAsia"/>
        </w:rPr>
        <w:br/>
      </w:r>
      <w:r>
        <w:rPr>
          <w:rFonts w:hint="eastAsia"/>
        </w:rPr>
        <w:t>　　第一节 扫路车市场策略分析</w:t>
      </w:r>
      <w:r>
        <w:rPr>
          <w:rFonts w:hint="eastAsia"/>
        </w:rPr>
        <w:br/>
      </w:r>
      <w:r>
        <w:rPr>
          <w:rFonts w:hint="eastAsia"/>
        </w:rPr>
        <w:t>　　　　一、扫路车价格策略分析</w:t>
      </w:r>
      <w:r>
        <w:rPr>
          <w:rFonts w:hint="eastAsia"/>
        </w:rPr>
        <w:br/>
      </w:r>
      <w:r>
        <w:rPr>
          <w:rFonts w:hint="eastAsia"/>
        </w:rPr>
        <w:t>　　　　二、扫路车渠道策略分析</w:t>
      </w:r>
      <w:r>
        <w:rPr>
          <w:rFonts w:hint="eastAsia"/>
        </w:rPr>
        <w:br/>
      </w:r>
      <w:r>
        <w:rPr>
          <w:rFonts w:hint="eastAsia"/>
        </w:rPr>
        <w:t>　　第二节 扫路车销售策略分析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提高扫路车企业竞争力的策略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一、提高中国扫路车企业核心竞争力的对策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二、扫路车企业提升竞争力的主要方向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三、影响扫路车企业核心竞争力的因素及提升途径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四、提高扫路车企业竞争力的策略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对我国扫路车品牌的战略思考</w:t>
      </w:r>
      <w:r>
        <w:rPr>
          <w:rFonts w:hint="eastAsia"/>
        </w:rPr>
        <w:br/>
      </w:r>
      <w:r>
        <w:rPr>
          <w:rFonts w:hint="eastAsia"/>
        </w:rPr>
        <w:t>　　　　一、扫路车实施品牌战略的意义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二、扫路车企业品牌的现状分析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三、我国扫路车企业的品牌战略</w:t>
      </w:r>
      <w:r>
        <w:rPr>
          <w:rFonts w:hint="eastAsia"/>
        </w:rPr>
        <w:br/>
      </w:r>
      <w:r>
        <w:rPr>
          <w:rFonts w:hint="eastAsia"/>
        </w:rPr>
        <w:t>　　　　四、扫路车品牌战略管理的策略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中国扫路车行业营销策略分析</w:t>
      </w:r>
      <w:r>
        <w:rPr>
          <w:rFonts w:hint="eastAsia"/>
        </w:rPr>
        <w:br/>
      </w:r>
      <w:r>
        <w:rPr>
          <w:rFonts w:hint="eastAsia"/>
        </w:rPr>
        <w:t>　　第一节 扫路车市场推广策略研究分析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一、做好扫路车产品导入</w:t>
      </w:r>
      <w:r>
        <w:rPr>
          <w:rFonts w:hint="eastAsia"/>
        </w:rPr>
        <w:br/>
      </w:r>
      <w:r>
        <w:rPr>
          <w:rFonts w:hint="eastAsia"/>
        </w:rPr>
        <w:t>　　　　二、做好扫路车产品组合和产品线决策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三、扫路车行业城市市场推广策略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扫路车行业渠道营销研究分析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一、扫路车行业营销环境分析</w:t>
      </w:r>
      <w:r>
        <w:rPr>
          <w:rFonts w:hint="eastAsia"/>
        </w:rPr>
        <w:br/>
      </w:r>
      <w:r>
        <w:rPr>
          <w:rFonts w:hint="eastAsia"/>
        </w:rPr>
        <w:t>　　　　二、扫路车行业现存的营销渠道分析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三、扫路车行业终端市场营销管理策略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扫路车行业营销战略研究分析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一、中国扫路车行业有效整合营销策略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二、建立扫路车行业厂商的双嬴模式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2024-2030年中国扫路车行业投资前景与风险预测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2024-2030年中国扫路车行业投资前景分析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2024-2030年中国扫路车行业投资特性分析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一、2024-2030年中国扫路车行业进入壁垒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二、2024-2030年中国扫路车行业盈利模式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三、2024-2030年中国扫路车行业盈利因素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2024-2030年中国扫路车行业投资机会分析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一、2024-2030年中国扫路车细分市场投资机会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二、2024-2030年中国扫路车行业区域市场投资潜力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2024-2030年中国扫路车行业投资风险分析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一、2024-2030年中国扫路车行业市场竞争风险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二、2024-2030年中国扫路车行业技术风险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三、2024-2030年中国扫路车行业政策风险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四、2024-2030年中国扫路车行业进入退出风险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2024-2030年中国扫路车行业盈利模式与投资策略分析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国外扫路车行业投资现状及经营模式分析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一、境外扫路车行业成长情况调查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中国扫路车行业商业模式探讨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中国扫路车行业投资国际化发展战略分析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中国扫路车行业投资策略分析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中国扫路车行业资本运作战略选择方案研究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中⋅智⋅林⋅－中国扫路车行业多元化经营战略的可行性分析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扫路车行业历程</w:t>
      </w:r>
      <w:r>
        <w:rPr>
          <w:rFonts w:hint="eastAsia"/>
        </w:rPr>
        <w:br/>
      </w:r>
      <w:r>
        <w:rPr>
          <w:rFonts w:hint="eastAsia"/>
        </w:rPr>
        <w:t>　　图表 扫路车行业生命周期</w:t>
      </w:r>
      <w:r>
        <w:rPr>
          <w:rFonts w:hint="eastAsia"/>
        </w:rPr>
        <w:br/>
      </w:r>
      <w:r>
        <w:rPr>
          <w:rFonts w:hint="eastAsia"/>
        </w:rPr>
        <w:t>　　图表 扫路车行业产业链分析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2019-2024年扫路车行业市场容量分析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2019-2024年中国扫路车行业产量及增长趋势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2019-2024年中国扫路车市场需求量及增速统计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2024年中国扫路车行业需求领域分布格局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2019-2024年中国扫路车行业盈利情况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2019-2024年中国扫路车行业利润总额统计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2019-2024年中国扫路车进口金额分析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2019-2024年中国扫路车出口数量分析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2019-2024年中国扫路车出口金额分析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2024年中国扫路车进口国家及地区分析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2024年中国扫路车出口国家及地区分析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2019-2024年中国扫路车行业企业数量情况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2019-2024年中国扫路车行业企业平均规模情况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**地区扫路车市场规模及增长情况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**地区扫路车行业市场需求情况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扫路车重点企业（三）主要经济指标情况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2024-2030年中国扫路车行业产能预测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2024-2030年中国扫路车行业产量预测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2024-2030年中国扫路车市场需求量预测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2024-2030年中国扫路车行业供需平衡预测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2024-2030年中国扫路车行业市场容量预测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2024-2030年中国扫路车行业市场规模预测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2024-2030年中国扫路车市场前景分析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2024-2030年中国扫路车行业发展趋势预测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7055328c74f4b" w:history="1">
        <w:r>
          <w:rPr>
            <w:rStyle w:val="Hyperlink"/>
          </w:rPr>
          <w:t>2024-2030年中国扫路车市场现状深度调研与发展前景分析报告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7055328c74f4b" w:history="1">
        <w:r>
          <w:rPr>
            <w:rStyle w:val="Hyperlink"/>
          </w:rPr>
          <w:t>https://www.20087.com/8/06/SaoLuCheDeFaZhanQianJing.html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热点：扫路车图片、扫路车视频、扫路车价格、扫路车扫盘正确调整视频、扫路车吸尘原理图解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b9c26998e4233" w:history="1">
      <w:r>
        <w:rPr>
          <w:rStyle w:val="Hyperlink"/>
        </w:rPr>
        <w:t>2024-2030年中国扫路车市场现状深度调研与发展前景分析报告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aoLuCheDeFaZhanQianJing.html" TargetMode="External" Id="R31f7055328c7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aoLuCheDeFaZhanQianJing.html" TargetMode="External" Id="Ra44b9c26998e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2024-05-04T00:20:00Z</dcterms:created>
  <dcterms:modified xsi:type="dcterms:W3CDTF">2024-05-04T01:20:00Z</dcterms:modified>
  <dc:subject>2024-2030年中国扫路车市场现状深度调研与发展前景分析报告</dc:subject>
  <dc:title>2024-2030年中国扫路车市场现状深度调研与发展前景分析报告</dc:title>
  <cp:keywords>2024-2030年中国扫路车市场现状深度调研与发展前景分析报告</cp:keywords>
  <dc:description>2024-2030年中国扫路车市场现状深度调研与发展前景分析报告</dc:description>
</cp:coreProperties>
</file>