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5c36cc6b24d38" w:history="1">
              <w:r>
                <w:rPr>
                  <w:rStyle w:val="Hyperlink"/>
                </w:rPr>
                <w:t>2026-2032年中国装饰雕刻品市场调研与行业前景分析报告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5c36cc6b24d38" w:history="1">
              <w:r>
                <w:rPr>
                  <w:rStyle w:val="Hyperlink"/>
                </w:rPr>
                <w:t>2026-2032年中国装饰雕刻品市场调研与行业前景分析报告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5c36cc6b24d38" w:history="1">
                <w:r>
                  <w:rPr>
                    <w:rStyle w:val="Hyperlink"/>
                  </w:rPr>
                  <w:t>https://www.20087.com/8/86/ZhuangShiDiaoKePinFaZhanXianZhuangQianJing.html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雕刻品是以木材、石材、金属、树脂等材料为基材，通过手工或机械方式雕刻而成的艺术性装饰产品，广泛应用于室内装饰、建筑立面、园林景观及文化展示等领域，具备艺术性强、造型丰富、文化内涵深厚等特点。目前，装饰雕刻品已从传统手工雕刻发展至数控雕刻、3D打印成型及文化IP融合，能够满足不同消费群体对装饰风格、文化表达及个性化定制的多样化需求。随着消费者对居住环境艺术化、文化认同感及个性化装饰的重视提升，装饰雕刻品在增强设计表现力、优化材料适配性及提升制作精度方面持续优化。然而，部分产品在大规模定制能力、材料环保性及与现代建筑风格的协调性方面仍存在一定局限，影响其在大众市场或绿色消费群体中的接受度。</w:t>
      </w:r>
      <w:r>
        <w:rPr>
          <w:rFonts w:hint="eastAsia"/>
        </w:rPr>
        <w:br/>
      </w:r>
      <w:r>
        <w:rPr>
          <w:rFonts w:hint="eastAsia"/>
        </w:rPr>
        <w:t>　　未来，装饰雕刻品的发展将围绕文化创意、功能拓展和绿色制造展开。市场调研网认为，随着智能雕刻系统、可降解材料及互动艺术元素的应用，装饰雕刻品将在提升艺术表现力的同时增强其在智能家居、文化展示及互动体验中的功能性价值。同时，随着数字艺术和定制消费的发展，装饰雕刻品将逐步实现与3D建模平台、个性化定制系统及文化IP授权体系的集成，提升其在现代装饰体系中的协同能力和用户粘性。此外，随着用户对环保性能和可持续性的要求提升，装饰雕刻品在绿色材料替代、低碳加工工艺及可回收结构设计方面也将不断完善。整体来看，装饰雕刻品将在保持其基础装饰与艺术功能的基础上，逐步向文化化、功能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5c36cc6b24d38" w:history="1">
        <w:r>
          <w:rPr>
            <w:rStyle w:val="Hyperlink"/>
          </w:rPr>
          <w:t>2026-2032年中国装饰雕刻品市场调研与行业前景分析报告</w:t>
        </w:r>
      </w:hyperlink>
      <w:r>
        <w:rPr>
          <w:rFonts w:hint="eastAsia"/>
        </w:rPr>
        <w:t>》，2025年装饰雕刻品行业市场规模达 亿元，预计2032年市场规模将达 亿元，期间年均复合增长率（CAGR）达 %。报告依托对装饰雕刻品行业多年的深入监测与研究，综合分析了装饰雕刻品行业的产业链、市场规模与需求、价格动态。报告运用定量与定性的科学研究方法，准确揭示了装饰雕刻品行业现状，并对市场前景、发展趋势进行了科学预测。同时，报告聚焦装饰雕刻品重点企业，深入探讨了行业竞争格局、市场集中度及品牌影响力，还对装饰雕刻品细分市场进行了详尽剖析。装饰雕刻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装饰雕刻品行业界定</w:t>
      </w:r>
      <w:r>
        <w:rPr>
          <w:rFonts w:hint="eastAsia"/>
        </w:rPr>
        <w:br/>
      </w:r>
      <w:r>
        <w:rPr>
          <w:rFonts w:hint="eastAsia"/>
        </w:rPr>
        <w:t>　　第一节 装饰雕刻品行业定义</w:t>
      </w:r>
      <w:r>
        <w:rPr>
          <w:rFonts w:hint="eastAsia"/>
        </w:rPr>
        <w:br/>
      </w:r>
      <w:r>
        <w:rPr>
          <w:rFonts w:hint="eastAsia"/>
        </w:rPr>
        <w:t>　　第二节 装饰雕刻品行业特点分析</w:t>
      </w:r>
      <w:r>
        <w:rPr>
          <w:rFonts w:hint="eastAsia"/>
        </w:rPr>
        <w:br/>
      </w:r>
      <w:r>
        <w:rPr>
          <w:rFonts w:hint="eastAsia"/>
        </w:rPr>
        <w:t>　　第三节 装饰雕刻品行业发展历程</w:t>
      </w:r>
      <w:r>
        <w:rPr>
          <w:rFonts w:hint="eastAsia"/>
        </w:rPr>
        <w:br/>
      </w:r>
      <w:r>
        <w:rPr>
          <w:rFonts w:hint="eastAsia"/>
        </w:rPr>
        <w:t>　　第四节 装饰雕刻品产业链分析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中国装饰雕刻品行业发展环境分析</w:t>
      </w:r>
      <w:r>
        <w:rPr>
          <w:rFonts w:hint="eastAsia"/>
        </w:rPr>
        <w:br/>
      </w:r>
      <w:r>
        <w:rPr>
          <w:rFonts w:hint="eastAsia"/>
        </w:rPr>
        <w:t>　　第一节 装饰雕刻品行业经济环境分析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装饰雕刻品行业政策环境分析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一、装饰雕刻品行业相关政策</w:t>
      </w:r>
      <w:r>
        <w:rPr>
          <w:rFonts w:hint="eastAsia"/>
        </w:rPr>
        <w:br/>
      </w:r>
      <w:r>
        <w:rPr>
          <w:rFonts w:hint="eastAsia"/>
        </w:rPr>
        <w:t>　　　　二、装饰雕刻品行业相关标准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2025-2026年装饰雕刻品行业技术发展现状及趋势分析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装饰雕刻品行业技术发展现状分析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国内外装饰雕刻品行业技术差异与原因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装饰雕刻品行业技术发展方向、趋势预测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提升装饰雕刻品行业技术能力策略建议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全球装饰雕刻品行业发展态势分析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全球装饰雕刻品行业总体情况</w:t>
      </w:r>
      <w:r>
        <w:rPr>
          <w:rFonts w:hint="eastAsia"/>
        </w:rPr>
        <w:br/>
      </w:r>
      <w:r>
        <w:rPr>
          <w:rFonts w:hint="eastAsia"/>
        </w:rPr>
        <w:t>　　第二节 装饰雕刻品行业重点国家、地区市场分析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全球装饰雕刻品行业发展前景预测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中国装饰雕刻品行业市场供需状况分析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中国装饰雕刻品行业市场规模情况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中国装饰雕刻品行业市场需求状况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一、2020-2025年装饰雕刻品行业市场需求情况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二、装饰雕刻品行业市场需求特点分析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三、2026-2032年装饰雕刻品行业市场需求预测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中国装饰雕刻品行业产量情况分析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一、2020-2025年装饰雕刻品行业产量统计分析</w:t>
      </w:r>
      <w:r>
        <w:rPr>
          <w:rFonts w:hint="eastAsia"/>
        </w:rPr>
        <w:br/>
      </w:r>
      <w:r>
        <w:rPr>
          <w:rFonts w:hint="eastAsia"/>
        </w:rPr>
        <w:t>　　　　二、装饰雕刻品行业区域产量分析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三、2026-2032年装饰雕刻品行业产量预测分析</w:t>
      </w:r>
      <w:r>
        <w:rPr>
          <w:rFonts w:hint="eastAsia"/>
        </w:rPr>
        <w:br/>
      </w:r>
      <w:r>
        <w:rPr>
          <w:rFonts w:hint="eastAsia"/>
        </w:rPr>
        <w:t>　　第四节 装饰雕刻品行业市场供需平衡状况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中国装饰雕刻品行业进出口情况分析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装饰雕刻品行业出口情况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一、2020-2025年装饰雕刻品行业出口情况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三、2026-2032年装饰雕刻品行业出口情况预测</w:t>
      </w:r>
      <w:r>
        <w:rPr>
          <w:rFonts w:hint="eastAsia"/>
        </w:rPr>
        <w:br/>
      </w:r>
      <w:r>
        <w:rPr>
          <w:rFonts w:hint="eastAsia"/>
        </w:rPr>
        <w:t>　　第二节 装饰雕刻品行业进口情况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一、2020-2025年装饰雕刻品行业进口情况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三、2026-2032年装饰雕刻品行业进口情况预测</w:t>
      </w:r>
      <w:r>
        <w:rPr>
          <w:rFonts w:hint="eastAsia"/>
        </w:rPr>
        <w:br/>
      </w:r>
      <w:r>
        <w:rPr>
          <w:rFonts w:hint="eastAsia"/>
        </w:rPr>
        <w:t>　　第三节 装饰雕刻品行业进出口面临的挑战及对策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中国装饰雕刻品行业产品价格监测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一、装饰雕刻品市场价格特征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二、当前装饰雕刻品市场价格评述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三、影响装饰雕刻品市场价格因素分析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四、未来装饰雕刻品市场价格走势预测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中国装饰雕刻品行业重点区域市场分析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装饰雕刻品行业区域市场分布情况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装饰雕刻品行业细分市场调研分析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装饰雕刻品细分产品（一）市场调研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装饰雕刻品细分产品（二）市场调研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装饰雕刻品行业上、下游市场分析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装饰雕刻品行业上游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装饰雕刻品行业下游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装饰雕刻品行业重点企业发展调研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装饰雕刻品重点企业（一）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装饰雕刻品重点企业（二）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装饰雕刻品重点企业（三）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装饰雕刻品重点企业（四）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装饰雕刻品重点企业（五）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装饰雕刻品重点企业（六）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装饰雕刻品行业风险及对策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2026-2032年装饰雕刻品行业发展环境分析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2026-2032年装饰雕刻品行业投资特性分析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一、装饰雕刻品行业进入壁垒</w:t>
      </w:r>
      <w:r>
        <w:rPr>
          <w:rFonts w:hint="eastAsia"/>
        </w:rPr>
        <w:br/>
      </w:r>
      <w:r>
        <w:rPr>
          <w:rFonts w:hint="eastAsia"/>
        </w:rPr>
        <w:t>　　　　二、装饰雕刻品行业盈利模式</w:t>
      </w:r>
      <w:r>
        <w:rPr>
          <w:rFonts w:hint="eastAsia"/>
        </w:rPr>
        <w:br/>
      </w:r>
      <w:r>
        <w:rPr>
          <w:rFonts w:hint="eastAsia"/>
        </w:rPr>
        <w:t>　　　　三、装饰雕刻品行业盈利因素</w:t>
      </w:r>
      <w:r>
        <w:rPr>
          <w:rFonts w:hint="eastAsia"/>
        </w:rPr>
        <w:br/>
      </w:r>
      <w:r>
        <w:rPr>
          <w:rFonts w:hint="eastAsia"/>
        </w:rPr>
        <w:t>　　第三节 装饰雕刻品行业“波特五力模型”分析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2026-2032年装饰雕刻品行业风险及对策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装饰雕刻品企业竞争策略分析</w:t>
      </w:r>
      <w:r>
        <w:rPr>
          <w:rFonts w:hint="eastAsia"/>
        </w:rPr>
        <w:br/>
      </w:r>
      <w:r>
        <w:rPr>
          <w:rFonts w:hint="eastAsia"/>
        </w:rPr>
        <w:t>　　第一节 装饰雕刻品市场竞争策略分析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一、2026-2032年中国装饰雕刻品市场增长潜力分析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二、2026-2032年中国装饰雕刻品主要潜力品种分析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三、现有装饰雕刻品产品竞争策略分析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四、潜力装饰雕刻品品种竞争策略选择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2026-2032年中国装饰雕刻品企业竞争策略分析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一、2026-2032年我国装饰雕刻品市场竞争趋势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二、2026-2032年装饰雕刻品行业竞争格局展望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三、2026-2032年装饰雕刻品行业竞争策略分析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四、2026-2032年装饰雕刻品企业竞争策略分析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2026-2032年中国装饰雕刻品行业发展趋势分析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一、2026-2032年装饰雕刻品技术发展趋势分析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二、2026-2032年装饰雕刻品产品发展趋势分析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三、2026-2032年装饰雕刻品行业竞争格局展望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2026-2032年中国装饰雕刻品市场趋势分析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一、2026-2032年装饰雕刻品发展趋势预测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二、2026-2032年装饰雕刻品市场前景分析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三、2026-2032年装饰雕刻品产业政策趋向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2026-2032年装饰雕刻品行业投资价值评估分析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装饰雕刻品行业发展建议分析</w:t>
      </w:r>
      <w:r>
        <w:rPr>
          <w:rFonts w:hint="eastAsia"/>
        </w:rPr>
        <w:br/>
      </w:r>
      <w:r>
        <w:rPr>
          <w:rFonts w:hint="eastAsia"/>
        </w:rPr>
        <w:t>　　第一节 装饰雕刻品行业研究结论及建议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装饰雕刻品细分行业研究结论及建议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中⋅智⋅林⋅：装饰雕刻品行业竞争策略总结及建议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2020-2025年中国装饰雕刻品行业产能及增长趋势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2026-2032年中国装饰雕刻品行业产能预测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2020-2025年中国装饰雕刻品行业产量及增长趋势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2026-2032年中国装饰雕刻品行业产量预测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2020-2025年中国装饰雕刻品行业市场需求及增长情况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2026-2032年中国装饰雕刻品行业市场需求预测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2020-2025年中国装饰雕刻品行业利润及增长情况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**地区装饰雕刻品行业市场需求情况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**地区装饰雕刻品行业市场需求情况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2020-2025年中国装饰雕刻品行业进口量及增速统计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2020-2025年中国装饰雕刻品行业出口量及增速统计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装饰雕刻品重点企业经营情况分析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2026年装饰雕刻品行业壁垒</w:t>
      </w:r>
      <w:r>
        <w:rPr>
          <w:rFonts w:hint="eastAsia"/>
        </w:rPr>
        <w:br/>
      </w:r>
      <w:r>
        <w:rPr>
          <w:rFonts w:hint="eastAsia"/>
        </w:rPr>
        <w:t>　　图表 2026年装饰雕刻品市场前景分析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2026-2032年中国装饰雕刻品市场需求预测</w:t>
      </w:r>
      <w:r>
        <w:rPr>
          <w:rFonts w:hint="eastAsia"/>
        </w:rPr>
        <w:br/>
      </w:r>
      <w:r>
        <w:rPr>
          <w:rFonts w:hint="eastAsia"/>
        </w:rPr>
        <w:t>　　图表 2026年装饰雕刻品发展趋势预测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5c36cc6b24d38" w:history="1">
        <w:r>
          <w:rPr>
            <w:rStyle w:val="Hyperlink"/>
          </w:rPr>
          <w:t>2026-2032年中国装饰雕刻品市场调研与行业前景分析报告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5c36cc6b24d38" w:history="1">
        <w:r>
          <w:rPr>
            <w:rStyle w:val="Hyperlink"/>
          </w:rPr>
          <w:t>https://www.20087.com/8/86/ZhuangShiDiaoKePinFaZhanXianZhuangQianJing.html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热点：木雕刻工艺品、雕刻装饰画、雕刻艺术、建筑装饰雕刻、雕塑工艺品、雕刻艺术品、装饰雕塑、雕刻制品、加工木雕刻工艺品有哪些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6e9ba1c5f489d" w:history="1">
      <w:r>
        <w:rPr>
          <w:rStyle w:val="Hyperlink"/>
        </w:rPr>
        <w:t>2026-2032年中国装饰雕刻品市场调研与行业前景分析报告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uangShiDiaoKePinFaZhanXianZhuangQianJing.html" TargetMode="External" Id="R1f15c36cc6b2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uangShiDiaoKePinFaZhanXianZhuangQianJing.html" TargetMode="External" Id="R32d6e9ba1c5f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2026-05-31T04:11:31Z</dcterms:created>
  <dcterms:modified xsi:type="dcterms:W3CDTF">2026-05-31T05:11:31Z</dcterms:modified>
  <dc:subject>2026-2032年中国装饰雕刻品市场调研与行业前景分析报告</dc:subject>
  <dc:title>2026-2032年中国装饰雕刻品市场调研与行业前景分析报告</dc:title>
  <cp:keywords>2026-2032年中国装饰雕刻品市场调研与行业前景分析报告</cp:keywords>
  <dc:description>2026-2032年中国装饰雕刻品市场调研与行业前景分析报告</dc:description>
</cp:coreProperties>
</file>