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b4f0429394851" w:history="1">
              <w:r>
                <w:rPr>
                  <w:rStyle w:val="Hyperlink"/>
                </w:rPr>
                <w:t>2026-2032年全球与中国语言康复训练服务发展现状及市场前景分析报告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b4f0429394851" w:history="1">
              <w:r>
                <w:rPr>
                  <w:rStyle w:val="Hyperlink"/>
                </w:rPr>
                <w:t>2026-2032年全球与中国语言康复训练服务发展现状及市场前景分析报告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b4f0429394851" w:history="1">
                <w:r>
                  <w:rPr>
                    <w:rStyle w:val="Hyperlink"/>
                  </w:rPr>
                  <w:t>https://www.20087.com/8/86/YuYanKangFuXunLianFuWuHangYeQianJing.html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康复训练服务是针对失语症、构音障碍、儿童语言发育迟缓及嗓音疾病等患者，由言语治疗师（SLP）提供的专业化干预服务，涵盖评估、个体化训练计划制定及家庭指导。当前服务主要在医院康复科、特殊教育机构及私立诊所开展，部分采用标准化量表（如WAB、S-S法）进行诊断。近年来，远程康复平台兴起，通过视频交互与AI语音分析扩大服务覆盖。然而，专业言语治疗师严重短缺，尤其在基层与农村地区；服务费用较高且医保覆盖有限，制约患者持续参与。此外，训练内容同质化、缺乏动态进展追踪工具也影响疗效评估客观性。</w:t>
      </w:r>
      <w:r>
        <w:rPr>
          <w:rFonts w:hint="eastAsia"/>
        </w:rPr>
        <w:br/>
      </w:r>
      <w:r>
        <w:rPr>
          <w:rFonts w:hint="eastAsia"/>
        </w:rPr>
        <w:t>　　未来，语言康复训练服务将深度融合数字疗法、人工智能与多学科协作。市场调研网认为，AI语音识别与自然语言处理技术将实时分析发音准确度、语速与流畅性，生成个性化反馈；VR/AR场景将模拟真实社交环境，提升泛化能力。可穿戴设备（如肌电贴片）可监测发音肌肉活动，优化训练强度。在支付机制上，随着医保DRG改革与商业健康险创新，语言康复有望纳入慢性病管理包。长期看，该服务将从“一对一人工干预”转向“人机协同、数据驱动”的精准康复模式，并通过早期筛查与社区嵌入，实现从治疗到预防的关口前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3b4f0429394851" w:history="1">
        <w:r>
          <w:rPr>
            <w:rStyle w:val="Hyperlink"/>
          </w:rPr>
          <w:t>2026-2032年全球与中国语言康复训练服务发展现状及市场前景分析报告</w:t>
        </w:r>
      </w:hyperlink>
      <w:r>
        <w:rPr>
          <w:rFonts w:hint="eastAsia"/>
        </w:rPr>
        <w:t>》，2025年语言康复训练服务行业市场规模达 亿元，预计2032年市场规模将达 亿元，期间年均复合增长率（CAGR）达 %。报告依托国家统计局及语言康复训练服务相关协会的详实数据，全面解析了语言康复训练服务行业现状与市场需求，重点分析了语言康复训练服务市场规模、产业链结构及价格动态，并对语言康复训练服务细分市场进行了详细探讨。报告科学预测了语言康复训练服务市场前景与发展趋势，评估了品牌竞争格局、市场集中度及重点企业的市场表现。同时，通过SWOT分析揭示了语言康复训练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全球市场语言康复训练服务市场总体规模</w:t>
      </w:r>
      <w:r>
        <w:rPr>
          <w:rFonts w:hint="eastAsia"/>
        </w:rPr>
        <w:br/>
      </w:r>
      <w:r>
        <w:rPr>
          <w:rFonts w:hint="eastAsia"/>
        </w:rPr>
        <w:t>　　1.4 中国市场语言康复训练服务市场总体规模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语言康复训练服务行业发展总体概况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语言康复训练服务行业发展主要特点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语言康复训练服务行业发展影响因素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语言康复训练服务有利因素</w:t>
      </w:r>
      <w:r>
        <w:rPr>
          <w:rFonts w:hint="eastAsia"/>
        </w:rPr>
        <w:br/>
      </w:r>
      <w:r>
        <w:rPr>
          <w:rFonts w:hint="eastAsia"/>
        </w:rPr>
        <w:t>　　　　1.5.3 .2 语言康复训练服务不利因素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全球市场，近三年语言康复训练服务主要企业占有率及排名（按收入）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语言康复训练服务主要企业在国际市场占有率（按收入，2023-2026）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2025年语言康复训练服务主要企业在国际市场排名（按收入）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全球市场主要企业语言康复训练服务销售收入（2023-2026）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中国市场，近三年语言康复训练服务主要企业占有率及排名（按收入）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语言康复训练服务主要企业在中国市场占有率（按收入，2023-2026）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2025年语言康复训练服务主要企业在中国市场排名（按收入）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中国市场主要企业语言康复训练服务销售收入（2023-2026）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全球主要厂商语言康复训练服务总部及产地分布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全球主要厂商成立时间及语言康复训练服务商业化日期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全球主要厂商语言康复训练服务产品类型及应用</w:t>
      </w:r>
      <w:r>
        <w:rPr>
          <w:rFonts w:hint="eastAsia"/>
        </w:rPr>
        <w:br/>
      </w:r>
      <w:r>
        <w:rPr>
          <w:rFonts w:hint="eastAsia"/>
        </w:rPr>
        <w:t>　　2.6 语言康复训练服务行业集中度、竞争程度分析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语言康复训练服务行业集中度分析：2025年全球Top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全球语言康复训练服务第一梯队、第二梯队和第三梯队厂商（品牌）及市场份额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全球语言康复训练服务主要地区分析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全球主要地区语言康复训练服务市场规模分析：2021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全球主要地区语言康复训练服务销售额及份额（2021-2026）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全球主要地区语言康复训练服务销售额及份额预测（2027-2032）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儿童语言障碍</w:t>
      </w:r>
      <w:r>
        <w:rPr>
          <w:rFonts w:hint="eastAsia"/>
        </w:rPr>
        <w:br/>
      </w:r>
      <w:r>
        <w:rPr>
          <w:rFonts w:hint="eastAsia"/>
        </w:rPr>
        <w:t>　　　　4.1.2 自闭症谱系障碍</w:t>
      </w:r>
      <w:r>
        <w:rPr>
          <w:rFonts w:hint="eastAsia"/>
        </w:rPr>
        <w:br/>
      </w:r>
      <w:r>
        <w:rPr>
          <w:rFonts w:hint="eastAsia"/>
        </w:rPr>
        <w:t>　　　　4.1.3 成人神经损伤</w:t>
      </w:r>
      <w:r>
        <w:rPr>
          <w:rFonts w:hint="eastAsia"/>
        </w:rPr>
        <w:br/>
      </w:r>
      <w:r>
        <w:rPr>
          <w:rFonts w:hint="eastAsia"/>
        </w:rPr>
        <w:t>　　　　4.1.4 老年群体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按产品类型细分，全球语言康复训练服务销售额对比（2021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按产品类型细分，全球语言康复训练服务销售额及市场份额（2021-2026）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按产品类型细分，全球语言康复训练服务销售额预测（2027-2032）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按产品类型细分，中国语言康复训练服务销售额及市场份额（2021-2026）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按产品类型细分，中国语言康复训练服务销售额预测（2027-2032）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产品分类，按障碍类型</w:t>
      </w:r>
      <w:r>
        <w:rPr>
          <w:rFonts w:hint="eastAsia"/>
        </w:rPr>
        <w:br/>
      </w:r>
      <w:r>
        <w:rPr>
          <w:rFonts w:hint="eastAsia"/>
        </w:rPr>
        <w:t>　　　　4.2.1 言语障碍</w:t>
      </w:r>
      <w:r>
        <w:rPr>
          <w:rFonts w:hint="eastAsia"/>
        </w:rPr>
        <w:br/>
      </w:r>
      <w:r>
        <w:rPr>
          <w:rFonts w:hint="eastAsia"/>
        </w:rPr>
        <w:t>　　　　4.2.2 语言障碍</w:t>
      </w:r>
      <w:r>
        <w:rPr>
          <w:rFonts w:hint="eastAsia"/>
        </w:rPr>
        <w:br/>
      </w:r>
      <w:r>
        <w:rPr>
          <w:rFonts w:hint="eastAsia"/>
        </w:rPr>
        <w:t>　　　　4.2.3 认知沟通障碍</w:t>
      </w:r>
      <w:r>
        <w:rPr>
          <w:rFonts w:hint="eastAsia"/>
        </w:rPr>
        <w:br/>
      </w:r>
      <w:r>
        <w:rPr>
          <w:rFonts w:hint="eastAsia"/>
        </w:rPr>
        <w:t>　　　　4.2.4 吞咽障碍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按障碍类型细分，全球语言康复训练服务销售额对比（2021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按障碍类型细分，全球语言康复训练服务销售额及预测（2021-2032）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按障碍类型细分，全球语言康复训练服务销售额及市场份额（2021-2026）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按障碍类型细分，全球语言康复训练服务销售额预测（2027-2032）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按障碍类型细分，中国语言康复训练服务销售额及预测（2021-2032）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按障碍类型细分，中国语言康复训练服务销售额及市场份额（2021-2026）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按障碍类型细分，中国语言康复训练服务销售额预测（2027-2032）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产品分类，按服务形式</w:t>
      </w:r>
      <w:r>
        <w:rPr>
          <w:rFonts w:hint="eastAsia"/>
        </w:rPr>
        <w:br/>
      </w:r>
      <w:r>
        <w:rPr>
          <w:rFonts w:hint="eastAsia"/>
        </w:rPr>
        <w:t>　　　　4.3.1 一对一康复训练</w:t>
      </w:r>
      <w:r>
        <w:rPr>
          <w:rFonts w:hint="eastAsia"/>
        </w:rPr>
        <w:br/>
      </w:r>
      <w:r>
        <w:rPr>
          <w:rFonts w:hint="eastAsia"/>
        </w:rPr>
        <w:t>　　　　4.3.2 小组训练</w:t>
      </w:r>
      <w:r>
        <w:rPr>
          <w:rFonts w:hint="eastAsia"/>
        </w:rPr>
        <w:br/>
      </w:r>
      <w:r>
        <w:rPr>
          <w:rFonts w:hint="eastAsia"/>
        </w:rPr>
        <w:t>　　　　4.3.3 线上远程康复</w:t>
      </w:r>
      <w:r>
        <w:rPr>
          <w:rFonts w:hint="eastAsia"/>
        </w:rPr>
        <w:br/>
      </w:r>
      <w:r>
        <w:rPr>
          <w:rFonts w:hint="eastAsia"/>
        </w:rPr>
        <w:t>　　　　4.3.4 按服务形式细分，全球语言康复训练服务销售额对比（2021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按服务形式细分，全球语言康复训练服务销售额及预测（2021-2032）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按服务形式细分，全球语言康复训练服务销售额及市场份额（2021-2026）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按服务形式细分，全球语言康复训练服务销售额预测（2027-2032）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按服务形式细分，中国语言康复训练服务销售额及预测（2021-2032）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按服务形式细分，中国语言康复训练服务销售额及市场份额（2021-2026）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按服务形式细分，中国语言康复训练服务销售额预测（2027-2032）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医疗机构</w:t>
      </w:r>
      <w:r>
        <w:rPr>
          <w:rFonts w:hint="eastAsia"/>
        </w:rPr>
        <w:br/>
      </w:r>
      <w:r>
        <w:rPr>
          <w:rFonts w:hint="eastAsia"/>
        </w:rPr>
        <w:t>　　　　5.1.2 专业康复中心</w:t>
      </w:r>
      <w:r>
        <w:rPr>
          <w:rFonts w:hint="eastAsia"/>
        </w:rPr>
        <w:br/>
      </w:r>
      <w:r>
        <w:rPr>
          <w:rFonts w:hint="eastAsia"/>
        </w:rPr>
        <w:t>　　　　5.1.3 学校/特殊教育机构</w:t>
      </w:r>
      <w:r>
        <w:rPr>
          <w:rFonts w:hint="eastAsia"/>
        </w:rPr>
        <w:br/>
      </w:r>
      <w:r>
        <w:rPr>
          <w:rFonts w:hint="eastAsia"/>
        </w:rPr>
        <w:t>　　　　5.1.4 社区及居家服务</w:t>
      </w:r>
      <w:r>
        <w:rPr>
          <w:rFonts w:hint="eastAsia"/>
        </w:rPr>
        <w:br/>
      </w:r>
      <w:r>
        <w:rPr>
          <w:rFonts w:hint="eastAsia"/>
        </w:rPr>
        <w:t>　　5.2 按应用细分，全球语言康复训练服务销售额对比（2021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按应用细分，全球语言康复训练服务销售额及市场份额（2021-2026）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按应用细分，全球语言康复训练服务销售额预测（2027-2032）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中国不同应用语言康复训练服务销售额及预测（2021-2032）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中国不同应用语言康复训练服务销售额及市场份额（2021-2026）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中国不同应用语言康复训练服务销售额预测（2027-2032）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语言康复训练服务行业发展趋势</w:t>
      </w:r>
      <w:r>
        <w:rPr>
          <w:rFonts w:hint="eastAsia"/>
        </w:rPr>
        <w:br/>
      </w:r>
      <w:r>
        <w:rPr>
          <w:rFonts w:hint="eastAsia"/>
        </w:rPr>
        <w:t>　　7.2 语言康复训练服务行业主要驱动因素</w:t>
      </w:r>
      <w:r>
        <w:rPr>
          <w:rFonts w:hint="eastAsia"/>
        </w:rPr>
        <w:br/>
      </w:r>
      <w:r>
        <w:rPr>
          <w:rFonts w:hint="eastAsia"/>
        </w:rPr>
        <w:t>　　7.3 语言康复训练服务中国企业SWOT分析</w:t>
      </w:r>
      <w:r>
        <w:rPr>
          <w:rFonts w:hint="eastAsia"/>
        </w:rPr>
        <w:br/>
      </w:r>
      <w:r>
        <w:rPr>
          <w:rFonts w:hint="eastAsia"/>
        </w:rPr>
        <w:t>　　7.4 中国语言康复训练服务行业政策环境分析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语言康复训练服务行业产业链简介</w:t>
      </w:r>
      <w:r>
        <w:rPr>
          <w:rFonts w:hint="eastAsia"/>
        </w:rPr>
        <w:br/>
      </w:r>
      <w:r>
        <w:rPr>
          <w:rFonts w:hint="eastAsia"/>
        </w:rPr>
        <w:t>　　　　8.1.1 语言康复训练服务行业供应链分析</w:t>
      </w:r>
      <w:r>
        <w:rPr>
          <w:rFonts w:hint="eastAsia"/>
        </w:rPr>
        <w:br/>
      </w:r>
      <w:r>
        <w:rPr>
          <w:rFonts w:hint="eastAsia"/>
        </w:rPr>
        <w:t>　　　　8.1.2 语言康复训练服务主要原料及供应情况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语言康复训练服务行业主要下游客户</w:t>
      </w:r>
      <w:r>
        <w:rPr>
          <w:rFonts w:hint="eastAsia"/>
        </w:rPr>
        <w:br/>
      </w:r>
      <w:r>
        <w:rPr>
          <w:rFonts w:hint="eastAsia"/>
        </w:rPr>
        <w:t>　　8.2 语言康复训练服务行业采购模式</w:t>
      </w:r>
      <w:r>
        <w:rPr>
          <w:rFonts w:hint="eastAsia"/>
        </w:rPr>
        <w:br/>
      </w:r>
      <w:r>
        <w:rPr>
          <w:rFonts w:hint="eastAsia"/>
        </w:rPr>
        <w:t>　　8.3 语言康复训练服务行业生产模式</w:t>
      </w:r>
      <w:r>
        <w:rPr>
          <w:rFonts w:hint="eastAsia"/>
        </w:rPr>
        <w:br/>
      </w:r>
      <w:r>
        <w:rPr>
          <w:rFonts w:hint="eastAsia"/>
        </w:rPr>
        <w:t>　　8.4 语言康复训练服务行业销售模式及销售渠道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语言康复训练服务行业发展主要特点</w:t>
      </w:r>
      <w:r>
        <w:rPr>
          <w:rFonts w:hint="eastAsia"/>
        </w:rPr>
        <w:br/>
      </w:r>
      <w:r>
        <w:rPr>
          <w:rFonts w:hint="eastAsia"/>
        </w:rPr>
        <w:t>　　表 2： 语言康复训练服务行业发展有利因素分析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语言康复训练服务行业发展不利因素分析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进入语言康复训练服务行业壁垒</w:t>
      </w:r>
      <w:r>
        <w:rPr>
          <w:rFonts w:hint="eastAsia"/>
        </w:rPr>
        <w:br/>
      </w:r>
      <w:r>
        <w:rPr>
          <w:rFonts w:hint="eastAsia"/>
        </w:rPr>
        <w:t>　　表 5： 语言康复训练服务主要企业在国际市场占有率（按收入，2023-2026）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2025年语言康复训练服务主要企业在国际市场排名（按收入）&amp;（万元）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全球市场主要企业语言康复训练服务销售收入（2023-2026）&amp;（万元）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语言康复训练服务主要企业在中国市场占有率（按收入，2023-2026）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2025年语言康复训练服务主要企业在中国市场排名（按收入）&amp;（万元）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中国市场主要企业语言康复训练服务销售收入（2023-2026）&amp;（万元）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全球主要厂商语言康复训练服务总部及产地分布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全球主要厂商成立时间及语言康复训练服务商业化日期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全球主要厂商语言康复训练服务产品类型及应用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2025年全球语言康复训练服务主要厂商市场地位（第一梯队、第二梯队和第三梯队）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全球语言康复训练服务市场投资、并购等现状分析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全球主要地区语言康复训练服务销售额：（2021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全球主要地区语言康复训练服务销售额（2021-2026）&amp;（万元）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全球主要地区语言康复训练服务销售额及份额列表（2021-2026）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全球主要地区语言康复训练服务销售额预测（2027-2032）&amp;（万元）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全球主要地区语言康复训练服务销售额及份额列表预测（2027-2032）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儿童语言障碍主要企业列表</w:t>
      </w:r>
      <w:r>
        <w:rPr>
          <w:rFonts w:hint="eastAsia"/>
        </w:rPr>
        <w:br/>
      </w:r>
      <w:r>
        <w:rPr>
          <w:rFonts w:hint="eastAsia"/>
        </w:rPr>
        <w:t>　　表 22： 自闭症谱系障碍主要企业列表</w:t>
      </w:r>
      <w:r>
        <w:rPr>
          <w:rFonts w:hint="eastAsia"/>
        </w:rPr>
        <w:br/>
      </w:r>
      <w:r>
        <w:rPr>
          <w:rFonts w:hint="eastAsia"/>
        </w:rPr>
        <w:t>　　表 23： 成人神经损伤主要企业列表</w:t>
      </w:r>
      <w:r>
        <w:rPr>
          <w:rFonts w:hint="eastAsia"/>
        </w:rPr>
        <w:br/>
      </w:r>
      <w:r>
        <w:rPr>
          <w:rFonts w:hint="eastAsia"/>
        </w:rPr>
        <w:t>　　表 24： 老年群体主要企业列表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按产品类型细分，全球语言康复训练服务销售额及增长率对比（2021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按产品类型细分，全球语言康复训练服务销售额（2021-2026）&amp;（万元）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按产品类型细分，全球语言康复训练服务销售额市场份额列表（2021-2026）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按产品类型细分，全球语言康复训练服务销售额预测（2027-2032）&amp;（万元）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按产品类型细分，全球语言康复训练服务销售额市场份额预测（2027-2032）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按产品类型细分，中国语言康复训练服务销售额（2021-2026）&amp;（万元）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按产品类型细分，中国语言康复训练服务销售额市场份额列表（2021-2026）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按产品类型细分，中国语言康复训练服务销售额预测（2027-2032）&amp;（万元）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按产品类型细分，中国语言康复训练服务销售额市场份额预测（2027-2032）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言语障碍主要企业列表</w:t>
      </w:r>
      <w:r>
        <w:rPr>
          <w:rFonts w:hint="eastAsia"/>
        </w:rPr>
        <w:br/>
      </w:r>
      <w:r>
        <w:rPr>
          <w:rFonts w:hint="eastAsia"/>
        </w:rPr>
        <w:t>　　表 35： 语言障碍主要企业列表</w:t>
      </w:r>
      <w:r>
        <w:rPr>
          <w:rFonts w:hint="eastAsia"/>
        </w:rPr>
        <w:br/>
      </w:r>
      <w:r>
        <w:rPr>
          <w:rFonts w:hint="eastAsia"/>
        </w:rPr>
        <w:t>　　表 36： 认知沟通障碍主要企业列表</w:t>
      </w:r>
      <w:r>
        <w:rPr>
          <w:rFonts w:hint="eastAsia"/>
        </w:rPr>
        <w:br/>
      </w:r>
      <w:r>
        <w:rPr>
          <w:rFonts w:hint="eastAsia"/>
        </w:rPr>
        <w:t>　　表 37： 吞咽障碍主要企业列表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按障碍类型细分，全球语言康复训练服务销售额及增长率对比（2021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按障碍类型细分，全球语言康复训练服务销售额（2021-2026）&amp;（万元）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按障碍类型细分，全球语言康复训练服务销售额市场份额列表（2021-2026）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按障碍类型细分，全球语言康复训练服务销售额预测（2027-2032）&amp;（万元）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按障碍类型细分，全球语言康复训练服务销售额市场份额预测（2027-2032）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按障碍类型细分，中国语言康复训练服务销售额（2021-2026）&amp;（万元）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按障碍类型细分，中国语言康复训练服务销售额市场份额列表（2021-2026）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按障碍类型细分，中国语言康复训练服务销售额预测（2027-2032）&amp;（万元）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按障碍类型细分，中国语言康复训练服务销售额市场份额预测（2027-2032）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一对一康复训练主要企业列表</w:t>
      </w:r>
      <w:r>
        <w:rPr>
          <w:rFonts w:hint="eastAsia"/>
        </w:rPr>
        <w:br/>
      </w:r>
      <w:r>
        <w:rPr>
          <w:rFonts w:hint="eastAsia"/>
        </w:rPr>
        <w:t>　　表 49： 小组训练主要企业列表</w:t>
      </w:r>
      <w:r>
        <w:rPr>
          <w:rFonts w:hint="eastAsia"/>
        </w:rPr>
        <w:br/>
      </w:r>
      <w:r>
        <w:rPr>
          <w:rFonts w:hint="eastAsia"/>
        </w:rPr>
        <w:t>　　表 50： 线上远程康复主要企业列表</w:t>
      </w:r>
      <w:r>
        <w:rPr>
          <w:rFonts w:hint="eastAsia"/>
        </w:rPr>
        <w:br/>
      </w:r>
      <w:r>
        <w:rPr>
          <w:rFonts w:hint="eastAsia"/>
        </w:rPr>
        <w:t>　　表 51： 按服务形式细分，全球语言康复训练服务销售额及增长率对比（2021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按服务形式细分，全球语言康复训练服务销售额（2021-2026）&amp;（万元）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按服务形式细分，全球语言康复训练服务销售额市场份额列表（2021-2026）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按服务形式细分，全球语言康复训练服务销售额预测（2027-2032）&amp;（万元）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按服务形式细分，全球语言康复训练服务销售额市场份额预测（2027-2032）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按服务形式细分，中国语言康复训练服务销售额（2021-2026）&amp;（万元）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按服务形式细分，中国语言康复训练服务销售额市场份额列表（2021-2026）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按服务形式细分，中国语言康复训练服务销售额预测（2027-2032）&amp;（万元）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按服务形式细分，中国语言康复训练服务销售额市场份额预测（2027-2032）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按应用细分，全球语言康复训练服务销售额及增长率对比（2021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按应用细分，全球语言康复训练服务销售额（2021-2026）&amp;（万元）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按应用细分，全球语言康复训练服务销售额市场份额列表（2021-2026）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按应用细分，全球语言康复训练服务销售额预测（2027-2032）&amp;（万元）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按应用细分，全球语言康复训练服务市场份额预测（2027-2032）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中国不同应用语言康复训练服务销售额（2021-2026）&amp;（万元）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中国不同应用语言康复训练服务销售额市场份额列表（2021-2026）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中国不同应用语言康复训练服务销售额预测（2027-2032）&amp;（万元）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中国不同应用语言康复训练服务销售额市场份额预测（2027-2032）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重点企业（15）公司信息、总部、语言康复训练服务市场地位以及主要的竞争对手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语言康复训练服务产品及服务介绍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语言康复训练服务收入及毛利率（2021-2026）&amp;（万元）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语言康复训练服务行业发展趋势</w:t>
      </w:r>
      <w:r>
        <w:rPr>
          <w:rFonts w:hint="eastAsia"/>
        </w:rPr>
        <w:br/>
      </w:r>
      <w:r>
        <w:rPr>
          <w:rFonts w:hint="eastAsia"/>
        </w:rPr>
        <w:t>　　表 144： 语言康复训练服务行业主要驱动因素</w:t>
      </w:r>
      <w:r>
        <w:rPr>
          <w:rFonts w:hint="eastAsia"/>
        </w:rPr>
        <w:br/>
      </w:r>
      <w:r>
        <w:rPr>
          <w:rFonts w:hint="eastAsia"/>
        </w:rPr>
        <w:t>　　表 145： 语言康复训练服务行业供应链分析</w:t>
      </w:r>
      <w:r>
        <w:rPr>
          <w:rFonts w:hint="eastAsia"/>
        </w:rPr>
        <w:br/>
      </w:r>
      <w:r>
        <w:rPr>
          <w:rFonts w:hint="eastAsia"/>
        </w:rPr>
        <w:t>　　表 146： 语言康复训练服务上游原料供应商</w:t>
      </w:r>
      <w:r>
        <w:rPr>
          <w:rFonts w:hint="eastAsia"/>
        </w:rPr>
        <w:br/>
      </w:r>
      <w:r>
        <w:rPr>
          <w:rFonts w:hint="eastAsia"/>
        </w:rPr>
        <w:t>　　表 147： 语言康复训练服务行业主要下游客户</w:t>
      </w:r>
      <w:r>
        <w:rPr>
          <w:rFonts w:hint="eastAsia"/>
        </w:rPr>
        <w:br/>
      </w:r>
      <w:r>
        <w:rPr>
          <w:rFonts w:hint="eastAsia"/>
        </w:rPr>
        <w:t>　　表 148： 语言康复训练服务典型经销商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语言康复训练服务产品图片</w:t>
      </w:r>
      <w:r>
        <w:rPr>
          <w:rFonts w:hint="eastAsia"/>
        </w:rPr>
        <w:br/>
      </w:r>
      <w:r>
        <w:rPr>
          <w:rFonts w:hint="eastAsia"/>
        </w:rPr>
        <w:t>　　图 2： 全球市场语言康复训练服务市场规模，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全球语言康复训练服务市场销售额预测：（万元）&amp;（2021-2032）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中国市场语言康复训练服务销售额及未来趋势（2021-2032）&amp;（万元）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2025年全球前五大厂商语言康复训练服务市场份额</w:t>
      </w:r>
      <w:r>
        <w:rPr>
          <w:rFonts w:hint="eastAsia"/>
        </w:rPr>
        <w:br/>
      </w:r>
      <w:r>
        <w:rPr>
          <w:rFonts w:hint="eastAsia"/>
        </w:rPr>
        <w:t>　　图 6： 2025年全球语言康复训练服务第一梯队、第二梯队和第三梯队厂商及市场份额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全球主要地区语言康复训练服务销售额市场份额（2021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北美语言康复训练服务销售额及预测（2021-2032）&amp;（万元）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欧洲语言康复训练服务销售额及预测（2021-2032）&amp;（万元）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中国语言康复训练服务销售额及预测（2021-2032）&amp;（万元）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日本语言康复训练服务销售额及预测（2021-2032）&amp;（万元）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东南亚语言康复训练服务销售额及预测（2021-2032）&amp;（万元）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印度语言康复训练服务销售额及预测（2021-2032）&amp;（万元）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南美语言康复训练服务销售额及预测（2021-2032）&amp;（万元）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中东语言康复训练服务销售额及预测（2021-2032）&amp;（万元）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儿童语言障碍 产品图片</w:t>
      </w:r>
      <w:r>
        <w:rPr>
          <w:rFonts w:hint="eastAsia"/>
        </w:rPr>
        <w:br/>
      </w:r>
      <w:r>
        <w:rPr>
          <w:rFonts w:hint="eastAsia"/>
        </w:rPr>
        <w:t>　　图 17： 全球儿童语言障碍规模及增长率（2021-2032）&amp;（万元）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自闭症谱系障碍产品图片</w:t>
      </w:r>
      <w:r>
        <w:rPr>
          <w:rFonts w:hint="eastAsia"/>
        </w:rPr>
        <w:br/>
      </w:r>
      <w:r>
        <w:rPr>
          <w:rFonts w:hint="eastAsia"/>
        </w:rPr>
        <w:t>　　图 19： 全球自闭症谱系障碍规模及增长率（2021-2032）&amp;（万元）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成人神经损伤产品图片</w:t>
      </w:r>
      <w:r>
        <w:rPr>
          <w:rFonts w:hint="eastAsia"/>
        </w:rPr>
        <w:br/>
      </w:r>
      <w:r>
        <w:rPr>
          <w:rFonts w:hint="eastAsia"/>
        </w:rPr>
        <w:t>　　图 21： 全球成人神经损伤规模及增长率（2021-2032）&amp;（万元）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老年群体产品图片</w:t>
      </w:r>
      <w:r>
        <w:rPr>
          <w:rFonts w:hint="eastAsia"/>
        </w:rPr>
        <w:br/>
      </w:r>
      <w:r>
        <w:rPr>
          <w:rFonts w:hint="eastAsia"/>
        </w:rPr>
        <w:t>　　图 23： 全球老年群体规模及增长率（2021-2032）&amp;（万元）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按产品类型细分，全球语言康复训练服务市场份额2025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按产品类型细分，全球语言康复训练服务市场份额2021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按产品类型细分，全球语言康复训练服务市场份额预测2026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按产品类型细分，中国语言康复训练服务市场份额2021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按产品类型细分，中国语言康复训练服务市场份额预测2026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言语障碍 产品图片</w:t>
      </w:r>
      <w:r>
        <w:rPr>
          <w:rFonts w:hint="eastAsia"/>
        </w:rPr>
        <w:br/>
      </w:r>
      <w:r>
        <w:rPr>
          <w:rFonts w:hint="eastAsia"/>
        </w:rPr>
        <w:t>　　图 30： 全球言语障碍规模及增长率（2021-2032）&amp;（万元）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语言障碍产品图片</w:t>
      </w:r>
      <w:r>
        <w:rPr>
          <w:rFonts w:hint="eastAsia"/>
        </w:rPr>
        <w:br/>
      </w:r>
      <w:r>
        <w:rPr>
          <w:rFonts w:hint="eastAsia"/>
        </w:rPr>
        <w:t>　　图 32： 全球语言障碍规模及增长率（2021-2032）&amp;（万元）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认知沟通障碍产品图片</w:t>
      </w:r>
      <w:r>
        <w:rPr>
          <w:rFonts w:hint="eastAsia"/>
        </w:rPr>
        <w:br/>
      </w:r>
      <w:r>
        <w:rPr>
          <w:rFonts w:hint="eastAsia"/>
        </w:rPr>
        <w:t>　　图 34： 全球认知沟通障碍规模及增长率（2021-2032）&amp;（万元）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吞咽障碍产品图片</w:t>
      </w:r>
      <w:r>
        <w:rPr>
          <w:rFonts w:hint="eastAsia"/>
        </w:rPr>
        <w:br/>
      </w:r>
      <w:r>
        <w:rPr>
          <w:rFonts w:hint="eastAsia"/>
        </w:rPr>
        <w:t>　　图 36： 全球吞咽障碍规模及增长率（2021-2032）&amp;（万元）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按障碍类型细分，全球语言康复训练服务市场份额2025 &amp; 2032</w:t>
      </w:r>
      <w:r>
        <w:rPr>
          <w:rFonts w:hint="eastAsia"/>
        </w:rPr>
        <w:br/>
      </w:r>
      <w:r>
        <w:rPr>
          <w:rFonts w:hint="eastAsia"/>
        </w:rPr>
        <w:t>　　图 40： 按障碍类型细分，全球语言康复训练服务市场份额2021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按障碍类型细分，全球语言康复训练服务市场份额预测2026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按障碍类型细分，中国语言康复训练服务市场份额2021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按障碍类型细分，中国语言康复训练服务市场份额预测2026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一对一康复训练 产品图片</w:t>
      </w:r>
      <w:r>
        <w:rPr>
          <w:rFonts w:hint="eastAsia"/>
        </w:rPr>
        <w:br/>
      </w:r>
      <w:r>
        <w:rPr>
          <w:rFonts w:hint="eastAsia"/>
        </w:rPr>
        <w:t>　　图 45： 全球一对一康复训练规模及增长率（2021-2032）&amp;（万元）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小组训练产品图片</w:t>
      </w:r>
      <w:r>
        <w:rPr>
          <w:rFonts w:hint="eastAsia"/>
        </w:rPr>
        <w:br/>
      </w:r>
      <w:r>
        <w:rPr>
          <w:rFonts w:hint="eastAsia"/>
        </w:rPr>
        <w:t>　　图 47： 全球小组训练规模及增长率（2021-2032）&amp;（万元）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线上远程康复产品图片</w:t>
      </w:r>
      <w:r>
        <w:rPr>
          <w:rFonts w:hint="eastAsia"/>
        </w:rPr>
        <w:br/>
      </w:r>
      <w:r>
        <w:rPr>
          <w:rFonts w:hint="eastAsia"/>
        </w:rPr>
        <w:t>　　图 49： 全球线上远程康复规模及增长率（2021-2032）&amp;（万元）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按服务形式细分，全球语言康复训练服务市场份额2025 &amp; 2032</w:t>
      </w:r>
      <w:r>
        <w:rPr>
          <w:rFonts w:hint="eastAsia"/>
        </w:rPr>
        <w:br/>
      </w:r>
      <w:r>
        <w:rPr>
          <w:rFonts w:hint="eastAsia"/>
        </w:rPr>
        <w:t>　　图 51： 按服务形式细分，全球语言康复训练服务市场份额2021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按服务形式细分，全球语言康复训练服务市场份额预测2026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按服务形式细分，中国语言康复训练服务市场份额2021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按服务形式细分，中国语言康复训练服务市场份额预测2026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医疗机构</w:t>
      </w:r>
      <w:r>
        <w:rPr>
          <w:rFonts w:hint="eastAsia"/>
        </w:rPr>
        <w:br/>
      </w:r>
      <w:r>
        <w:rPr>
          <w:rFonts w:hint="eastAsia"/>
        </w:rPr>
        <w:t>　　图 56： 专业康复中心</w:t>
      </w:r>
      <w:r>
        <w:rPr>
          <w:rFonts w:hint="eastAsia"/>
        </w:rPr>
        <w:br/>
      </w:r>
      <w:r>
        <w:rPr>
          <w:rFonts w:hint="eastAsia"/>
        </w:rPr>
        <w:t>　　图 57： 学校/特殊教育机构</w:t>
      </w:r>
      <w:r>
        <w:rPr>
          <w:rFonts w:hint="eastAsia"/>
        </w:rPr>
        <w:br/>
      </w:r>
      <w:r>
        <w:rPr>
          <w:rFonts w:hint="eastAsia"/>
        </w:rPr>
        <w:t>　　图 58： 社区及居家服务</w:t>
      </w:r>
      <w:r>
        <w:rPr>
          <w:rFonts w:hint="eastAsia"/>
        </w:rPr>
        <w:br/>
      </w:r>
      <w:r>
        <w:rPr>
          <w:rFonts w:hint="eastAsia"/>
        </w:rPr>
        <w:t>　　图 59： 按应用细分，全球语言康复训练服务市场份额2025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按应用细分，全球语言康复训练服务市场份额2021 &amp; 2025</w:t>
      </w:r>
      <w:r>
        <w:rPr>
          <w:rFonts w:hint="eastAsia"/>
        </w:rPr>
        <w:br/>
      </w:r>
      <w:r>
        <w:rPr>
          <w:rFonts w:hint="eastAsia"/>
        </w:rPr>
        <w:t>　　图 61： 语言康复训练服务中国企业SWOT分析</w:t>
      </w:r>
      <w:r>
        <w:rPr>
          <w:rFonts w:hint="eastAsia"/>
        </w:rPr>
        <w:br/>
      </w:r>
      <w:r>
        <w:rPr>
          <w:rFonts w:hint="eastAsia"/>
        </w:rPr>
        <w:t>　　图 62： 语言康复训练服务产业链</w:t>
      </w:r>
      <w:r>
        <w:rPr>
          <w:rFonts w:hint="eastAsia"/>
        </w:rPr>
        <w:br/>
      </w:r>
      <w:r>
        <w:rPr>
          <w:rFonts w:hint="eastAsia"/>
        </w:rPr>
        <w:t>　　图 63： 语言康复训练服务行业采购模式分析</w:t>
      </w:r>
      <w:r>
        <w:rPr>
          <w:rFonts w:hint="eastAsia"/>
        </w:rPr>
        <w:br/>
      </w:r>
      <w:r>
        <w:rPr>
          <w:rFonts w:hint="eastAsia"/>
        </w:rPr>
        <w:t>　　图 64： 语言康复训练服务行业生产模式</w:t>
      </w:r>
      <w:r>
        <w:rPr>
          <w:rFonts w:hint="eastAsia"/>
        </w:rPr>
        <w:br/>
      </w:r>
      <w:r>
        <w:rPr>
          <w:rFonts w:hint="eastAsia"/>
        </w:rPr>
        <w:t>　　图 65： 语言康复训练服务行业销售模式分析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b4f0429394851" w:history="1">
        <w:r>
          <w:rPr>
            <w:rStyle w:val="Hyperlink"/>
          </w:rPr>
          <w:t>2026-2032年全球与中国语言康复训练服务发展现状及市场前景分析报告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b4f0429394851" w:history="1">
        <w:r>
          <w:rPr>
            <w:rStyle w:val="Hyperlink"/>
          </w:rPr>
          <w:t>https://www.20087.com/8/86/YuYanKangFuXunLianFuWuHangYeQianJing.html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言康复训练师、语言康复训练服务内容、一对一语言康复训练、语言康复训练机构、语言康复训练一次费用、语言康复训练怎么收费、语言训练康复中心、语言康复训练费用、医院的语言康复训练是怎么训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b287a31314339" w:history="1">
      <w:r>
        <w:rPr>
          <w:rStyle w:val="Hyperlink"/>
        </w:rPr>
        <w:t>2026-2032年全球与中国语言康复训练服务发展现状及市场前景分析报告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uYanKangFuXunLianFuWuHangYeQianJing.html" TargetMode="External" Id="R003b4f042939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uYanKangFuXunLianFuWuHangYeQianJing.html" TargetMode="External" Id="Ra24b287a3131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2026-04-20T02:13:31Z</dcterms:created>
  <dcterms:modified xsi:type="dcterms:W3CDTF">2026-04-20T03:13:31Z</dcterms:modified>
  <dc:subject>2026-2032年全球与中国语言康复训练服务发展现状及市场前景分析报告</dc:subject>
  <dc:title>2026-2032年全球与中国语言康复训练服务发展现状及市场前景分析报告</dc:title>
  <cp:keywords>2026-2032年全球与中国语言康复训练服务发展现状及市场前景分析报告</cp:keywords>
  <dc:description>2026-2032年全球与中国语言康复训练服务发展现状及市场前景分析报告</dc:description>
</cp:coreProperties>
</file>