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611d6b0944252" w:history="1">
              <w:r>
                <w:rPr>
                  <w:rStyle w:val="Hyperlink"/>
                </w:rPr>
                <w:t>2025-2031年中国高端美容SPA行业现状与行业前景分析报告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611d6b0944252" w:history="1">
              <w:r>
                <w:rPr>
                  <w:rStyle w:val="Hyperlink"/>
                </w:rPr>
                <w:t>2025-2031年中国高端美容SPA行业现状与行业前景分析报告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611d6b0944252" w:history="1">
                <w:r>
                  <w:rPr>
                    <w:rStyle w:val="Hyperlink"/>
                  </w:rPr>
                  <w:t>https://www.20087.com/8/96/GaoDuanMeiRongSPADeXianZhuangYuQianJing.html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美容SPA是一种奢侈的服务形式，近年来在全球范围内受到了消费者的热烈追捧。高端美容SPA通常提供全面的身体护理、皮肤治疗、按摩放松等多种项目，并且注重环境营造和服务质量。目前，高端美容SPA中心不仅提供传统的按摩和护肤服务，还引入了高科技美容仪器，如光疗、射频紧肤等，以满足顾客对美容效果的高要求。此外，许多高端SPA还强调自然疗法和个性化护理方案，以提供更加独特的体验。</w:t>
      </w:r>
      <w:r>
        <w:rPr>
          <w:rFonts w:hint="eastAsia"/>
        </w:rPr>
        <w:br/>
      </w:r>
      <w:r>
        <w:rPr>
          <w:rFonts w:hint="eastAsia"/>
        </w:rPr>
        <w:t>　　预计未来高端美容SPA市场将继续保持增长。一方面，随着消费者对个人形象和生活质量的重视程度不断提高，对高质量美容服务的需求将持续增长。未来的高端美容SPA将更加注重提供全方位的身心健康解决方案，如结合营养咨询、心理辅导等服务，为顾客提供更加综合的护理体验。另一方面，随着科技的发展，未来的高端美容SPA将更加依赖高科技设备和服务，如利用人工智能进行皮肤诊断、采用生物工程技术开发更有效的护肤品等。此外，随着可持续发展理念的推广，未来的高端美容SPA将更加注重环保和可持续性，采用天然有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611d6b0944252" w:history="1">
        <w:r>
          <w:rPr>
            <w:rStyle w:val="Hyperlink"/>
          </w:rPr>
          <w:t>2025-2031年中国高端美容SPA行业现状与行业前景分析报告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高端美容SPA行业的市场规模、竞争格局及技术发展现状。报告详细梳理了高端美容SPA产业链结构、区域分布特征及高端美容SPA市场需求变化，重点评估了高端美容SPA重点企业的市场表现与战略布局。通过对政策环境、技术创新方向及消费趋势的分析，科学预测了高端美容SPA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高端美容SPA行业概述</w:t>
      </w:r>
      <w:r>
        <w:rPr>
          <w:rFonts w:hint="eastAsia"/>
        </w:rPr>
        <w:br/>
      </w:r>
      <w:r>
        <w:rPr>
          <w:rFonts w:hint="eastAsia"/>
        </w:rPr>
        <w:t>　　第一节 高端美容SPA定义与分类</w:t>
      </w:r>
      <w:r>
        <w:rPr>
          <w:rFonts w:hint="eastAsia"/>
        </w:rPr>
        <w:br/>
      </w:r>
      <w:r>
        <w:rPr>
          <w:rFonts w:hint="eastAsia"/>
        </w:rPr>
        <w:t>　　第二节 高端美容SPA应用领域</w:t>
      </w:r>
      <w:r>
        <w:rPr>
          <w:rFonts w:hint="eastAsia"/>
        </w:rPr>
        <w:br/>
      </w:r>
      <w:r>
        <w:rPr>
          <w:rFonts w:hint="eastAsia"/>
        </w:rPr>
        <w:t>　　第三节 高端美容SPA行业经济指标分析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高端美容SPA产业链及经营模式分析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三、高端美容SPA销售模式及销售渠道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全球高端美容SPA市场发展综述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2019-2024年全球高端美容SPA市场规模与趋势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主要国家与地区高端美容SPA市场分析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2025-2031年全球高端美容SPA行业发展趋势与前景预测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中国高端美容SPA行业市场分析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2024-2025年高端美容SPA产能与投资动态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一、国内高端美容SPA产能及利用情况</w:t>
      </w:r>
      <w:r>
        <w:rPr>
          <w:rFonts w:hint="eastAsia"/>
        </w:rPr>
        <w:br/>
      </w:r>
      <w:r>
        <w:rPr>
          <w:rFonts w:hint="eastAsia"/>
        </w:rPr>
        <w:t>　　　　二、高端美容SPA产能扩张与投资动态</w:t>
      </w:r>
      <w:r>
        <w:rPr>
          <w:rFonts w:hint="eastAsia"/>
        </w:rPr>
        <w:br/>
      </w:r>
      <w:r>
        <w:rPr>
          <w:rFonts w:hint="eastAsia"/>
        </w:rPr>
        <w:t>　　第二节 高端美容SPA行业产量情况分析与趋势预测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一、2019-2024年高端美容SPA行业产量数据统计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1、2019-2024年高端美容SPA产量及增长趋势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2、2019-2024年高端美容SPA细分产品产量及份额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二、影响高端美容SPA产量的关键因素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三、2025-2031年高端美容SPA产量预测</w:t>
      </w:r>
      <w:r>
        <w:rPr>
          <w:rFonts w:hint="eastAsia"/>
        </w:rPr>
        <w:br/>
      </w:r>
      <w:r>
        <w:rPr>
          <w:rFonts w:hint="eastAsia"/>
        </w:rPr>
        <w:t>　　第三节 2025-2031年高端美容SPA市场需求与销售分析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一、2024-2025年高端美容SPA行业需求现状</w:t>
      </w:r>
      <w:r>
        <w:rPr>
          <w:rFonts w:hint="eastAsia"/>
        </w:rPr>
        <w:br/>
      </w:r>
      <w:r>
        <w:rPr>
          <w:rFonts w:hint="eastAsia"/>
        </w:rPr>
        <w:t>　　　　二、高端美容SPA客户群体与需求特点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三、2019-2024年高端美容SPA行业销售规模分析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四、2025-2031年高端美容SPA市场增长潜力与规模预测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2024-2025年高端美容SPA行业技术发展现状及趋势分析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高端美容SPA行业技术发展现状分析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国内外高端美容SPA行业技术差异与原因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高端美容SPA行业技术发展方向、趋势预测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提升高端美容SPA行业技术能力策略建议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中国高端美容SPA细分市场与下游应用领域分析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高端美容SPA细分市场分析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一、2024-2025年高端美容SPA主要细分产品市场现状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高端美容SPA下游应用与客户群体分析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一、2024-2025年高端美容SPA各应用领域市场现状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高端美容SPA价格机制与竞争策略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一、2019-2024年高端美容SPA市场价格走势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高端美容SPA定价策略与方法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2025-2031年高端美容SPA价格竞争态势与趋势预测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中国高端美容SPA行业重点区域市场研究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2024-2025年重点区域高端美容SPA市场发展概况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三、2025-2031年高端美容SPA行业发展潜力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三、2025-2031年高端美容SPA行业发展潜力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三、2025-2031年高端美容SPA行业发展潜力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三、2025-2031年高端美容SPA行业发展潜力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二、2019-2024年高端美容SPA市场需求规模情况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三、2025-2031年高端美容SPA行业发展潜力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2019-2024年中国高端美容SPA行业进出口情况分析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高端美容SPA行业进口情况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一、2019-2024年高端美容SPA进口规模及增长情况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二、高端美容SPA主要进口来源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高端美容SPA行业出口情况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一、2019-2024年高端美容SPA出口规模及增长情况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二、高端美容SPA主要出口目的地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2019-2024年中国高端美容SPA行业总体发展与财务状况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2019-2024年中国高端美容SPA行业规模情况</w:t>
      </w:r>
      <w:r>
        <w:rPr>
          <w:rFonts w:hint="eastAsia"/>
        </w:rPr>
        <w:br/>
      </w:r>
      <w:r>
        <w:rPr>
          <w:rFonts w:hint="eastAsia"/>
        </w:rPr>
        <w:t>　　　　一、高端美容SPA行业企业数量规模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二、高端美容SPA行业从业人员规模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三、高端美容SPA行业市场敏感性分析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2019-2024年中国高端美容SPA行业财务能力分析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一、高端美容SPA行业盈利能力</w:t>
      </w:r>
      <w:r>
        <w:rPr>
          <w:rFonts w:hint="eastAsia"/>
        </w:rPr>
        <w:br/>
      </w:r>
      <w:r>
        <w:rPr>
          <w:rFonts w:hint="eastAsia"/>
        </w:rPr>
        <w:t>　　　　二、高端美容SPA行业偿债能力</w:t>
      </w:r>
      <w:r>
        <w:rPr>
          <w:rFonts w:hint="eastAsia"/>
        </w:rPr>
        <w:br/>
      </w:r>
      <w:r>
        <w:rPr>
          <w:rFonts w:hint="eastAsia"/>
        </w:rPr>
        <w:t>　　　　三、高端美容SPA行业营运能力</w:t>
      </w:r>
      <w:r>
        <w:rPr>
          <w:rFonts w:hint="eastAsia"/>
        </w:rPr>
        <w:br/>
      </w:r>
      <w:r>
        <w:rPr>
          <w:rFonts w:hint="eastAsia"/>
        </w:rPr>
        <w:t>　　　　四、高端美容SPA行业发展能力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高端美容SPA行业重点企业调研分析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二、企业高端美容SPA业务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中国高端美容SPA行业竞争格局分析</w:t>
      </w:r>
      <w:r>
        <w:rPr>
          <w:rFonts w:hint="eastAsia"/>
        </w:rPr>
        <w:br/>
      </w:r>
      <w:r>
        <w:rPr>
          <w:rFonts w:hint="eastAsia"/>
        </w:rPr>
        <w:t>　　第一节 高端美容SPA行业竞争格局总览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2024-2025年高端美容SPA行业竞争力分析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2019-2024年高端美容SPA行业企业并购活动分析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2024-2025年高端美容SPA行业会展与招投标活动分析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一、高端美容SPA行业会展活动及其市场影响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2025年中国高端美容SPA企业发展企业发展策略与建议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高端美容SPA销售模式与渠道策略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高端美容SPA品牌与市场推广策略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高端美容SPA研发投入与技术创新能力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高端美容SPA合作联盟与资源整合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中国高端美容SPA行业风险与对策</w:t>
      </w:r>
      <w:r>
        <w:rPr>
          <w:rFonts w:hint="eastAsia"/>
        </w:rPr>
        <w:br/>
      </w:r>
      <w:r>
        <w:rPr>
          <w:rFonts w:hint="eastAsia"/>
        </w:rPr>
        <w:t>　　第一节 高端美容SPA行业SWOT分析</w:t>
      </w:r>
      <w:r>
        <w:rPr>
          <w:rFonts w:hint="eastAsia"/>
        </w:rPr>
        <w:br/>
      </w:r>
      <w:r>
        <w:rPr>
          <w:rFonts w:hint="eastAsia"/>
        </w:rPr>
        <w:t>　　　　一、高端美容SPA行业优势</w:t>
      </w:r>
      <w:r>
        <w:rPr>
          <w:rFonts w:hint="eastAsia"/>
        </w:rPr>
        <w:br/>
      </w:r>
      <w:r>
        <w:rPr>
          <w:rFonts w:hint="eastAsia"/>
        </w:rPr>
        <w:t>　　　　二、高端美容SPA行业劣势</w:t>
      </w:r>
      <w:r>
        <w:rPr>
          <w:rFonts w:hint="eastAsia"/>
        </w:rPr>
        <w:br/>
      </w:r>
      <w:r>
        <w:rPr>
          <w:rFonts w:hint="eastAsia"/>
        </w:rPr>
        <w:t>　　　　三、高端美容SPA市场机会</w:t>
      </w:r>
      <w:r>
        <w:rPr>
          <w:rFonts w:hint="eastAsia"/>
        </w:rPr>
        <w:br/>
      </w:r>
      <w:r>
        <w:rPr>
          <w:rFonts w:hint="eastAsia"/>
        </w:rPr>
        <w:t>　　　　四、高端美容SPA市场威胁</w:t>
      </w:r>
      <w:r>
        <w:rPr>
          <w:rFonts w:hint="eastAsia"/>
        </w:rPr>
        <w:br/>
      </w:r>
      <w:r>
        <w:rPr>
          <w:rFonts w:hint="eastAsia"/>
        </w:rPr>
        <w:t>　　第二节 高端美容SPA行业风险及对策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2025-2031年中国高端美容SPA行业前景与发展趋势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2024-2025年高端美容SPA行业发展环境分析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一、高端美容SPA行业主管部门与监管体制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二、高端美容SPA行业主要法律法规及政策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三、高端美容SPA行业标准与质量监管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2025-2031年高端美容SPA行业发展趋势与方向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2025-2031年高端美容SPA行业发展潜力与机遇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高端美容SPA行业研究结论与建议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[-中-智-林-]高端美容SPA行业发展建议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高端美容SPA行业历程</w:t>
      </w:r>
      <w:r>
        <w:rPr>
          <w:rFonts w:hint="eastAsia"/>
        </w:rPr>
        <w:br/>
      </w:r>
      <w:r>
        <w:rPr>
          <w:rFonts w:hint="eastAsia"/>
        </w:rPr>
        <w:t>　　图表 高端美容SPA行业生命周期</w:t>
      </w:r>
      <w:r>
        <w:rPr>
          <w:rFonts w:hint="eastAsia"/>
        </w:rPr>
        <w:br/>
      </w:r>
      <w:r>
        <w:rPr>
          <w:rFonts w:hint="eastAsia"/>
        </w:rPr>
        <w:t>　　图表 高端美容SPA行业产业链分析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2019-2024年中国高端美容SPA行业市场规模及增长情况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2019-2024年高端美容SPA行业市场容量分析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2019-2024年中国高端美容SPA行业产能统计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2019-2024年中国高端美容SPA行业产量及增长趋势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2019-2024年中国高端美容SPA市场需求量及增速统计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2025年中国高端美容SPA行业需求领域分布格局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2019-2024年中国高端美容SPA行业销售收入分析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2019-2024年中国高端美容SPA行业盈利情况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2019-2024年中国高端美容SPA行业利润总额统计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2019-2024年中国高端美容SPA进口数量分析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2019-2024年中国高端美容SPA进口金额分析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2019-2024年中国高端美容SPA出口数量分析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2019-2024年中国高端美容SPA出口金额分析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2025年中国高端美容SPA进口国家及地区分析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2025年中国高端美容SPA出口国家及地区分析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2019-2024年中国高端美容SPA行业企业数量情况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2019-2024年中国高端美容SPA行业企业平均规模情况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**地区高端美容SPA行业市场需求情况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**地区高端美容SPA行业市场需求情况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**地区高端美容SPA行业市场需求情况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**地区高端美容SPA市场规模及增长情况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**地区高端美容SPA行业市场需求情况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高端美容SPA企业信息</w:t>
      </w:r>
      <w:r>
        <w:rPr>
          <w:rFonts w:hint="eastAsia"/>
        </w:rPr>
        <w:br/>
      </w:r>
      <w:r>
        <w:rPr>
          <w:rFonts w:hint="eastAsia"/>
        </w:rPr>
        <w:t>　　图表 高端美容SPA企业经营情况分析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高端美容SPA重点企业（三）成长能力情况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2025-2031年中国高端美容SPA行业产能预测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2025-2031年中国高端美容SPA行业产量预测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2025-2031年中国高端美容SPA市场需求量预测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2025-2031年中国高端美容SPA行业供需平衡预测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2025-2031年中国高端美容SPA行业市场容量预测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2025-2031年中国高端美容SPA行业市场规模预测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2025-2031年中国高端美容SPA市场前景分析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2025-2031年中国高端美容SPA发展趋势预测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611d6b0944252" w:history="1">
        <w:r>
          <w:rPr>
            <w:rStyle w:val="Hyperlink"/>
          </w:rPr>
          <w:t>2025-2031年中国高端美容SPA行业现状与行业前景分析报告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611d6b0944252" w:history="1">
        <w:r>
          <w:rPr>
            <w:rStyle w:val="Hyperlink"/>
          </w:rPr>
          <w:t>https://www.20087.com/8/96/GaoDuanMeiRongSPADeXianZhuangYuQianJing.html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热点：高端美容院名字大全、高端美容院、高端美容院门头图片、高端美容院的企业文化、高端美容仪器排行榜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96e17d8b44b5" w:history="1">
      <w:r>
        <w:rPr>
          <w:rStyle w:val="Hyperlink"/>
        </w:rPr>
        <w:t>2025-2031年中国高端美容SPA行业现状与行业前景分析报告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DuanMeiRongSPADeXianZhuangYuQianJing.html" TargetMode="External" Id="Rda1611d6b094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DuanMeiRongSPADeXianZhuangYuQianJing.html" TargetMode="External" Id="R648996e17d8b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2025-03-06T04:23:00Z</dcterms:created>
  <dcterms:modified xsi:type="dcterms:W3CDTF">2025-03-06T05:23:00Z</dcterms:modified>
  <dc:subject>2025-2031年中国高端美容SPA行业现状与行业前景分析报告</dc:subject>
  <dc:title>2025-2031年中国高端美容SPA行业现状与行业前景分析报告</dc:title>
  <cp:keywords>2025-2031年中国高端美容SPA行业现状与行业前景分析报告</cp:keywords>
  <dc:description>2025-2031年中国高端美容SPA行业现状与行业前景分析报告</dc:description>
</cp:coreProperties>
</file>