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b1ebe1f9429c" w:history="1">
              <w:r>
                <w:rPr>
                  <w:rStyle w:val="Hyperlink"/>
                </w:rPr>
                <w:t>中国包装材料行业调研与发展趋势研究报告（2026-2032年）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b1ebe1f9429c" w:history="1">
              <w:r>
                <w:rPr>
                  <w:rStyle w:val="Hyperlink"/>
                </w:rPr>
                <w:t>中国包装材料行业调研与发展趋势研究报告（2026-2032年）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b1ebe1f9429c" w:history="1">
                <w:r>
                  <w:rPr>
                    <w:rStyle w:val="Hyperlink"/>
                  </w:rPr>
                  <w:t>https://www.20087.com/6/31/BaoZhuangCaiLiaoHangYeQianJingQuShi.html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产品运输和储存的关键组成部分，近年来随着可持续发展和环保意识的提升，其行业正经历着深刻的变革。现代包装材料不仅在减轻重量、提高强度和延长保质期方面取得了进展，还通过使用生物降解材料和循环利用技术，减少了对环境的影响。同时，包装材料的设计越来越注重消费者体验，如易于开启、可重复封口和信息透明化，提高了产品的吸引力和用户满意度。</w:t>
      </w:r>
      <w:r>
        <w:rPr>
          <w:rFonts w:hint="eastAsia"/>
        </w:rPr>
        <w:br/>
      </w:r>
      <w:r>
        <w:rPr>
          <w:rFonts w:hint="eastAsia"/>
        </w:rPr>
        <w:t>　　未来，包装材料行业的发展将更加注重创新和环保。一方面，通过纳米技术和新材料的研发，包装材料将实现更高的性能和更低的资源消耗，如智能包装和活性包装技术，能够监测和调节内部环境，延长产品货架期。另一方面，随着循环经济的推广，包装材料将更多采用可回收和可降解材料，减少一次性塑料的使用，推动行业向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9b1ebe1f9429c" w:history="1">
        <w:r>
          <w:rPr>
            <w:rStyle w:val="Hyperlink"/>
          </w:rPr>
          <w:t>中国包装材料行业调研与发展趋势研究报告（2026-2032年）</w:t>
        </w:r>
      </w:hyperlink>
      <w:r>
        <w:rPr>
          <w:rFonts w:hint="eastAsia"/>
        </w:rPr>
        <w:t>》系统分析了包装材料行业的市场规模、市场需求及价格波动，深入探讨了包装材料产业链关键环节及各细分市场特点。报告基于权威数据，科学预测了包装材料市场前景与发展趋势，同时评估了包装材料重点企业的经营状况，包括品牌影响力、市场集中度及竞争格局。通过SWOT分析，报告揭示了包装材料行业面临的风险与机遇，为包装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包装材料产业概述</w:t>
      </w:r>
      <w:r>
        <w:rPr>
          <w:rFonts w:hint="eastAsia"/>
        </w:rPr>
        <w:br/>
      </w:r>
      <w:r>
        <w:rPr>
          <w:rFonts w:hint="eastAsia"/>
        </w:rPr>
        <w:t>　　第一节 包装材料定义</w:t>
      </w:r>
      <w:r>
        <w:rPr>
          <w:rFonts w:hint="eastAsia"/>
        </w:rPr>
        <w:br/>
      </w:r>
      <w:r>
        <w:rPr>
          <w:rFonts w:hint="eastAsia"/>
        </w:rPr>
        <w:t>　　第二节 包装材料行业特点</w:t>
      </w:r>
      <w:r>
        <w:rPr>
          <w:rFonts w:hint="eastAsia"/>
        </w:rPr>
        <w:br/>
      </w:r>
      <w:r>
        <w:rPr>
          <w:rFonts w:hint="eastAsia"/>
        </w:rPr>
        <w:t>　　第三节 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一、包装材料行业监管体制</w:t>
      </w:r>
      <w:r>
        <w:rPr>
          <w:rFonts w:hint="eastAsia"/>
        </w:rPr>
        <w:br/>
      </w:r>
      <w:r>
        <w:rPr>
          <w:rFonts w:hint="eastAsia"/>
        </w:rPr>
        <w:t>　　　　二、包装材料行业主要法规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三、主要包装材料产业政策</w:t>
      </w:r>
      <w:r>
        <w:rPr>
          <w:rFonts w:hint="eastAsia"/>
        </w:rPr>
        <w:br/>
      </w:r>
      <w:r>
        <w:rPr>
          <w:rFonts w:hint="eastAsia"/>
        </w:rPr>
        <w:t>　　第三节 中国包装材料产业社会环境分析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2025-2026年全球包装材料行业发展态势分析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全球主要国家包装材料市场现状</w:t>
      </w:r>
      <w:r>
        <w:rPr>
          <w:rFonts w:hint="eastAsia"/>
        </w:rPr>
        <w:br/>
      </w:r>
      <w:r>
        <w:rPr>
          <w:rFonts w:hint="eastAsia"/>
        </w:rPr>
        <w:t>　　第三节 全球包装材料行业发展趋势预测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一、包装材料行业市场规模情况分析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2025-2026年中国包装材料行业热点动态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2026年中国包装材料行业面临的挑战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国内包装材料行业价格回顾</w:t>
      </w:r>
      <w:r>
        <w:rPr>
          <w:rFonts w:hint="eastAsia"/>
        </w:rPr>
        <w:br/>
      </w:r>
      <w:r>
        <w:rPr>
          <w:rFonts w:hint="eastAsia"/>
        </w:rPr>
        <w:t>　　第二节 国内包装材料行业价格走势预测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中国包装材料行业客户调研</w:t>
      </w:r>
      <w:r>
        <w:rPr>
          <w:rFonts w:hint="eastAsia"/>
        </w:rPr>
        <w:br/>
      </w:r>
      <w:r>
        <w:rPr>
          <w:rFonts w:hint="eastAsia"/>
        </w:rPr>
        <w:t>　　　　一、包装材料行业客户偏好调查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三、包装材料品牌忠诚度调查</w:t>
      </w:r>
      <w:r>
        <w:rPr>
          <w:rFonts w:hint="eastAsia"/>
        </w:rPr>
        <w:br/>
      </w:r>
      <w:r>
        <w:rPr>
          <w:rFonts w:hint="eastAsia"/>
        </w:rPr>
        <w:t>　　　　四、包装材料行业客户消费理念调研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第二节 2026年包装材料行业竞争格局分析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二、包装材料渠道策略分析</w:t>
      </w:r>
      <w:r>
        <w:rPr>
          <w:rFonts w:hint="eastAsia"/>
        </w:rPr>
        <w:br/>
      </w:r>
      <w:r>
        <w:rPr>
          <w:rFonts w:hint="eastAsia"/>
        </w:rPr>
        <w:t>　　第二节 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包装材料行业SWOT模型分析</w:t>
      </w:r>
      <w:r>
        <w:rPr>
          <w:rFonts w:hint="eastAsia"/>
        </w:rPr>
        <w:br/>
      </w:r>
      <w:r>
        <w:rPr>
          <w:rFonts w:hint="eastAsia"/>
        </w:rPr>
        <w:t>　　　　一、包装材料行业优势分析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三、包装材料行业机会分析</w:t>
      </w:r>
      <w:r>
        <w:rPr>
          <w:rFonts w:hint="eastAsia"/>
        </w:rPr>
        <w:br/>
      </w:r>
      <w:r>
        <w:rPr>
          <w:rFonts w:hint="eastAsia"/>
        </w:rPr>
        <w:t>　　　　四、包装材料行业风险分析</w:t>
      </w:r>
      <w:r>
        <w:rPr>
          <w:rFonts w:hint="eastAsia"/>
        </w:rPr>
        <w:br/>
      </w:r>
      <w:r>
        <w:rPr>
          <w:rFonts w:hint="eastAsia"/>
        </w:rPr>
        <w:t>　　第二节 包装材料行业投资风险及控制策略分析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2026-2032年中国包装材料行业投资潜力及发展趋势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2026-2032年包装材料行业投资潜力分析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一、2026年包装材料市场前景分析</w:t>
      </w:r>
      <w:r>
        <w:rPr>
          <w:rFonts w:hint="eastAsia"/>
        </w:rPr>
        <w:br/>
      </w:r>
      <w:r>
        <w:rPr>
          <w:rFonts w:hint="eastAsia"/>
        </w:rPr>
        <w:t>　　　　二、2026年包装材料发展趋势预测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三、2026-2032年我国包装材料行业发展剖析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包装材料介绍</w:t>
      </w:r>
      <w:r>
        <w:rPr>
          <w:rFonts w:hint="eastAsia"/>
        </w:rPr>
        <w:br/>
      </w:r>
      <w:r>
        <w:rPr>
          <w:rFonts w:hint="eastAsia"/>
        </w:rPr>
        <w:t>　　图表 包装材料图片</w:t>
      </w:r>
      <w:r>
        <w:rPr>
          <w:rFonts w:hint="eastAsia"/>
        </w:rPr>
        <w:br/>
      </w:r>
      <w:r>
        <w:rPr>
          <w:rFonts w:hint="eastAsia"/>
        </w:rPr>
        <w:t>　　图表 包装材料产业链分析</w:t>
      </w:r>
      <w:r>
        <w:rPr>
          <w:rFonts w:hint="eastAsia"/>
        </w:rPr>
        <w:br/>
      </w:r>
      <w:r>
        <w:rPr>
          <w:rFonts w:hint="eastAsia"/>
        </w:rPr>
        <w:t>　　图表 包装材料主要特点</w:t>
      </w:r>
      <w:r>
        <w:rPr>
          <w:rFonts w:hint="eastAsia"/>
        </w:rPr>
        <w:br/>
      </w:r>
      <w:r>
        <w:rPr>
          <w:rFonts w:hint="eastAsia"/>
        </w:rPr>
        <w:t>　　图表 包装材料政策分析</w:t>
      </w:r>
      <w:r>
        <w:rPr>
          <w:rFonts w:hint="eastAsia"/>
        </w:rPr>
        <w:br/>
      </w:r>
      <w:r>
        <w:rPr>
          <w:rFonts w:hint="eastAsia"/>
        </w:rPr>
        <w:t>　　图表 包装材料标准 技术</w:t>
      </w:r>
      <w:r>
        <w:rPr>
          <w:rFonts w:hint="eastAsia"/>
        </w:rPr>
        <w:br/>
      </w:r>
      <w:r>
        <w:rPr>
          <w:rFonts w:hint="eastAsia"/>
        </w:rPr>
        <w:t>　　图表 包装材料最新消息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包装材料价格走势</w:t>
      </w:r>
      <w:r>
        <w:rPr>
          <w:rFonts w:hint="eastAsia"/>
        </w:rPr>
        <w:br/>
      </w:r>
      <w:r>
        <w:rPr>
          <w:rFonts w:hint="eastAsia"/>
        </w:rPr>
        <w:t>　　图表 2026年包装材料成本和利润分析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2026年中国包装材料行业竞争力分析</w:t>
      </w:r>
      <w:r>
        <w:rPr>
          <w:rFonts w:hint="eastAsia"/>
        </w:rPr>
        <w:br/>
      </w:r>
      <w:r>
        <w:rPr>
          <w:rFonts w:hint="eastAsia"/>
        </w:rPr>
        <w:t>　　图表 包装材料优势</w:t>
      </w:r>
      <w:r>
        <w:rPr>
          <w:rFonts w:hint="eastAsia"/>
        </w:rPr>
        <w:br/>
      </w:r>
      <w:r>
        <w:rPr>
          <w:rFonts w:hint="eastAsia"/>
        </w:rPr>
        <w:t>　　图表 包装材料劣势</w:t>
      </w:r>
      <w:r>
        <w:rPr>
          <w:rFonts w:hint="eastAsia"/>
        </w:rPr>
        <w:br/>
      </w:r>
      <w:r>
        <w:rPr>
          <w:rFonts w:hint="eastAsia"/>
        </w:rPr>
        <w:t>　　图表 包装材料机会</w:t>
      </w:r>
      <w:r>
        <w:rPr>
          <w:rFonts w:hint="eastAsia"/>
        </w:rPr>
        <w:br/>
      </w:r>
      <w:r>
        <w:rPr>
          <w:rFonts w:hint="eastAsia"/>
        </w:rPr>
        <w:t>　　图表 包装材料威胁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包装材料品牌分析</w:t>
      </w:r>
      <w:r>
        <w:rPr>
          <w:rFonts w:hint="eastAsia"/>
        </w:rPr>
        <w:br/>
      </w:r>
      <w:r>
        <w:rPr>
          <w:rFonts w:hint="eastAsia"/>
        </w:rPr>
        <w:t>　　图表 包装材料企业（一）概述</w:t>
      </w:r>
      <w:r>
        <w:rPr>
          <w:rFonts w:hint="eastAsia"/>
        </w:rPr>
        <w:br/>
      </w:r>
      <w:r>
        <w:rPr>
          <w:rFonts w:hint="eastAsia"/>
        </w:rPr>
        <w:t>　　图表 企业包装材料业务分析</w:t>
      </w:r>
      <w:r>
        <w:rPr>
          <w:rFonts w:hint="eastAsia"/>
        </w:rPr>
        <w:br/>
      </w:r>
      <w:r>
        <w:rPr>
          <w:rFonts w:hint="eastAsia"/>
        </w:rPr>
        <w:t>　　图表 包装材料企业（一）经营情况分析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包装材料企业（二）简介</w:t>
      </w:r>
      <w:r>
        <w:rPr>
          <w:rFonts w:hint="eastAsia"/>
        </w:rPr>
        <w:br/>
      </w:r>
      <w:r>
        <w:rPr>
          <w:rFonts w:hint="eastAsia"/>
        </w:rPr>
        <w:t>　　图表 企业包装材料业务</w:t>
      </w:r>
      <w:r>
        <w:rPr>
          <w:rFonts w:hint="eastAsia"/>
        </w:rPr>
        <w:br/>
      </w:r>
      <w:r>
        <w:rPr>
          <w:rFonts w:hint="eastAsia"/>
        </w:rPr>
        <w:t>　　图表 包装材料企业（二）经营情况分析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企业包装材料业务情况</w:t>
      </w:r>
      <w:r>
        <w:rPr>
          <w:rFonts w:hint="eastAsia"/>
        </w:rPr>
        <w:br/>
      </w:r>
      <w:r>
        <w:rPr>
          <w:rFonts w:hint="eastAsia"/>
        </w:rPr>
        <w:t>　　图表 包装材料企业（三）经营情况分析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进入包装材料行业壁垒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b1ebe1f9429c" w:history="1">
        <w:r>
          <w:rPr>
            <w:rStyle w:val="Hyperlink"/>
          </w:rPr>
          <w:t>中国包装材料行业调研与发展趋势研究报告（2026-2032年）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b1ebe1f9429c" w:history="1">
        <w:r>
          <w:rPr>
            <w:rStyle w:val="Hyperlink"/>
          </w:rPr>
          <w:t>https://www.20087.com/6/31/BaoZhuangCaiLiaoHangYeQianJingQuShi.html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e1bacd0d420d" w:history="1">
      <w:r>
        <w:rPr>
          <w:rStyle w:val="Hyperlink"/>
        </w:rPr>
        <w:t>中国包装材料行业调研与发展趋势研究报告（2026-2032年）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oZhuangCaiLiaoHangYeQianJingQuShi.html" TargetMode="External" Id="R3f69b1ebe1f9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oZhuangCaiLiaoHangYeQianJingQuShi.html" TargetMode="External" Id="R3392e1bacd0d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2025-11-08T06:30:00Z</dcterms:created>
  <dcterms:modified xsi:type="dcterms:W3CDTF">2025-11-08T07:30:00Z</dcterms:modified>
  <dc:subject>中国包装材料行业调研与发展趋势研究报告（2026-2032年）</dc:subject>
  <dc:title>中国包装材料行业调研与发展趋势研究报告（2026-2032年）</dc:title>
  <cp:keywords>中国包装材料行业调研与发展趋势研究报告（2026-2032年）</cp:keywords>
  <dc:description>中国包装材料行业调研与发展趋势研究报告（2026-2032年）</dc:description>
</cp:coreProperties>
</file>