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e3c95fb2c4c09" w:history="1">
              <w:r>
                <w:rPr>
                  <w:rStyle w:val="Hyperlink"/>
                </w:rPr>
                <w:t>2025-2031年船用铝合金板市场深度调查分析及发展前景研究报告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e3c95fb2c4c09" w:history="1">
              <w:r>
                <w:rPr>
                  <w:rStyle w:val="Hyperlink"/>
                </w:rPr>
                <w:t>2025-2031年船用铝合金板市场深度调查分析及发展前景研究报告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e3c95fb2c4c09" w:history="1">
                <w:r>
                  <w:rPr>
                    <w:rStyle w:val="Hyperlink"/>
                  </w:rPr>
                  <w:t>https://www.20087.com/8/86/ChuanYongLvHeJinBanDeFaZhanQianJing.html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铝合金板因其轻质、高强度、耐腐蚀等特性，在船舶建造中占有重要地位。近年来，随着海洋经济的发展和对环保的要求提高，船用铝合金板的应用范围不断扩大。新材料技术的进步使得铝合金板的性能得到提升，能够满足更加严苛的使用条件。同时，通过优化生产工艺，铝合金板的生产效率和质量也有所提高。</w:t>
      </w:r>
      <w:r>
        <w:rPr>
          <w:rFonts w:hint="eastAsia"/>
        </w:rPr>
        <w:br/>
      </w:r>
      <w:r>
        <w:rPr>
          <w:rFonts w:hint="eastAsia"/>
        </w:rPr>
        <w:t>　　未来，船用铝合金板将朝着更加轻量化、环保和高性能的方向发展。随着碳纤维复合材料等新兴材料的竞争，铝合金板需要通过技术创新来保持其在市场中的竞争优势。此外，随着船舶行业对节能减排的重视，使用更加环保的生产工艺和材料将成为趋势。同时，通过增加合金元素或采用新的表面处理技术，船用铝合金板将具备更好的耐蚀性和抗疲劳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2025-2031年船用铝合金板行业发展环境分析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三、2025-2031年经济发展思考</w:t>
      </w:r>
      <w:r>
        <w:rPr>
          <w:rFonts w:hint="eastAsia"/>
        </w:rPr>
        <w:br/>
      </w:r>
      <w:r>
        <w:rPr>
          <w:rFonts w:hint="eastAsia"/>
        </w:rPr>
        <w:t>　　第二节 船用铝合金板行业政策环境分析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三、船用铝合金板行业政策及相关政策解读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船用铝合金板行业技术环境分析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中国船用铝合金板市场发展综述</w:t>
      </w:r>
      <w:r>
        <w:rPr>
          <w:rFonts w:hint="eastAsia"/>
        </w:rPr>
        <w:br/>
      </w:r>
      <w:r>
        <w:rPr>
          <w:rFonts w:hint="eastAsia"/>
        </w:rPr>
        <w:t>　　第一节 中国船用铝合金板市场发展现状</w:t>
      </w:r>
      <w:r>
        <w:rPr>
          <w:rFonts w:hint="eastAsia"/>
        </w:rPr>
        <w:br/>
      </w:r>
      <w:r>
        <w:rPr>
          <w:rFonts w:hint="eastAsia"/>
        </w:rPr>
        <w:t>　　第二节 中国船用铝合金板市场供需分析</w:t>
      </w:r>
      <w:r>
        <w:rPr>
          <w:rFonts w:hint="eastAsia"/>
        </w:rPr>
        <w:br/>
      </w:r>
      <w:r>
        <w:rPr>
          <w:rFonts w:hint="eastAsia"/>
        </w:rPr>
        <w:t>　　　　一、中国船用铝合金板市场产量分析</w:t>
      </w:r>
      <w:r>
        <w:rPr>
          <w:rFonts w:hint="eastAsia"/>
        </w:rPr>
        <w:br/>
      </w:r>
      <w:r>
        <w:rPr>
          <w:rFonts w:hint="eastAsia"/>
        </w:rPr>
        <w:t>　　　　二、中国船用铝合金板进口分析</w:t>
      </w:r>
      <w:r>
        <w:rPr>
          <w:rFonts w:hint="eastAsia"/>
        </w:rPr>
        <w:br/>
      </w:r>
      <w:r>
        <w:rPr>
          <w:rFonts w:hint="eastAsia"/>
        </w:rPr>
        <w:t>　　　　三、中国船用铝合金板市场供给结构分布</w:t>
      </w:r>
      <w:r>
        <w:rPr>
          <w:rFonts w:hint="eastAsia"/>
        </w:rPr>
        <w:br/>
      </w:r>
      <w:r>
        <w:rPr>
          <w:rFonts w:hint="eastAsia"/>
        </w:rPr>
        <w:t>　　　　四、中国船用铝合金板市场需求总量分析</w:t>
      </w:r>
      <w:r>
        <w:rPr>
          <w:rFonts w:hint="eastAsia"/>
        </w:rPr>
        <w:br/>
      </w:r>
      <w:r>
        <w:rPr>
          <w:rFonts w:hint="eastAsia"/>
        </w:rPr>
        <w:t>　　　　五、中国船用铝合金板市场需求区域结构分布</w:t>
      </w:r>
      <w:r>
        <w:rPr>
          <w:rFonts w:hint="eastAsia"/>
        </w:rPr>
        <w:br/>
      </w:r>
      <w:r>
        <w:rPr>
          <w:rFonts w:hint="eastAsia"/>
        </w:rPr>
        <w:t>　　　　六、中国船用铝合金板出口分析</w:t>
      </w:r>
      <w:r>
        <w:rPr>
          <w:rFonts w:hint="eastAsia"/>
        </w:rPr>
        <w:br/>
      </w:r>
      <w:r>
        <w:rPr>
          <w:rFonts w:hint="eastAsia"/>
        </w:rPr>
        <w:t>　　　　七、中国船用铝合金板市场供需平衡分析</w:t>
      </w:r>
      <w:r>
        <w:rPr>
          <w:rFonts w:hint="eastAsia"/>
        </w:rPr>
        <w:br/>
      </w:r>
      <w:r>
        <w:rPr>
          <w:rFonts w:hint="eastAsia"/>
        </w:rPr>
        <w:t>　　　　八、重点区域市场发展状况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2025年船用铝合金板市场年度市场调查分析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2025年船用铝合金板行业盈利能力分析</w:t>
      </w:r>
      <w:r>
        <w:rPr>
          <w:rFonts w:hint="eastAsia"/>
        </w:rPr>
        <w:br/>
      </w:r>
      <w:r>
        <w:rPr>
          <w:rFonts w:hint="eastAsia"/>
        </w:rPr>
        <w:t>　　第二节 2025年船用铝合金板行业偿债能力分析</w:t>
      </w:r>
      <w:r>
        <w:rPr>
          <w:rFonts w:hint="eastAsia"/>
        </w:rPr>
        <w:br/>
      </w:r>
      <w:r>
        <w:rPr>
          <w:rFonts w:hint="eastAsia"/>
        </w:rPr>
        <w:t>　　第三节 2025年船用铝合金板行业经营效率分析</w:t>
      </w:r>
      <w:r>
        <w:rPr>
          <w:rFonts w:hint="eastAsia"/>
        </w:rPr>
        <w:br/>
      </w:r>
      <w:r>
        <w:rPr>
          <w:rFonts w:hint="eastAsia"/>
        </w:rPr>
        <w:t>　　第四节 2025年船用铝合金板行业人均创利对比分析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2025年船用铝合金板行业亏损面分析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2025-2031年船用铝合金板市场供需调查分析</w:t>
      </w:r>
      <w:r>
        <w:rPr>
          <w:rFonts w:hint="eastAsia"/>
        </w:rPr>
        <w:br/>
      </w:r>
      <w:r>
        <w:rPr>
          <w:rFonts w:hint="eastAsia"/>
        </w:rPr>
        <w:t>　　第一节 2025年船用铝合金板市场供给分析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2025年船用铝合金板市场需求分析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2025年船用铝合金板市场特征分析</w:t>
      </w:r>
      <w:r>
        <w:rPr>
          <w:rFonts w:hint="eastAsia"/>
        </w:rPr>
        <w:br/>
      </w:r>
      <w:r>
        <w:rPr>
          <w:rFonts w:hint="eastAsia"/>
        </w:rPr>
        <w:t>　　　　一、2025年船用铝合金板产品特征分析</w:t>
      </w:r>
      <w:r>
        <w:rPr>
          <w:rFonts w:hint="eastAsia"/>
        </w:rPr>
        <w:br/>
      </w:r>
      <w:r>
        <w:rPr>
          <w:rFonts w:hint="eastAsia"/>
        </w:rPr>
        <w:t>　　　　二、2025年船用铝合金板价格特征分析</w:t>
      </w:r>
      <w:r>
        <w:rPr>
          <w:rFonts w:hint="eastAsia"/>
        </w:rPr>
        <w:br/>
      </w:r>
      <w:r>
        <w:rPr>
          <w:rFonts w:hint="eastAsia"/>
        </w:rPr>
        <w:t>　　　　三、2025年船用铝合金板渠道特征</w:t>
      </w:r>
      <w:r>
        <w:rPr>
          <w:rFonts w:hint="eastAsia"/>
        </w:rPr>
        <w:br/>
      </w:r>
      <w:r>
        <w:rPr>
          <w:rFonts w:hint="eastAsia"/>
        </w:rPr>
        <w:t>　　　　四、2025年船用铝合金板购买特征</w:t>
      </w:r>
      <w:r>
        <w:rPr>
          <w:rFonts w:hint="eastAsia"/>
        </w:rPr>
        <w:br/>
      </w:r>
      <w:r>
        <w:rPr>
          <w:rFonts w:hint="eastAsia"/>
        </w:rPr>
        <w:t>　　第四节 2025-2031年船用铝合金板市场特征预测分析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一、2025-2031年船用铝合金板种类特征预测分析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二、2025-2031年船用铝合金板价格特征预测分析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三、2025-2031年船用铝合金板市场渠道特征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四、2025-2031年船用铝合金板购买特征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船用铝合金板市场消费状况分析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一、价格走势变化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一、经销商及代理商简述</w:t>
      </w:r>
      <w:r>
        <w:rPr>
          <w:rFonts w:hint="eastAsia"/>
        </w:rPr>
        <w:br/>
      </w:r>
      <w:r>
        <w:rPr>
          <w:rFonts w:hint="eastAsia"/>
        </w:rPr>
        <w:t>　　　　二、产品主要销售模式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船用铝合金板行业产业链分析</w:t>
      </w:r>
      <w:r>
        <w:rPr>
          <w:rFonts w:hint="eastAsia"/>
        </w:rPr>
        <w:br/>
      </w:r>
      <w:r>
        <w:rPr>
          <w:rFonts w:hint="eastAsia"/>
        </w:rPr>
        <w:t>　　第一节 船用铝合金板行业产业链分析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二、船用铝合金板产业链模型分析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三、上游产业对船用铝合金板行业的影响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三、下游产业对船用铝合金板行业的影响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船用铝合金板行业主要优势企业分析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广东盛源金属材料有限公司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广东铭泰铜铝有限公司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东莞铭华金属材料有限公司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2025-2031年船用铝合金板企业投资潜力与价值分析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2025-2031年船用铝合金板企业投资环境分析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2025-2031年船用铝合金板企业SWOT模型分析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2025-2031年我国船用铝合金板企业投资潜力分析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2025-2031年我国船用铝合金板企业前景展望分析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2025-2031年我国船用铝合金板企业盈利能力预测</w:t>
      </w:r>
      <w:r>
        <w:rPr>
          <w:rFonts w:hint="eastAsia"/>
        </w:rPr>
        <w:br/>
      </w:r>
      <w:r>
        <w:rPr>
          <w:rFonts w:hint="eastAsia"/>
        </w:rPr>
        <w:t>　　第六节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2025-2031年我国船用铝合金板行业发展趋势分析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未来船用铝合金板行业发展趋势分析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2025-2031年船用铝合金板行业运行状况预测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2025-2031年船用铝合金板行业投资风险展望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2025-2031年船用铝合金板行业发展投资策略及建议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” 十四五”中国船用铝合金板企业投资策略分析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中~智~林~：济研：企业观点综述及专家建议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14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21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25 船舶用铝合金的性能</w:t>
      </w:r>
      <w:r>
        <w:rPr>
          <w:rFonts w:hint="eastAsia"/>
        </w:rPr>
        <w:br/>
      </w:r>
      <w:r>
        <w:rPr>
          <w:rFonts w:hint="eastAsia"/>
        </w:rPr>
        <w:t>　　图表 27 2020-2025年中国船用铝合金板进口分析</w:t>
      </w:r>
      <w:r>
        <w:rPr>
          <w:rFonts w:hint="eastAsia"/>
        </w:rPr>
        <w:br/>
      </w:r>
      <w:r>
        <w:rPr>
          <w:rFonts w:hint="eastAsia"/>
        </w:rPr>
        <w:t>　　图表 29 2020-2025年中国船用铝合金板需求总量分析</w:t>
      </w:r>
      <w:r>
        <w:rPr>
          <w:rFonts w:hint="eastAsia"/>
        </w:rPr>
        <w:br/>
      </w:r>
      <w:r>
        <w:rPr>
          <w:rFonts w:hint="eastAsia"/>
        </w:rPr>
        <w:t>　　图表 30 2020-2025年我国船用铝合金板市场需求区域结构分析</w:t>
      </w:r>
      <w:r>
        <w:rPr>
          <w:rFonts w:hint="eastAsia"/>
        </w:rPr>
        <w:br/>
      </w:r>
      <w:r>
        <w:rPr>
          <w:rFonts w:hint="eastAsia"/>
        </w:rPr>
        <w:t>　　图表 31 2020-2025年中国船用铝合金板出口分析</w:t>
      </w:r>
      <w:r>
        <w:rPr>
          <w:rFonts w:hint="eastAsia"/>
        </w:rPr>
        <w:br/>
      </w:r>
      <w:r>
        <w:rPr>
          <w:rFonts w:hint="eastAsia"/>
        </w:rPr>
        <w:t>　　图表 32 2020-2025年中国船用铝合金板市场供需平衡分析</w:t>
      </w:r>
      <w:r>
        <w:rPr>
          <w:rFonts w:hint="eastAsia"/>
        </w:rPr>
        <w:br/>
      </w:r>
      <w:r>
        <w:rPr>
          <w:rFonts w:hint="eastAsia"/>
        </w:rPr>
        <w:t>　　图表 33 我国船用铝合金板销售区域分布预测</w:t>
      </w:r>
      <w:r>
        <w:rPr>
          <w:rFonts w:hint="eastAsia"/>
        </w:rPr>
        <w:br/>
      </w:r>
      <w:r>
        <w:rPr>
          <w:rFonts w:hint="eastAsia"/>
        </w:rPr>
        <w:t>　　图表 34 2020-2025年我国船用铝合金板行业销售毛利率分析</w:t>
      </w:r>
      <w:r>
        <w:rPr>
          <w:rFonts w:hint="eastAsia"/>
        </w:rPr>
        <w:br/>
      </w:r>
      <w:r>
        <w:rPr>
          <w:rFonts w:hint="eastAsia"/>
        </w:rPr>
        <w:t>　　图表 37 2020-2025年我国船用铝合金板行业固定资产周转率分析</w:t>
      </w:r>
      <w:r>
        <w:rPr>
          <w:rFonts w:hint="eastAsia"/>
        </w:rPr>
        <w:br/>
      </w:r>
      <w:r>
        <w:rPr>
          <w:rFonts w:hint="eastAsia"/>
        </w:rPr>
        <w:t>　　图表 39 2020-2025年我国船用铝合金板行业长期负债比率分析</w:t>
      </w:r>
      <w:r>
        <w:rPr>
          <w:rFonts w:hint="eastAsia"/>
        </w:rPr>
        <w:br/>
      </w:r>
      <w:r>
        <w:rPr>
          <w:rFonts w:hint="eastAsia"/>
        </w:rPr>
        <w:t>　　图表 40 2020-2025年中国船用铝合金板供给分析</w:t>
      </w:r>
      <w:r>
        <w:rPr>
          <w:rFonts w:hint="eastAsia"/>
        </w:rPr>
        <w:br/>
      </w:r>
      <w:r>
        <w:rPr>
          <w:rFonts w:hint="eastAsia"/>
        </w:rPr>
        <w:t>　　图表 41 2020-2025年中国船用铝合金板市场需求分析</w:t>
      </w:r>
      <w:r>
        <w:rPr>
          <w:rFonts w:hint="eastAsia"/>
        </w:rPr>
        <w:br/>
      </w:r>
      <w:r>
        <w:rPr>
          <w:rFonts w:hint="eastAsia"/>
        </w:rPr>
        <w:t>　　图表 42 JIS标准规定的船用铝合金化学成分</w:t>
      </w:r>
      <w:r>
        <w:rPr>
          <w:rFonts w:hint="eastAsia"/>
        </w:rPr>
        <w:br/>
      </w:r>
      <w:r>
        <w:rPr>
          <w:rFonts w:hint="eastAsia"/>
        </w:rPr>
        <w:t>　　图表 43 2025-2031年船用铝合金板价格特征预测分析</w:t>
      </w:r>
      <w:r>
        <w:rPr>
          <w:rFonts w:hint="eastAsia"/>
        </w:rPr>
        <w:br/>
      </w:r>
      <w:r>
        <w:rPr>
          <w:rFonts w:hint="eastAsia"/>
        </w:rPr>
        <w:t>　　图表 44 2020-2025年中国船用铝合金板价格走势分析</w:t>
      </w:r>
      <w:r>
        <w:rPr>
          <w:rFonts w:hint="eastAsia"/>
        </w:rPr>
        <w:br/>
      </w:r>
      <w:r>
        <w:rPr>
          <w:rFonts w:hint="eastAsia"/>
        </w:rPr>
        <w:t>　　图表 45 船用铝合金板用户关注的因素分析</w:t>
      </w:r>
      <w:r>
        <w:rPr>
          <w:rFonts w:hint="eastAsia"/>
        </w:rPr>
        <w:br/>
      </w:r>
      <w:r>
        <w:rPr>
          <w:rFonts w:hint="eastAsia"/>
        </w:rPr>
        <w:t>　　图表 46 产业链形成模式示意图</w:t>
      </w:r>
      <w:r>
        <w:rPr>
          <w:rFonts w:hint="eastAsia"/>
        </w:rPr>
        <w:br/>
      </w:r>
      <w:r>
        <w:rPr>
          <w:rFonts w:hint="eastAsia"/>
        </w:rPr>
        <w:t>　　图表 47 船用铝合金板的产业链结构图</w:t>
      </w:r>
      <w:r>
        <w:rPr>
          <w:rFonts w:hint="eastAsia"/>
        </w:rPr>
        <w:br/>
      </w:r>
      <w:r>
        <w:rPr>
          <w:rFonts w:hint="eastAsia"/>
        </w:rPr>
        <w:t>　　图表 48 伦铝与沪铝月度价格走势图</w:t>
      </w:r>
      <w:r>
        <w:rPr>
          <w:rFonts w:hint="eastAsia"/>
        </w:rPr>
        <w:br/>
      </w:r>
      <w:r>
        <w:rPr>
          <w:rFonts w:hint="eastAsia"/>
        </w:rPr>
        <w:t>　　图表 49 上海A00铝现货升贴水</w:t>
      </w:r>
      <w:r>
        <w:rPr>
          <w:rFonts w:hint="eastAsia"/>
        </w:rPr>
        <w:br/>
      </w:r>
      <w:r>
        <w:rPr>
          <w:rFonts w:hint="eastAsia"/>
        </w:rPr>
        <w:t>　　图表 50 全球及国内原铝产量</w:t>
      </w:r>
      <w:r>
        <w:rPr>
          <w:rFonts w:hint="eastAsia"/>
        </w:rPr>
        <w:br/>
      </w:r>
      <w:r>
        <w:rPr>
          <w:rFonts w:hint="eastAsia"/>
        </w:rPr>
        <w:t>　　图表 51 中国原铝产量及进出口数量</w:t>
      </w:r>
      <w:r>
        <w:rPr>
          <w:rFonts w:hint="eastAsia"/>
        </w:rPr>
        <w:br/>
      </w:r>
      <w:r>
        <w:rPr>
          <w:rFonts w:hint="eastAsia"/>
        </w:rPr>
        <w:t>　　图表 52 伦铝与沪铝两市库存</w:t>
      </w:r>
      <w:r>
        <w:rPr>
          <w:rFonts w:hint="eastAsia"/>
        </w:rPr>
        <w:br/>
      </w:r>
      <w:r>
        <w:rPr>
          <w:rFonts w:hint="eastAsia"/>
        </w:rPr>
        <w:t>　　图表 53 国内汽车产量</w:t>
      </w:r>
      <w:r>
        <w:rPr>
          <w:rFonts w:hint="eastAsia"/>
        </w:rPr>
        <w:br/>
      </w:r>
      <w:r>
        <w:rPr>
          <w:rFonts w:hint="eastAsia"/>
        </w:rPr>
        <w:t>　　图表 54 国内房屋新形式面积</w:t>
      </w:r>
      <w:r>
        <w:rPr>
          <w:rFonts w:hint="eastAsia"/>
        </w:rPr>
        <w:br/>
      </w:r>
      <w:r>
        <w:rPr>
          <w:rFonts w:hint="eastAsia"/>
        </w:rPr>
        <w:t>　　图表 55 全球经济增长预估值</w:t>
      </w:r>
      <w:r>
        <w:rPr>
          <w:rFonts w:hint="eastAsia"/>
        </w:rPr>
        <w:br/>
      </w:r>
      <w:r>
        <w:rPr>
          <w:rFonts w:hint="eastAsia"/>
        </w:rPr>
        <w:t>　　图表 56 国内铝土矿进口量数据</w:t>
      </w:r>
      <w:r>
        <w:rPr>
          <w:rFonts w:hint="eastAsia"/>
        </w:rPr>
        <w:br/>
      </w:r>
      <w:r>
        <w:rPr>
          <w:rFonts w:hint="eastAsia"/>
        </w:rPr>
        <w:t>　　图表 58 中国氧化铝产量与进口量</w:t>
      </w:r>
      <w:r>
        <w:rPr>
          <w:rFonts w:hint="eastAsia"/>
        </w:rPr>
        <w:br/>
      </w:r>
      <w:r>
        <w:rPr>
          <w:rFonts w:hint="eastAsia"/>
        </w:rPr>
        <w:t>　　图表 59 中国废铝进口量</w:t>
      </w:r>
      <w:r>
        <w:rPr>
          <w:rFonts w:hint="eastAsia"/>
        </w:rPr>
        <w:br/>
      </w:r>
      <w:r>
        <w:rPr>
          <w:rFonts w:hint="eastAsia"/>
        </w:rPr>
        <w:t>　　图表 61 WBMS：全球铝供应过剩</w:t>
      </w:r>
      <w:r>
        <w:rPr>
          <w:rFonts w:hint="eastAsia"/>
        </w:rPr>
        <w:br/>
      </w:r>
      <w:r>
        <w:rPr>
          <w:rFonts w:hint="eastAsia"/>
        </w:rPr>
        <w:t>　　图表 62 全国各地区煤电价格变动</w:t>
      </w:r>
      <w:r>
        <w:rPr>
          <w:rFonts w:hint="eastAsia"/>
        </w:rPr>
        <w:br/>
      </w:r>
      <w:r>
        <w:rPr>
          <w:rFonts w:hint="eastAsia"/>
        </w:rPr>
        <w:t>　　图表 63 近4年西南铝业（集团）有限责任公司流动资产周转次数变化情况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近4年西南铝业（集团）有限责任公司流动资产周转次数变化情况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近4年西南铝业（集团）有限责任公司产权比率变化情况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近4年西南铝业（集团）有限责任公司销售毛利率变化情况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近4年西南铝业（集团）有限责任公司总资产周转次数变化情况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近4年西南铝业（集团）有限责任公司资产负债率变化情况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近4年西南铝业（集团）有限责任公司固定资产周转次数情况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近4年广东盛源金属材料有限公司流动资产周转次数变化情况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近4年广东盛源金属材料有限公司流动资产周转次数变化情况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近4年广东盛源金属材料有限公司产权比率变化情况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近4年广东盛源金属材料有限公司产权比率变化情况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近4年广东盛源金属材料有限公司销售毛利率变化情况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近4年广东盛源金属材料有限公司销售毛利率变化情况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近4年广东盛源金属材料有限公司总资产周转次数变化情况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近4年广东盛源金属材料有限公司总资产周转次数变化情况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近4年广东盛源金属材料有限公司资产负债率变化情况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近4年广东盛源金属材料有限公司资产负债率变化情况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近4年广东盛源金属材料有限公司固定资产周转次数情况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近4年广东盛源金属材料有限公司固定资产周转次数情况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近4年广东铭泰铜铝有限公司流动资产周转次数变化情况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近4年广东铭泰铜铝有限公司流动资产周转次数变化情况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近4年广东铭泰铜铝有限公司产权比率变化情况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近4年广东铭泰铜铝有限公司产权比率变化情况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近4年广东铭泰铜铝有限公司销售毛利率变化情况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近4年广东铭泰铜铝有限公司销售毛利率变化情况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近4年广东铭泰铜铝有限公司总资产周转次数变化情况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近4年广东铭泰铜铝有限公司总资产周转次数变化情况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近4年广东铭泰铜铝有限公司资产负债率变化情况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近4年广东铭泰铜铝有限公司资产负债率变化情况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近4年广东铭泰铜铝有限公司固定资产周转次数情况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近4年广东铭泰铜铝有限公司固定资产周转次数情况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近4年东莞铭华金属材料有限公司流动资产周转次数变化情况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近4年东莞铭华金属材料有限公司流动资产周转次数变化情况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近4年东莞铭华金属材料有限公司产权比率变化情况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近4年东莞铭华金属材料有限公司产权比率变化情况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近4年东莞铭华金属材料有限公司销售毛利率变化情况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近4年东莞铭华金属材料有限公司销售毛利率变化情况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近4年东莞铭华金属材料有限公司总资产周转次数变化情况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近4年东莞铭华金属材料有限公司总资产周转次数变化情况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近4年东莞铭华金属材料有限公司资产负债率变化情况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近4年东莞铭华金属材料有限公司资产负债率变化情况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近4年东莞铭华金属材料有限公司固定资产周转次数情况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近4年东莞铭华金属材料有限公司固定资产周转次数情况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2025-2031年船用铝合金板行业投资收益率预测</w:t>
      </w:r>
      <w:r>
        <w:rPr>
          <w:rFonts w:hint="eastAsia"/>
        </w:rPr>
        <w:br/>
      </w:r>
      <w:r>
        <w:rPr>
          <w:rFonts w:hint="eastAsia"/>
        </w:rPr>
        <w:t>　　图表 112 2025-2031年船用铝合金板生产总量及增速预测分析</w:t>
      </w:r>
      <w:r>
        <w:rPr>
          <w:rFonts w:hint="eastAsia"/>
        </w:rPr>
        <w:br/>
      </w:r>
      <w:r>
        <w:rPr>
          <w:rFonts w:hint="eastAsia"/>
        </w:rPr>
        <w:t>　　图表 117 船用铝合金板项目投资注意事项图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e3c95fb2c4c09" w:history="1">
        <w:r>
          <w:rPr>
            <w:rStyle w:val="Hyperlink"/>
          </w:rPr>
          <w:t>2025-2031年船用铝合金板市场深度调查分析及发展前景研究报告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e3c95fb2c4c09" w:history="1">
        <w:r>
          <w:rPr>
            <w:rStyle w:val="Hyperlink"/>
          </w:rPr>
          <w:t>https://www.20087.com/8/86/ChuanYongLvHeJinBanDeFaZhanQianJing.html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热点：铝瓦楞板、船用铝合金板材型号、铝合金板和铝板的区别、船用铝合金板材、做船用什么型号的铝板、船用铝合金板材标准、船用5083铝合金价格、船用铝合金板5083、铝夹芯板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772cb6edc4707" w:history="1">
      <w:r>
        <w:rPr>
          <w:rStyle w:val="Hyperlink"/>
        </w:rPr>
        <w:t>2025-2031年船用铝合金板市场深度调查分析及发展前景研究报告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uanYongLvHeJinBanDeFaZhanQianJing.html" TargetMode="External" Id="R750e3c95fb2c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uanYongLvHeJinBanDeFaZhanQianJing.html" TargetMode="External" Id="Ref8772cb6edc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2025-05-10T23:05:00Z</dcterms:created>
  <dcterms:modified xsi:type="dcterms:W3CDTF">2025-05-11T00:05:00Z</dcterms:modified>
  <dc:subject>2025-2031年船用铝合金板市场深度调查分析及发展前景研究报告</dc:subject>
  <dc:title>2025-2031年船用铝合金板市场深度调查分析及发展前景研究报告</dc:title>
  <cp:keywords>2025-2031年船用铝合金板市场深度调查分析及发展前景研究报告</cp:keywords>
  <dc:description>2025-2031年船用铝合金板市场深度调查分析及发展前景研究报告</dc:description>
</cp:coreProperties>
</file>