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1c60a7adc43c9" w:history="1">
              <w:r>
                <w:rPr>
                  <w:rStyle w:val="Hyperlink"/>
                </w:rPr>
                <w:t>2023-2029年中国书店连锁行业现状深度调研与发展趋势预测报告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1c60a7adc43c9" w:history="1">
              <w:r>
                <w:rPr>
                  <w:rStyle w:val="Hyperlink"/>
                </w:rPr>
                <w:t>2023-2029年中国书店连锁行业现状深度调研与发展趋势预测报告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1c60a7adc43c9" w:history="1">
                <w:r>
                  <w:rPr>
                    <w:rStyle w:val="Hyperlink"/>
                  </w:rPr>
                  <w:t>https://www.20087.com/9/26/ShuDianLianSuoFaZhanQuShi.html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店连锁是一种实体零售业态，在面临电子书和在线购物平台竞争的同时，也在积极寻求转型和发展。近年来，许多书店连锁开始尝试多元化经营，不仅仅局限于销售图书，还增加了咖啡馆、文创产品销售、文化活动举办等功能，以此来吸引顾客。此外，一些书店还利用数字化技术，提供在线购书服务，以拓宽销售渠道。</w:t>
      </w:r>
      <w:r>
        <w:rPr>
          <w:rFonts w:hint="eastAsia"/>
        </w:rPr>
        <w:br/>
      </w:r>
      <w:r>
        <w:rPr>
          <w:rFonts w:hint="eastAsia"/>
        </w:rPr>
        <w:t>　　未来，书店连锁的发展将更加注重体验和服务。一方面，随着消费者对文化生活品质要求的提高，书店将更加注重打造独特的阅读体验空间，比如主题书店、文化沙龙等，以满足顾客的精神文化需求。另一方面，随着线上线下融合的趋势加强，书店连锁将更加注重构建多元化的销售渠道，比如利用社交媒体、电商平台等渠道，扩大品牌的影响力。此外，随着技术的进步，书店还将探索更多创新的服务模式，如虚拟现实阅读体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1c60a7adc43c9" w:history="1">
        <w:r>
          <w:rPr>
            <w:rStyle w:val="Hyperlink"/>
          </w:rPr>
          <w:t>2023-2029年中国书店连锁行业现状深度调研与发展趋势预测报告</w:t>
        </w:r>
      </w:hyperlink>
      <w:r>
        <w:rPr>
          <w:rFonts w:hint="eastAsia"/>
        </w:rPr>
        <w:t>》基于国家统计局及相关行业协会的详实数据，结合国内外书店连锁行业研究资料及深入市场调研，系统分析了书店连锁行业的市场规模、市场需求及产业链现状。报告重点探讨了书店连锁行业整体运行情况及细分领域特点，科学预测了书店连锁市场前景与发展趋势，揭示了书店连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31c60a7adc43c9" w:history="1">
        <w:r>
          <w:rPr>
            <w:rStyle w:val="Hyperlink"/>
          </w:rPr>
          <w:t>2023-2029年中国书店连锁行业现状深度调研与发展趋势预测报告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书店连锁产业概述</w:t>
      </w:r>
      <w:r>
        <w:rPr>
          <w:rFonts w:hint="eastAsia"/>
        </w:rPr>
        <w:br/>
      </w:r>
      <w:r>
        <w:rPr>
          <w:rFonts w:hint="eastAsia"/>
        </w:rPr>
        <w:t>　　第一节 书店连锁定义</w:t>
      </w:r>
      <w:r>
        <w:rPr>
          <w:rFonts w:hint="eastAsia"/>
        </w:rPr>
        <w:br/>
      </w:r>
      <w:r>
        <w:rPr>
          <w:rFonts w:hint="eastAsia"/>
        </w:rPr>
        <w:t>　　第二节 书店连锁行业特点</w:t>
      </w:r>
      <w:r>
        <w:rPr>
          <w:rFonts w:hint="eastAsia"/>
        </w:rPr>
        <w:br/>
      </w:r>
      <w:r>
        <w:rPr>
          <w:rFonts w:hint="eastAsia"/>
        </w:rPr>
        <w:t>　　第三节 书店连锁产业链分析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2022-2023年中国书店连锁行业运行环境分析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中国书店连锁运行经济环境分析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中国书店连锁产业政策环境分析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一、书店连锁行业监管体制</w:t>
      </w:r>
      <w:r>
        <w:rPr>
          <w:rFonts w:hint="eastAsia"/>
        </w:rPr>
        <w:br/>
      </w:r>
      <w:r>
        <w:rPr>
          <w:rFonts w:hint="eastAsia"/>
        </w:rPr>
        <w:t>　　　　二、书店连锁行业主要法规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三、主要书店连锁产业政策</w:t>
      </w:r>
      <w:r>
        <w:rPr>
          <w:rFonts w:hint="eastAsia"/>
        </w:rPr>
        <w:br/>
      </w:r>
      <w:r>
        <w:rPr>
          <w:rFonts w:hint="eastAsia"/>
        </w:rPr>
        <w:t>　　第三节 中国书店连锁产业社会环境分析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2022-2023年国外书店连锁行业发展态势分析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国外书店连锁市场发展现状分析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国外主要国家书店连锁市场现状</w:t>
      </w:r>
      <w:r>
        <w:rPr>
          <w:rFonts w:hint="eastAsia"/>
        </w:rPr>
        <w:br/>
      </w:r>
      <w:r>
        <w:rPr>
          <w:rFonts w:hint="eastAsia"/>
        </w:rPr>
        <w:t>　　第三节 国外书店连锁行业发展趋势预测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中国书店连锁行业市场分析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2018-2023年中国书店连锁行业规模情况</w:t>
      </w:r>
      <w:r>
        <w:rPr>
          <w:rFonts w:hint="eastAsia"/>
        </w:rPr>
        <w:br/>
      </w:r>
      <w:r>
        <w:rPr>
          <w:rFonts w:hint="eastAsia"/>
        </w:rPr>
        <w:t>　　　　一、书店连锁行业市场规模情况分析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二、书店连锁行业单位规模情况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三、书店连锁行业人员规模情况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2018-2023年中国书店连锁行业财务能力分析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一、书店连锁行业盈利能力分析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二、书店连锁行业偿债能力分析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三、书店连锁行业营运能力分析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四、书店连锁行业发展能力分析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2022-2023年中国书店连锁行业热点动态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2023年中国书店连锁行业面临的挑战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中国重点地区书店连锁行业市场调研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重点地区（一）书店连锁市场调研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重点地区（二）书店连锁市场调研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重点地区（三）书店连锁市场调研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重点地区（四）书店连锁市场调研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重点地区（五）书店连锁市场调研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国内书店连锁行业价格回顾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国内书店连锁行业价格走势预测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国内书店连锁行业价格影响因素分析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中国书店连锁行业客户调研</w:t>
      </w:r>
      <w:r>
        <w:rPr>
          <w:rFonts w:hint="eastAsia"/>
        </w:rPr>
        <w:br/>
      </w:r>
      <w:r>
        <w:rPr>
          <w:rFonts w:hint="eastAsia"/>
        </w:rPr>
        <w:t>　　　　一、书店连锁行业客户偏好调查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二、客户对书店连锁品牌的首要认知渠道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三、书店连锁品牌忠诚度调查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四、书店连锁行业客户消费理念调研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2023年书店连锁行业集中度分析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一、书店连锁市场集中度分析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二、书店连锁企业集中度分析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2022-2023年书店连锁行业竞争格局分析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一、书店连锁行业竞争策略分析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二、书店连锁行业竞争格局展望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三、我国书店连锁市场竞争趋势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书店连锁企业发展策略分析</w:t>
      </w:r>
      <w:r>
        <w:rPr>
          <w:rFonts w:hint="eastAsia"/>
        </w:rPr>
        <w:br/>
      </w:r>
      <w:r>
        <w:rPr>
          <w:rFonts w:hint="eastAsia"/>
        </w:rPr>
        <w:t>　　第一节 书店连锁市场策略分析</w:t>
      </w:r>
      <w:r>
        <w:rPr>
          <w:rFonts w:hint="eastAsia"/>
        </w:rPr>
        <w:br/>
      </w:r>
      <w:r>
        <w:rPr>
          <w:rFonts w:hint="eastAsia"/>
        </w:rPr>
        <w:t>　　　　一、书店连锁价格策略分析</w:t>
      </w:r>
      <w:r>
        <w:rPr>
          <w:rFonts w:hint="eastAsia"/>
        </w:rPr>
        <w:br/>
      </w:r>
      <w:r>
        <w:rPr>
          <w:rFonts w:hint="eastAsia"/>
        </w:rPr>
        <w:t>　　　　二、书店连锁渠道策略分析</w:t>
      </w:r>
      <w:r>
        <w:rPr>
          <w:rFonts w:hint="eastAsia"/>
        </w:rPr>
        <w:br/>
      </w:r>
      <w:r>
        <w:rPr>
          <w:rFonts w:hint="eastAsia"/>
        </w:rPr>
        <w:t>　　第二节 书店连锁销售策略分析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提高书店连锁企业竞争力的策略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一、提高中国书店连锁企业核心竞争力的对策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二、书店连锁企业提升竞争力的主要方向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三、影响书店连锁企业核心竞争力的因素及提升途径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四、提高书店连锁企业竞争力的策略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书店连锁行业投资风险与控制策略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书店连锁行业SWOT模型分析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一、书店连锁行业优势分析</w:t>
      </w:r>
      <w:r>
        <w:rPr>
          <w:rFonts w:hint="eastAsia"/>
        </w:rPr>
        <w:br/>
      </w:r>
      <w:r>
        <w:rPr>
          <w:rFonts w:hint="eastAsia"/>
        </w:rPr>
        <w:t>　　　　二、书店连锁行业劣势分析</w:t>
      </w:r>
      <w:r>
        <w:rPr>
          <w:rFonts w:hint="eastAsia"/>
        </w:rPr>
        <w:br/>
      </w:r>
      <w:r>
        <w:rPr>
          <w:rFonts w:hint="eastAsia"/>
        </w:rPr>
        <w:t>　　　　三、书店连锁行业机会分析</w:t>
      </w:r>
      <w:r>
        <w:rPr>
          <w:rFonts w:hint="eastAsia"/>
        </w:rPr>
        <w:br/>
      </w:r>
      <w:r>
        <w:rPr>
          <w:rFonts w:hint="eastAsia"/>
        </w:rPr>
        <w:t>　　　　四、书店连锁行业风险分析</w:t>
      </w:r>
      <w:r>
        <w:rPr>
          <w:rFonts w:hint="eastAsia"/>
        </w:rPr>
        <w:br/>
      </w:r>
      <w:r>
        <w:rPr>
          <w:rFonts w:hint="eastAsia"/>
        </w:rPr>
        <w:t>　　第二节 书店连锁行业投资风险及控制策略分析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一、书店连锁市场风险及控制策略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二、书店连锁行业政策风险及控制策略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三、书店连锁行业经营风险及控制策略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四、书店连锁同业竞争风险及控制策略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五、书店连锁行业其他风险及控制策略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2023-2029年中国书店连锁行业投资潜力及发展趋势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2023-2029年书店连锁行业投资潜力分析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一、书店连锁行业重点可投资领域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二、书店连锁行业目标市场需求潜力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三、书店连锁行业投资潜力综合评判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中.智.林.：2023-2029年中国书店连锁行业发展趋势分析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一、书店连锁行业规模发展趋势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二、未来书店连锁产业创新的发展趋势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三、“十四五”期间我国书店连锁行业发展剖析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五、未来书店连锁行业发展变局剖析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书店连锁行业历程</w:t>
      </w:r>
      <w:r>
        <w:rPr>
          <w:rFonts w:hint="eastAsia"/>
        </w:rPr>
        <w:br/>
      </w:r>
      <w:r>
        <w:rPr>
          <w:rFonts w:hint="eastAsia"/>
        </w:rPr>
        <w:t>　　图表 书店连锁行业生命周期</w:t>
      </w:r>
      <w:r>
        <w:rPr>
          <w:rFonts w:hint="eastAsia"/>
        </w:rPr>
        <w:br/>
      </w:r>
      <w:r>
        <w:rPr>
          <w:rFonts w:hint="eastAsia"/>
        </w:rPr>
        <w:t>　　图表 书店连锁行业产业链分析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2018-2023年书店连锁行业市场容量统计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2018-2023年中国书店连锁行业市场规模及增长情况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2018-2023年中国书店连锁行业销售收入分析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2018-2023年中国书店连锁行业盈利情况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2018-2023年中国书店连锁行业利润总额分析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2018-2023年中国书店连锁行业企业数量情况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2018-2023年中国书店连锁行业企业平均规模情况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2018-2023年中国书店连锁行业竞争力分析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2018-2023年中国书店连锁行业盈利能力分析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2018-2023年中国书店连锁行业运营能力分析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2018-2023年中国书店连锁行业偿债能力分析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2018-2023年中国书店连锁行业发展能力分析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2018-2023年中国书店连锁行业经营效益分析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**地区书店连锁行业市场需求情况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书店连锁重点企业（一）基本信息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书店连锁重点企业（二）基本信息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2023-2029年中国书店连锁行业市场容量预测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2023-2029年中国书店连锁行业市场规模预测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2023-2029年中国书店连锁市场前景分析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2023-2029年中国书店连锁行业发展趋势预测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1c60a7adc43c9" w:history="1">
        <w:r>
          <w:rPr>
            <w:rStyle w:val="Hyperlink"/>
          </w:rPr>
          <w:t>2023-2029年中国书店连锁行业现状深度调研与发展趋势预测报告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1c60a7adc43c9" w:history="1">
        <w:r>
          <w:rPr>
            <w:rStyle w:val="Hyperlink"/>
          </w:rPr>
          <w:t>https://www.20087.com/9/26/ShuDianLianSuoFaZhanQuShi.html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热点：书店加盟品牌排行榜、书店连锁加盟店排行榜、新华书店的位置、书店连锁店有哪些品牌大全、连锁书店有哪些品牌、书店连锁店、亚洲十大书店排名、书店连锁管理部职责、中国有名的书店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270dbb9bf4ae4" w:history="1">
      <w:r>
        <w:rPr>
          <w:rStyle w:val="Hyperlink"/>
        </w:rPr>
        <w:t>2023-2029年中国书店连锁行业现状深度调研与发展趋势预测报告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uDianLianSuoFaZhanQuShi.html" TargetMode="External" Id="R5831c60a7adc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uDianLianSuoFaZhanQuShi.html" TargetMode="External" Id="Rb25270dbb9bf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2023-05-03T04:25:00Z</dcterms:created>
  <dcterms:modified xsi:type="dcterms:W3CDTF">2023-05-03T05:25:00Z</dcterms:modified>
  <dc:subject>2023-2029年中国书店连锁行业现状深度调研与发展趋势预测报告</dc:subject>
  <dc:title>2023-2029年中国书店连锁行业现状深度调研与发展趋势预测报告</dc:title>
  <cp:keywords>2023-2029年中国书店连锁行业现状深度调研与发展趋势预测报告</cp:keywords>
  <dc:description>2023-2029年中国书店连锁行业现状深度调研与发展趋势预测报告</dc:description>
</cp:coreProperties>
</file>