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a61e488184b04" w:history="1">
              <w:r>
                <w:rPr>
                  <w:rStyle w:val="Hyperlink"/>
                </w:rPr>
                <w:t>中国供应链管理服务市场现状调研与发展前景预测（2024-2030年）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a61e488184b04" w:history="1">
              <w:r>
                <w:rPr>
                  <w:rStyle w:val="Hyperlink"/>
                </w:rPr>
                <w:t>中国供应链管理服务市场现状调研与发展前景预测（2024-2030年）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a61e488184b04" w:history="1">
                <w:r>
                  <w:rPr>
                    <w:rStyle w:val="Hyperlink"/>
                  </w:rPr>
                  <w:t>https://www.20087.com/9/06/GongYingLianGuanLiFuWuShiChangQianJingFenXi.html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管理服务涉及物流、仓储、运输、库存控制和供应链优化等环节，帮助企业提高运营效率和降低成本。近年来，随着全球贸易的复杂性和不确定性增加，供应链管理服务的重要性日益凸显。数字化供应链平台的出现，通过集成物联网、大数据和人工智能技术，实现了供应链的可视化和智能化管理。</w:t>
      </w:r>
      <w:r>
        <w:rPr>
          <w:rFonts w:hint="eastAsia"/>
        </w:rPr>
        <w:br/>
      </w:r>
      <w:r>
        <w:rPr>
          <w:rFonts w:hint="eastAsia"/>
        </w:rPr>
        <w:t>　　未来，供应链管理服务将更加注重敏捷性和可持续性。通过建立弹性供应链，企业将能够快速响应市场变化和突发事件，减少供应链中断的风险。同时，绿色供应链管理将受到更多关注，推动企业采用环保包装、绿色物流和循环经济实践，以减少碳足迹。此外，供应链金融服务的创新，如区块链支持的信用证和融资解决方案，将提升资金流动性和风险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a61e488184b04" w:history="1">
        <w:r>
          <w:rPr>
            <w:rStyle w:val="Hyperlink"/>
          </w:rPr>
          <w:t>中国供应链管理服务市场现状调研与发展前景预测（2024-2030年）</w:t>
        </w:r>
      </w:hyperlink>
      <w:r>
        <w:rPr>
          <w:rFonts w:hint="eastAsia"/>
        </w:rPr>
        <w:t>》基于多年的供应链管理服务行业研究，结合当前供应链管理服务市场发展状况，依托权威数据和长期市场监测结果，对供应链管理服务行业的市场规模、供需状况、竞争态势及主要供应链管理服务企业经营情况进行了深入分析，并对供应链管理服务行业的未来发展进行科学预测。报告旨在为投资者提供准确的供应链管理服务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供应链管理服务产业概述</w:t>
      </w:r>
      <w:r>
        <w:rPr>
          <w:rFonts w:hint="eastAsia"/>
        </w:rPr>
        <w:br/>
      </w:r>
      <w:r>
        <w:rPr>
          <w:rFonts w:hint="eastAsia"/>
        </w:rPr>
        <w:t>　　第一节 供应链管理服务定义与分类</w:t>
      </w:r>
      <w:r>
        <w:rPr>
          <w:rFonts w:hint="eastAsia"/>
        </w:rPr>
        <w:br/>
      </w:r>
      <w:r>
        <w:rPr>
          <w:rFonts w:hint="eastAsia"/>
        </w:rPr>
        <w:t>　　第二节 供应链管理服务产业链结构及关键环节剖析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供应链管理服务商业模式与盈利模式解析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供应链管理服务经济指标与行业评估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全球供应链管理服务市场发展综述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2019-2023年全球供应链管理服务市场规模及增长趋势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主要国家与地区供应链管理服务市场对比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2024-2030年全球供应链管理服务行业发展趋势与前景预测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国际供应链管理服务市场发展趋势及对我国启示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二、对我国供应链管理服务市场的借鉴意义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中国供应链管理服务行业市场规模分析与预测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供应链管理服务市场的总体规模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一、2019-2023年供应链管理服务市场规模变化及趋势分析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二、2024年供应链管理服务行业市场规模特点</w:t>
      </w:r>
      <w:r>
        <w:rPr>
          <w:rFonts w:hint="eastAsia"/>
        </w:rPr>
        <w:br/>
      </w:r>
      <w:r>
        <w:rPr>
          <w:rFonts w:hint="eastAsia"/>
        </w:rPr>
        <w:t>　　第二节 供应链管理服务市场规模的构成</w:t>
      </w:r>
      <w:r>
        <w:rPr>
          <w:rFonts w:hint="eastAsia"/>
        </w:rPr>
        <w:br/>
      </w:r>
      <w:r>
        <w:rPr>
          <w:rFonts w:hint="eastAsia"/>
        </w:rPr>
        <w:t>　　　　一、供应链管理服务客户群体特征与偏好分析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二、不同类型供应链管理服务市场规模分布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三、各地区供应链管理服务市场规模差异与特点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供应链管理服务市场规模的预测与展望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一、未来几年供应链管理服务市场规模增长预测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2019-2023年中国供应链管理服务行业总体发展与财务状况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2019-2023年供应链管理服务行业规模情况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一、供应链管理服务行业企业数量规模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二、供应链管理服务行业从业人员规模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三、供应链管理服务行业市场敏感性分析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2019-2023年供应链管理服务行业财务能力分析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一、供应链管理服务行业盈利能力</w:t>
      </w:r>
      <w:r>
        <w:rPr>
          <w:rFonts w:hint="eastAsia"/>
        </w:rPr>
        <w:br/>
      </w:r>
      <w:r>
        <w:rPr>
          <w:rFonts w:hint="eastAsia"/>
        </w:rPr>
        <w:t>　　　　二、供应链管理服务行业偿债能力</w:t>
      </w:r>
      <w:r>
        <w:rPr>
          <w:rFonts w:hint="eastAsia"/>
        </w:rPr>
        <w:br/>
      </w:r>
      <w:r>
        <w:rPr>
          <w:rFonts w:hint="eastAsia"/>
        </w:rPr>
        <w:t>　　　　三、供应链管理服务行业营运能力</w:t>
      </w:r>
      <w:r>
        <w:rPr>
          <w:rFonts w:hint="eastAsia"/>
        </w:rPr>
        <w:br/>
      </w:r>
      <w:r>
        <w:rPr>
          <w:rFonts w:hint="eastAsia"/>
        </w:rPr>
        <w:t>　　　　四、供应链管理服务行业发展能力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中国供应链管理服务行业细分市场调研与机会挖掘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供应链管理服务细分市场（一）市场调研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供应链管理服务细分市场（二）市场调研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中国供应链管理服务行业区域市场调研分析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2019-2023年中国供应链管理服务行业重点区域调研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一、重点地区（一）供应链管理服务市场规模与特点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二、重点地区（二）供应链管理服务市场规模及特点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三、重点地区（三）供应链管理服务市场规模及特点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四、重点地区（四）供应链管理服务市场规模及特点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不同区域供应链管理服务市场的对比与启示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二、供应链管理服务市场拓展策略与建议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中国供应链管理服务行业的营销渠道与客户分析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供应链管理服务行业渠道分析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二、各类渠道对供应链管理服务行业的影响</w:t>
      </w:r>
      <w:r>
        <w:rPr>
          <w:rFonts w:hint="eastAsia"/>
        </w:rPr>
        <w:br/>
      </w:r>
      <w:r>
        <w:rPr>
          <w:rFonts w:hint="eastAsia"/>
        </w:rPr>
        <w:t>　　　　三、主要供应链管理服务企业渠道策略研究</w:t>
      </w:r>
      <w:r>
        <w:rPr>
          <w:rFonts w:hint="eastAsia"/>
        </w:rPr>
        <w:br/>
      </w:r>
      <w:r>
        <w:rPr>
          <w:rFonts w:hint="eastAsia"/>
        </w:rPr>
        <w:t>　　第二节 供应链管理服务行业客户分析与定位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中国供应链管理服务行业竞争格局及策略选择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供应链管理服务行业总体市场竞争状况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一、供应链管理服务行业竞争结构分析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二、供应链管理服务企业竞争格局与集中度评估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三、供应链管理服务行业SWOT分析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供应链管理服务行业重点企业调研分析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供应链管理服务企业发展策略分析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供应链管理服务市场与销售策略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供应链管理服务品牌战略思考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中国供应链管理服务行业发展环境分析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二、供应链管理服务行业主管部门、监管体制及相关政策法规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3、供应链管理服务行业的主要法律、法规和政策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4、2024年供应链管理服务行业法律法规和政策对行业的影响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二、供应链管理服务消费者需求分析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一、供应链管理服务技术的应用与创新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二、供应链管理服务行业发展的技术趋势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2024-2030年供应链管理服务行业展趋势预测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2024-2030年供应链管理服务市场发展前景分析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一、供应链管理服务市场发展潜力</w:t>
      </w:r>
      <w:r>
        <w:rPr>
          <w:rFonts w:hint="eastAsia"/>
        </w:rPr>
        <w:br/>
      </w:r>
      <w:r>
        <w:rPr>
          <w:rFonts w:hint="eastAsia"/>
        </w:rPr>
        <w:t>　　　　二、供应链管理服务市场前景分析</w:t>
      </w:r>
      <w:r>
        <w:rPr>
          <w:rFonts w:hint="eastAsia"/>
        </w:rPr>
        <w:br/>
      </w:r>
      <w:r>
        <w:rPr>
          <w:rFonts w:hint="eastAsia"/>
        </w:rPr>
        <w:t>　　　　三、供应链管理服务细分行业发展前景分析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2024-2030年供应链管理服务发展趋势预测</w:t>
      </w:r>
      <w:r>
        <w:rPr>
          <w:rFonts w:hint="eastAsia"/>
        </w:rPr>
        <w:br/>
      </w:r>
      <w:r>
        <w:rPr>
          <w:rFonts w:hint="eastAsia"/>
        </w:rPr>
        <w:t>　　　　一、供应链管理服务发展趋势预测</w:t>
      </w:r>
      <w:r>
        <w:rPr>
          <w:rFonts w:hint="eastAsia"/>
        </w:rPr>
        <w:br/>
      </w:r>
      <w:r>
        <w:rPr>
          <w:rFonts w:hint="eastAsia"/>
        </w:rPr>
        <w:t>　　　　二、供应链管理服务市场规模预测</w:t>
      </w:r>
      <w:r>
        <w:rPr>
          <w:rFonts w:hint="eastAsia"/>
        </w:rPr>
        <w:br/>
      </w:r>
      <w:r>
        <w:rPr>
          <w:rFonts w:hint="eastAsia"/>
        </w:rPr>
        <w:t>　　　　三、供应链管理服务细分市场发展趋势预测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未来供应链管理服务行业挑战与机遇探讨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一、供应链管理服务行业挑战</w:t>
      </w:r>
      <w:r>
        <w:rPr>
          <w:rFonts w:hint="eastAsia"/>
        </w:rPr>
        <w:br/>
      </w:r>
      <w:r>
        <w:rPr>
          <w:rFonts w:hint="eastAsia"/>
        </w:rPr>
        <w:t>　　　　二、供应链管理服务行业机遇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供应链管理服务行业研究结论及建议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对供应链管理服务行业发展的建议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中智林－对供应链管理服务企业和投资者的建议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供应链管理服务行业历程</w:t>
      </w:r>
      <w:r>
        <w:rPr>
          <w:rFonts w:hint="eastAsia"/>
        </w:rPr>
        <w:br/>
      </w:r>
      <w:r>
        <w:rPr>
          <w:rFonts w:hint="eastAsia"/>
        </w:rPr>
        <w:t>　　图表 供应链管理服务行业生命周期</w:t>
      </w:r>
      <w:r>
        <w:rPr>
          <w:rFonts w:hint="eastAsia"/>
        </w:rPr>
        <w:br/>
      </w:r>
      <w:r>
        <w:rPr>
          <w:rFonts w:hint="eastAsia"/>
        </w:rPr>
        <w:t>　　图表 供应链管理服务行业产业链分析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2019-2023年供应链管理服务行业市场容量统计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2019-2023年中国供应链管理服务行业经营效益分析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**地区供应链管理服务市场规模及增长情况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**地区供应链管理服务市场规模及增长情况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**地区供应链管理服务市场规模及增长情况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**地区供应链管理服务行业市场需求情况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供应链管理服务重点企业（二）成长能力情况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2024-2030年中国供应链管理服务行业发展趋势预测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a61e488184b04" w:history="1">
        <w:r>
          <w:rPr>
            <w:rStyle w:val="Hyperlink"/>
          </w:rPr>
          <w:t>中国供应链管理服务市场现状调研与发展前景预测（2024-2030年）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a61e488184b04" w:history="1">
        <w:r>
          <w:rPr>
            <w:rStyle w:val="Hyperlink"/>
          </w:rPr>
          <w:t>https://www.20087.com/9/06/GongYingLianGuanLiFuWuShiChangQianJingFenXi.html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fcc67f3004bba" w:history="1">
      <w:r>
        <w:rPr>
          <w:rStyle w:val="Hyperlink"/>
        </w:rPr>
        <w:t>中国供应链管理服务市场现状调研与发展前景预测（2024-2030年）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ongYingLianGuanLiFuWuShiChangQianJingFenXi.html" TargetMode="External" Id="R1eba61e48818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ongYingLianGuanLiFuWuShiChangQianJingFenXi.html" TargetMode="External" Id="R413fcc67f300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2024-10-19T00:01:31Z</dcterms:created>
  <dcterms:modified xsi:type="dcterms:W3CDTF">2024-10-19T01:01:31Z</dcterms:modified>
  <dc:subject>中国供应链管理服务市场现状调研与发展前景预测（2024-2030年）</dc:subject>
  <dc:title>中国供应链管理服务市场现状调研与发展前景预测（2024-2030年）</dc:title>
  <cp:keywords>中国供应链管理服务市场现状调研与发展前景预测（2024-2030年）</cp:keywords>
  <dc:description>中国供应链管理服务市场现状调研与发展前景预测（2024-2030年）</dc:description>
</cp:coreProperties>
</file>