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e7b8abf774e7b" w:history="1">
              <w:r>
                <w:rPr>
                  <w:rStyle w:val="Hyperlink"/>
                </w:rPr>
                <w:t>中国公共图书馆免费开放行业现状调研分析及市场前景预测报告（2025版）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e7b8abf774e7b" w:history="1">
              <w:r>
                <w:rPr>
                  <w:rStyle w:val="Hyperlink"/>
                </w:rPr>
                <w:t>中国公共图书馆免费开放行业现状调研分析及市场前景预测报告（2025版）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e7b8abf774e7b" w:history="1">
                <w:r>
                  <w:rPr>
                    <w:rStyle w:val="Hyperlink"/>
                  </w:rPr>
                  <w:t>https://www.20087.com/9/56/GongGongTuShuGuanMianFeiKaiFangW.html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图书馆免费开放是一项旨在提高全民阅读率、促进知识传播的公共文化服务。随着信息技术的发展和数字化转型的加速，公共图书馆的角色正在发生变化，不仅承担着图书借阅的功能，还成为了社区文化交流中心。目前，公共图书馆不仅在馆藏资源上有所丰富，还在服务模式上不断创新，如数字图书馆、在线阅读平台等。然而，如何进一步提高图书馆的服务质量、吸引更多读者，以及实现资源的高效利用，是当前面临的挑战。</w:t>
      </w:r>
      <w:r>
        <w:rPr>
          <w:rFonts w:hint="eastAsia"/>
        </w:rPr>
        <w:br/>
      </w:r>
      <w:r>
        <w:rPr>
          <w:rFonts w:hint="eastAsia"/>
        </w:rPr>
        <w:t>　　未来，公共图书馆免费开放的发展将更加注重智能化与个性化。通过引入先进的信息技术和智能管理系统，未来的公共图书馆将能够提供更加便捷的借阅服务，如自助借还书、智能推荐等。同时，通过优化馆藏资源和开展多样化的文化活动，未来的公共图书馆将能够吸引更多读者，提升读者的阅读体验。此外，随着5G等新技术的应用，未来的公共图书馆将能够实现线上线下融合，提供更加丰富的数字阅读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e7b8abf774e7b" w:history="1">
        <w:r>
          <w:rPr>
            <w:rStyle w:val="Hyperlink"/>
          </w:rPr>
          <w:t>中国公共图书馆免费开放行业现状调研分析及市场前景预测报告（2025版）</w:t>
        </w:r>
      </w:hyperlink>
      <w:r>
        <w:rPr>
          <w:rFonts w:hint="eastAsia"/>
        </w:rPr>
        <w:t>》基于多年行业研究积累，结合公共图书馆免费开放市场发展现状，依托行业权威数据资源和长期市场监测数据库，对公共图书馆免费开放市场规模、技术现状及未来方向进行了全面分析。报告梳理了公共图书馆免费开放行业竞争格局，重点评估了主要企业的市场表现及品牌影响力，并通过SWOT分析揭示了公共图书馆免费开放行业机遇与潜在风险。同时，报告对公共图书馆免费开放市场前景和发展趋势进行了科学预测，为投资者提供了投资价值判断和策略建议，助力把握公共图书馆免费开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公共图书馆发展环境分析</w:t>
      </w:r>
      <w:r>
        <w:rPr>
          <w:rFonts w:hint="eastAsia"/>
        </w:rPr>
        <w:br/>
      </w:r>
      <w:r>
        <w:rPr>
          <w:rFonts w:hint="eastAsia"/>
        </w:rPr>
        <w:t>　　1.1 公共图书馆定义、功能及作用</w:t>
      </w:r>
      <w:r>
        <w:rPr>
          <w:rFonts w:hint="eastAsia"/>
        </w:rPr>
        <w:br/>
      </w:r>
      <w:r>
        <w:rPr>
          <w:rFonts w:hint="eastAsia"/>
        </w:rPr>
        <w:t>　　　　1.1.1 公共图书馆定义及性质</w:t>
      </w:r>
      <w:r>
        <w:rPr>
          <w:rFonts w:hint="eastAsia"/>
        </w:rPr>
        <w:br/>
      </w:r>
      <w:r>
        <w:rPr>
          <w:rFonts w:hint="eastAsia"/>
        </w:rPr>
        <w:t>　　　　1.1.2 公共图书馆基本功能</w:t>
      </w:r>
      <w:r>
        <w:rPr>
          <w:rFonts w:hint="eastAsia"/>
        </w:rPr>
        <w:br/>
      </w:r>
      <w:r>
        <w:rPr>
          <w:rFonts w:hint="eastAsia"/>
        </w:rPr>
        <w:t>　　　　1.1.3 公共图书馆重要作用</w:t>
      </w:r>
      <w:r>
        <w:rPr>
          <w:rFonts w:hint="eastAsia"/>
        </w:rPr>
        <w:br/>
      </w:r>
      <w:r>
        <w:rPr>
          <w:rFonts w:hint="eastAsia"/>
        </w:rPr>
        <w:t>　　　　（1）在城市文化建设中的作用</w:t>
      </w:r>
      <w:r>
        <w:rPr>
          <w:rFonts w:hint="eastAsia"/>
        </w:rPr>
        <w:br/>
      </w:r>
      <w:r>
        <w:rPr>
          <w:rFonts w:hint="eastAsia"/>
        </w:rPr>
        <w:t>　　　　（2）在构建公共文化服务体系中的作用</w:t>
      </w:r>
      <w:r>
        <w:rPr>
          <w:rFonts w:hint="eastAsia"/>
        </w:rPr>
        <w:br/>
      </w:r>
      <w:r>
        <w:rPr>
          <w:rFonts w:hint="eastAsia"/>
        </w:rPr>
        <w:t>　　1.2 公共图书馆发展政策环境解析</w:t>
      </w:r>
      <w:r>
        <w:rPr>
          <w:rFonts w:hint="eastAsia"/>
        </w:rPr>
        <w:br/>
      </w:r>
      <w:r>
        <w:rPr>
          <w:rFonts w:hint="eastAsia"/>
        </w:rPr>
        <w:t>　　　　1.2.1 新世纪以来公共图书馆政策的变化</w:t>
      </w:r>
      <w:r>
        <w:rPr>
          <w:rFonts w:hint="eastAsia"/>
        </w:rPr>
        <w:br/>
      </w:r>
      <w:r>
        <w:rPr>
          <w:rFonts w:hint="eastAsia"/>
        </w:rPr>
        <w:t>　　　　（1）向“公共文化服务体系建设”转变</w:t>
      </w:r>
      <w:r>
        <w:rPr>
          <w:rFonts w:hint="eastAsia"/>
        </w:rPr>
        <w:br/>
      </w:r>
      <w:r>
        <w:rPr>
          <w:rFonts w:hint="eastAsia"/>
        </w:rPr>
        <w:t>　　　　（2）向“免费开放”转变</w:t>
      </w:r>
      <w:r>
        <w:rPr>
          <w:rFonts w:hint="eastAsia"/>
        </w:rPr>
        <w:br/>
      </w:r>
      <w:r>
        <w:rPr>
          <w:rFonts w:hint="eastAsia"/>
        </w:rPr>
        <w:t>　　　　1.2.2 公共图书馆最新政策解读</w:t>
      </w:r>
      <w:r>
        <w:rPr>
          <w:rFonts w:hint="eastAsia"/>
        </w:rPr>
        <w:br/>
      </w:r>
      <w:r>
        <w:rPr>
          <w:rFonts w:hint="eastAsia"/>
        </w:rPr>
        <w:t>　　　　（1）《公共图书馆服务规范》解读</w:t>
      </w:r>
      <w:r>
        <w:rPr>
          <w:rFonts w:hint="eastAsia"/>
        </w:rPr>
        <w:br/>
      </w:r>
      <w:r>
        <w:rPr>
          <w:rFonts w:hint="eastAsia"/>
        </w:rPr>
        <w:t>　　　　（2）《文化部“十四五”文化科技发展规划》解读</w:t>
      </w:r>
      <w:r>
        <w:rPr>
          <w:rFonts w:hint="eastAsia"/>
        </w:rPr>
        <w:br/>
      </w:r>
      <w:r>
        <w:rPr>
          <w:rFonts w:hint="eastAsia"/>
        </w:rPr>
        <w:t>　　　　（3）《全国地市级公共文化设施建设规划》解读</w:t>
      </w:r>
      <w:r>
        <w:rPr>
          <w:rFonts w:hint="eastAsia"/>
        </w:rPr>
        <w:br/>
      </w:r>
      <w:r>
        <w:rPr>
          <w:rFonts w:hint="eastAsia"/>
        </w:rPr>
        <w:t>　　　　（4）《“公共电子阅览室建设计划”实施方案》解读</w:t>
      </w:r>
      <w:r>
        <w:rPr>
          <w:rFonts w:hint="eastAsia"/>
        </w:rPr>
        <w:br/>
      </w:r>
      <w:r>
        <w:rPr>
          <w:rFonts w:hint="eastAsia"/>
        </w:rPr>
        <w:t>　　1.3 公共图书馆发展社会环境解析</w:t>
      </w:r>
      <w:r>
        <w:rPr>
          <w:rFonts w:hint="eastAsia"/>
        </w:rPr>
        <w:br/>
      </w:r>
      <w:r>
        <w:rPr>
          <w:rFonts w:hint="eastAsia"/>
        </w:rPr>
        <w:t>　　　　1.3.1 文化产业的地位及发展概况</w:t>
      </w:r>
      <w:r>
        <w:rPr>
          <w:rFonts w:hint="eastAsia"/>
        </w:rPr>
        <w:br/>
      </w:r>
      <w:r>
        <w:rPr>
          <w:rFonts w:hint="eastAsia"/>
        </w:rPr>
        <w:t>　　　　（1）文化产业的地位</w:t>
      </w:r>
      <w:r>
        <w:rPr>
          <w:rFonts w:hint="eastAsia"/>
        </w:rPr>
        <w:br/>
      </w:r>
      <w:r>
        <w:rPr>
          <w:rFonts w:hint="eastAsia"/>
        </w:rPr>
        <w:t>　　　　（2）文化产业发展概况</w:t>
      </w:r>
      <w:r>
        <w:rPr>
          <w:rFonts w:hint="eastAsia"/>
        </w:rPr>
        <w:br/>
      </w:r>
      <w:r>
        <w:rPr>
          <w:rFonts w:hint="eastAsia"/>
        </w:rPr>
        <w:t>　　　　1.3.2 居民收入及文化消费分析</w:t>
      </w:r>
      <w:r>
        <w:rPr>
          <w:rFonts w:hint="eastAsia"/>
        </w:rPr>
        <w:br/>
      </w:r>
      <w:r>
        <w:rPr>
          <w:rFonts w:hint="eastAsia"/>
        </w:rPr>
        <w:t>　　　　（1）城乡居民收入分析</w:t>
      </w:r>
      <w:r>
        <w:rPr>
          <w:rFonts w:hint="eastAsia"/>
        </w:rPr>
        <w:br/>
      </w:r>
      <w:r>
        <w:rPr>
          <w:rFonts w:hint="eastAsia"/>
        </w:rPr>
        <w:t>　　　　（2）居民文化消费分析</w:t>
      </w:r>
      <w:r>
        <w:rPr>
          <w:rFonts w:hint="eastAsia"/>
        </w:rPr>
        <w:br/>
      </w:r>
      <w:r>
        <w:rPr>
          <w:rFonts w:hint="eastAsia"/>
        </w:rPr>
        <w:t>　　　　1.3.3 居民阅读习惯调查分析</w:t>
      </w:r>
      <w:r>
        <w:rPr>
          <w:rFonts w:hint="eastAsia"/>
        </w:rPr>
        <w:br/>
      </w:r>
      <w:r>
        <w:rPr>
          <w:rFonts w:hint="eastAsia"/>
        </w:rPr>
        <w:t>　　　　（1）纸质阅读调查分析</w:t>
      </w:r>
      <w:r>
        <w:rPr>
          <w:rFonts w:hint="eastAsia"/>
        </w:rPr>
        <w:br/>
      </w:r>
      <w:r>
        <w:rPr>
          <w:rFonts w:hint="eastAsia"/>
        </w:rPr>
        <w:t>　　　　（2）数字化阅读调查分析</w:t>
      </w:r>
      <w:r>
        <w:rPr>
          <w:rFonts w:hint="eastAsia"/>
        </w:rPr>
        <w:br/>
      </w:r>
      <w:r>
        <w:rPr>
          <w:rFonts w:hint="eastAsia"/>
        </w:rPr>
        <w:t>　　　　（3）手机阅读调查分析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公共图书馆发展现状分析</w:t>
      </w:r>
      <w:r>
        <w:rPr>
          <w:rFonts w:hint="eastAsia"/>
        </w:rPr>
        <w:br/>
      </w:r>
      <w:r>
        <w:rPr>
          <w:rFonts w:hint="eastAsia"/>
        </w:rPr>
        <w:t>　　2.1 公共图书馆发展规模</w:t>
      </w:r>
      <w:r>
        <w:rPr>
          <w:rFonts w:hint="eastAsia"/>
        </w:rPr>
        <w:br/>
      </w:r>
      <w:r>
        <w:rPr>
          <w:rFonts w:hint="eastAsia"/>
        </w:rPr>
        <w:t>　　　　2.1.1 公共图书馆机构及从业人员规模</w:t>
      </w:r>
      <w:r>
        <w:rPr>
          <w:rFonts w:hint="eastAsia"/>
        </w:rPr>
        <w:br/>
      </w:r>
      <w:r>
        <w:rPr>
          <w:rFonts w:hint="eastAsia"/>
        </w:rPr>
        <w:t>　　　　2.1.2 公共图书馆藏书规模</w:t>
      </w:r>
      <w:r>
        <w:rPr>
          <w:rFonts w:hint="eastAsia"/>
        </w:rPr>
        <w:br/>
      </w:r>
      <w:r>
        <w:rPr>
          <w:rFonts w:hint="eastAsia"/>
        </w:rPr>
        <w:t>　　　　2.1.3 公共图书馆设施规模</w:t>
      </w:r>
      <w:r>
        <w:rPr>
          <w:rFonts w:hint="eastAsia"/>
        </w:rPr>
        <w:br/>
      </w:r>
      <w:r>
        <w:rPr>
          <w:rFonts w:hint="eastAsia"/>
        </w:rPr>
        <w:t>　　2.2 公共图书馆经费收支情况</w:t>
      </w:r>
      <w:r>
        <w:rPr>
          <w:rFonts w:hint="eastAsia"/>
        </w:rPr>
        <w:br/>
      </w:r>
      <w:r>
        <w:rPr>
          <w:rFonts w:hint="eastAsia"/>
        </w:rPr>
        <w:t>　　　　2.2.1 公共图书馆经费收入情况</w:t>
      </w:r>
      <w:r>
        <w:rPr>
          <w:rFonts w:hint="eastAsia"/>
        </w:rPr>
        <w:br/>
      </w:r>
      <w:r>
        <w:rPr>
          <w:rFonts w:hint="eastAsia"/>
        </w:rPr>
        <w:t>　　　　2.2.2 公共图书馆经费支出情况</w:t>
      </w:r>
      <w:r>
        <w:rPr>
          <w:rFonts w:hint="eastAsia"/>
        </w:rPr>
        <w:br/>
      </w:r>
      <w:r>
        <w:rPr>
          <w:rFonts w:hint="eastAsia"/>
        </w:rPr>
        <w:t>　　2.3 公共图书馆主要业务活动情况</w:t>
      </w:r>
      <w:r>
        <w:rPr>
          <w:rFonts w:hint="eastAsia"/>
        </w:rPr>
        <w:br/>
      </w:r>
      <w:r>
        <w:rPr>
          <w:rFonts w:hint="eastAsia"/>
        </w:rPr>
        <w:t>　　　　2.3.1 公共图书馆借阅情况</w:t>
      </w:r>
      <w:r>
        <w:rPr>
          <w:rFonts w:hint="eastAsia"/>
        </w:rPr>
        <w:br/>
      </w:r>
      <w:r>
        <w:rPr>
          <w:rFonts w:hint="eastAsia"/>
        </w:rPr>
        <w:t>　　　　2.3.2 公共图书馆讲座组织情况</w:t>
      </w:r>
      <w:r>
        <w:rPr>
          <w:rFonts w:hint="eastAsia"/>
        </w:rPr>
        <w:br/>
      </w:r>
      <w:r>
        <w:rPr>
          <w:rFonts w:hint="eastAsia"/>
        </w:rPr>
        <w:t>　　　　2.3.3 公共图书馆展览组织情况</w:t>
      </w:r>
      <w:r>
        <w:rPr>
          <w:rFonts w:hint="eastAsia"/>
        </w:rPr>
        <w:br/>
      </w:r>
      <w:r>
        <w:rPr>
          <w:rFonts w:hint="eastAsia"/>
        </w:rPr>
        <w:t>　　　　2.3.4 公共图书馆培训组织情况</w:t>
      </w:r>
      <w:r>
        <w:rPr>
          <w:rFonts w:hint="eastAsia"/>
        </w:rPr>
        <w:br/>
      </w:r>
      <w:r>
        <w:rPr>
          <w:rFonts w:hint="eastAsia"/>
        </w:rPr>
        <w:t>　　2.4 各地区公共图书馆发展状况</w:t>
      </w:r>
      <w:r>
        <w:rPr>
          <w:rFonts w:hint="eastAsia"/>
        </w:rPr>
        <w:br/>
      </w:r>
      <w:r>
        <w:rPr>
          <w:rFonts w:hint="eastAsia"/>
        </w:rPr>
        <w:t>　　　　2.4.1 各地区公共图书馆个数及藏量比较</w:t>
      </w:r>
      <w:r>
        <w:rPr>
          <w:rFonts w:hint="eastAsia"/>
        </w:rPr>
        <w:br/>
      </w:r>
      <w:r>
        <w:rPr>
          <w:rFonts w:hint="eastAsia"/>
        </w:rPr>
        <w:t>　　　　2.4.2 各地区公共图书馆设施情况比较</w:t>
      </w:r>
      <w:r>
        <w:rPr>
          <w:rFonts w:hint="eastAsia"/>
        </w:rPr>
        <w:br/>
      </w:r>
      <w:r>
        <w:rPr>
          <w:rFonts w:hint="eastAsia"/>
        </w:rPr>
        <w:t>　　　　2.4.3 各地区公共图书馆主要业务活动情况比较</w:t>
      </w:r>
      <w:r>
        <w:rPr>
          <w:rFonts w:hint="eastAsia"/>
        </w:rPr>
        <w:br/>
      </w:r>
      <w:r>
        <w:rPr>
          <w:rFonts w:hint="eastAsia"/>
        </w:rPr>
        <w:t>　　2.5 公共图书馆评估定级情况</w:t>
      </w:r>
      <w:r>
        <w:rPr>
          <w:rFonts w:hint="eastAsia"/>
        </w:rPr>
        <w:br/>
      </w:r>
      <w:r>
        <w:rPr>
          <w:rFonts w:hint="eastAsia"/>
        </w:rPr>
        <w:t>　　　　2.5.1 公共图书馆评估定级标准</w:t>
      </w:r>
      <w:r>
        <w:rPr>
          <w:rFonts w:hint="eastAsia"/>
        </w:rPr>
        <w:br/>
      </w:r>
      <w:r>
        <w:rPr>
          <w:rFonts w:hint="eastAsia"/>
        </w:rPr>
        <w:t>　　　　2.5.2 公共图书馆评估定级结果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中:智:林－公共图书馆免费开放影响分析</w:t>
      </w:r>
      <w:r>
        <w:rPr>
          <w:rFonts w:hint="eastAsia"/>
        </w:rPr>
        <w:br/>
      </w:r>
      <w:r>
        <w:rPr>
          <w:rFonts w:hint="eastAsia"/>
        </w:rPr>
        <w:t>　　3.1 公共图书馆免费开放的意义及挑战</w:t>
      </w:r>
      <w:r>
        <w:rPr>
          <w:rFonts w:hint="eastAsia"/>
        </w:rPr>
        <w:br/>
      </w:r>
      <w:r>
        <w:rPr>
          <w:rFonts w:hint="eastAsia"/>
        </w:rPr>
        <w:t>　　　　3.1.1 公共图书馆免费开放主要内容</w:t>
      </w:r>
      <w:r>
        <w:rPr>
          <w:rFonts w:hint="eastAsia"/>
        </w:rPr>
        <w:br/>
      </w:r>
      <w:r>
        <w:rPr>
          <w:rFonts w:hint="eastAsia"/>
        </w:rPr>
        <w:t>　　　　3.1.2 公共图书馆免费开放的意义</w:t>
      </w:r>
      <w:r>
        <w:rPr>
          <w:rFonts w:hint="eastAsia"/>
        </w:rPr>
        <w:br/>
      </w:r>
      <w:r>
        <w:rPr>
          <w:rFonts w:hint="eastAsia"/>
        </w:rPr>
        <w:t>　　　　3.1.3 公共图书馆免费开放面临的挑战</w:t>
      </w:r>
      <w:r>
        <w:rPr>
          <w:rFonts w:hint="eastAsia"/>
        </w:rPr>
        <w:br/>
      </w:r>
      <w:r>
        <w:rPr>
          <w:rFonts w:hint="eastAsia"/>
        </w:rPr>
        <w:t>　　　　（1）资金缺口</w:t>
      </w:r>
      <w:r>
        <w:rPr>
          <w:rFonts w:hint="eastAsia"/>
        </w:rPr>
        <w:br/>
      </w:r>
      <w:r>
        <w:rPr>
          <w:rFonts w:hint="eastAsia"/>
        </w:rPr>
        <w:t>　　　　（2）工作量增加</w:t>
      </w:r>
      <w:r>
        <w:rPr>
          <w:rFonts w:hint="eastAsia"/>
        </w:rPr>
        <w:br/>
      </w:r>
      <w:r>
        <w:rPr>
          <w:rFonts w:hint="eastAsia"/>
        </w:rPr>
        <w:t>　　　　（3）管理难度加大</w:t>
      </w:r>
      <w:r>
        <w:rPr>
          <w:rFonts w:hint="eastAsia"/>
        </w:rPr>
        <w:br/>
      </w:r>
      <w:r>
        <w:rPr>
          <w:rFonts w:hint="eastAsia"/>
        </w:rPr>
        <w:t>　　3.2 公共图书馆免费开放效果调查分析</w:t>
      </w:r>
      <w:r>
        <w:rPr>
          <w:rFonts w:hint="eastAsia"/>
        </w:rPr>
        <w:br/>
      </w:r>
      <w:r>
        <w:rPr>
          <w:rFonts w:hint="eastAsia"/>
        </w:rPr>
        <w:t>　　　　3.2.1 调查对象与调查内容</w:t>
      </w:r>
      <w:r>
        <w:rPr>
          <w:rFonts w:hint="eastAsia"/>
        </w:rPr>
        <w:br/>
      </w:r>
      <w:r>
        <w:rPr>
          <w:rFonts w:hint="eastAsia"/>
        </w:rPr>
        <w:t>　　　　3.2.2 调查结果分析</w:t>
      </w:r>
      <w:r>
        <w:rPr>
          <w:rFonts w:hint="eastAsia"/>
        </w:rPr>
        <w:br/>
      </w:r>
      <w:r>
        <w:rPr>
          <w:rFonts w:hint="eastAsia"/>
        </w:rPr>
        <w:t>　　　　（1）公共图书馆免费服务的知晓度分析</w:t>
      </w:r>
      <w:r>
        <w:rPr>
          <w:rFonts w:hint="eastAsia"/>
        </w:rPr>
        <w:br/>
      </w:r>
      <w:r>
        <w:rPr>
          <w:rFonts w:hint="eastAsia"/>
        </w:rPr>
        <w:t>　　　　（2）实行免费服务后公共图书馆的变化分析</w:t>
      </w:r>
      <w:r>
        <w:rPr>
          <w:rFonts w:hint="eastAsia"/>
        </w:rPr>
        <w:br/>
      </w:r>
      <w:r>
        <w:rPr>
          <w:rFonts w:hint="eastAsia"/>
        </w:rPr>
        <w:t>　　　　（3）公共图书馆免费服务项目使用频度分析</w:t>
      </w:r>
      <w:r>
        <w:rPr>
          <w:rFonts w:hint="eastAsia"/>
        </w:rPr>
        <w:br/>
      </w:r>
      <w:r>
        <w:rPr>
          <w:rFonts w:hint="eastAsia"/>
        </w:rPr>
        <w:t>　　　　（4）可被接受的收费服务项目分析</w:t>
      </w:r>
      <w:r>
        <w:rPr>
          <w:rFonts w:hint="eastAsia"/>
        </w:rPr>
        <w:br/>
      </w:r>
      <w:r>
        <w:rPr>
          <w:rFonts w:hint="eastAsia"/>
        </w:rPr>
        <w:t>　　　　（5）公共图书馆免费服务中存在的问题分析</w:t>
      </w:r>
      <w:r>
        <w:rPr>
          <w:rFonts w:hint="eastAsia"/>
        </w:rPr>
        <w:br/>
      </w:r>
      <w:r>
        <w:rPr>
          <w:rFonts w:hint="eastAsia"/>
        </w:rPr>
        <w:t>　　　　（6）对公共图书馆免费服务的期待分析</w:t>
      </w:r>
      <w:r>
        <w:rPr>
          <w:rFonts w:hint="eastAsia"/>
        </w:rPr>
        <w:br/>
      </w:r>
      <w:r>
        <w:rPr>
          <w:rFonts w:hint="eastAsia"/>
        </w:rPr>
        <w:t>　　3.3 对公共图书馆免费开放服务的建议</w:t>
      </w:r>
      <w:r>
        <w:rPr>
          <w:rFonts w:hint="eastAsia"/>
        </w:rPr>
        <w:br/>
      </w:r>
      <w:r>
        <w:rPr>
          <w:rFonts w:hint="eastAsia"/>
        </w:rPr>
        <w:t>　　　　3.3.1 建立制度化的政策保障机制</w:t>
      </w:r>
      <w:r>
        <w:rPr>
          <w:rFonts w:hint="eastAsia"/>
        </w:rPr>
        <w:br/>
      </w:r>
      <w:r>
        <w:rPr>
          <w:rFonts w:hint="eastAsia"/>
        </w:rPr>
        <w:t>　　　　3.3.2 重视基层公共图书馆服务网络建设</w:t>
      </w:r>
      <w:r>
        <w:rPr>
          <w:rFonts w:hint="eastAsia"/>
        </w:rPr>
        <w:br/>
      </w:r>
      <w:r>
        <w:rPr>
          <w:rFonts w:hint="eastAsia"/>
        </w:rPr>
        <w:t>　　　　3.3.3 通过宣传提高公众知晓率</w:t>
      </w:r>
      <w:r>
        <w:rPr>
          <w:rFonts w:hint="eastAsia"/>
        </w:rPr>
        <w:br/>
      </w:r>
      <w:r>
        <w:rPr>
          <w:rFonts w:hint="eastAsia"/>
        </w:rPr>
        <w:t>　　　　3.3.4 切实解决免费开放中的问题</w:t>
      </w:r>
      <w:r>
        <w:rPr>
          <w:rFonts w:hint="eastAsia"/>
        </w:rPr>
        <w:br/>
      </w:r>
      <w:r>
        <w:rPr>
          <w:rFonts w:hint="eastAsia"/>
        </w:rPr>
        <w:t>　　　　3.3.5 拓展服务内容并培育服务品牌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1：2025-2031年中国文化产业增加值及其增长速度（单位：亿元，%）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2：2025-2031年中国城镇居民和农村居民可支配收入情况（单位：元）</w:t>
      </w:r>
      <w:r>
        <w:rPr>
          <w:rFonts w:hint="eastAsia"/>
        </w:rPr>
        <w:br/>
      </w:r>
      <w:r>
        <w:rPr>
          <w:rFonts w:hint="eastAsia"/>
        </w:rPr>
        <w:t>　　图表 3：2025年中国人均消费性支出情况（单位：元，%）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4：2025年中国人均消费性支出结构（单位：%）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5：2025-2031年中国公共图书馆数量（单位：个）</w:t>
      </w:r>
      <w:r>
        <w:rPr>
          <w:rFonts w:hint="eastAsia"/>
        </w:rPr>
        <w:br/>
      </w:r>
      <w:r>
        <w:rPr>
          <w:rFonts w:hint="eastAsia"/>
        </w:rPr>
        <w:t>　　图表 6：2025-2031年中国公共图书馆从业人员数量（单位：人）</w:t>
      </w:r>
      <w:r>
        <w:rPr>
          <w:rFonts w:hint="eastAsia"/>
        </w:rPr>
        <w:br/>
      </w:r>
      <w:r>
        <w:rPr>
          <w:rFonts w:hint="eastAsia"/>
        </w:rPr>
        <w:t>　　图表 7：2025-2031年中国公共图书馆总藏量（万册）</w:t>
      </w:r>
      <w:r>
        <w:rPr>
          <w:rFonts w:hint="eastAsia"/>
        </w:rPr>
        <w:br/>
      </w:r>
      <w:r>
        <w:rPr>
          <w:rFonts w:hint="eastAsia"/>
        </w:rPr>
        <w:t>　　图表 8：2025年中国各级别公共图书馆总藏量排序（单位：万册）</w:t>
      </w:r>
      <w:r>
        <w:rPr>
          <w:rFonts w:hint="eastAsia"/>
        </w:rPr>
        <w:br/>
      </w:r>
      <w:r>
        <w:rPr>
          <w:rFonts w:hint="eastAsia"/>
        </w:rPr>
        <w:t>　　图表 9：2025-2031年中国公共图书馆当年购买的报刊种类（单位：万种）</w:t>
      </w:r>
      <w:r>
        <w:rPr>
          <w:rFonts w:hint="eastAsia"/>
        </w:rPr>
        <w:br/>
      </w:r>
      <w:r>
        <w:rPr>
          <w:rFonts w:hint="eastAsia"/>
        </w:rPr>
        <w:t>　　图表 10：2025-2031年中国人均拥有公共图书馆藏量（册）</w:t>
      </w:r>
      <w:r>
        <w:rPr>
          <w:rFonts w:hint="eastAsia"/>
        </w:rPr>
        <w:br/>
      </w:r>
      <w:r>
        <w:rPr>
          <w:rFonts w:hint="eastAsia"/>
        </w:rPr>
        <w:t>　　图表 11：2025-2031年中国公共图书馆阅览室坐席数（单位：个）</w:t>
      </w:r>
      <w:r>
        <w:rPr>
          <w:rFonts w:hint="eastAsia"/>
        </w:rPr>
        <w:br/>
      </w:r>
      <w:r>
        <w:rPr>
          <w:rFonts w:hint="eastAsia"/>
        </w:rPr>
        <w:t>　　图表 12：2025-2031年中国公共图书馆每万人拥有公共图书馆建筑面积（单位：平方米）</w:t>
      </w:r>
      <w:r>
        <w:rPr>
          <w:rFonts w:hint="eastAsia"/>
        </w:rPr>
        <w:br/>
      </w:r>
      <w:r>
        <w:rPr>
          <w:rFonts w:hint="eastAsia"/>
        </w:rPr>
        <w:t>　　图表 13：2025-2031年中国公共图书馆计算机数（单位：台）</w:t>
      </w:r>
      <w:r>
        <w:rPr>
          <w:rFonts w:hint="eastAsia"/>
        </w:rPr>
        <w:br/>
      </w:r>
      <w:r>
        <w:rPr>
          <w:rFonts w:hint="eastAsia"/>
        </w:rPr>
        <w:t>　　图表 14：2025-2031年中国公共图书馆电子阅览室终端数（单位：台）</w:t>
      </w:r>
      <w:r>
        <w:rPr>
          <w:rFonts w:hint="eastAsia"/>
        </w:rPr>
        <w:br/>
      </w:r>
      <w:r>
        <w:rPr>
          <w:rFonts w:hint="eastAsia"/>
        </w:rPr>
        <w:t>　　图表 15：中国公共图书馆经费收入情况（单位：万元）</w:t>
      </w:r>
      <w:r>
        <w:rPr>
          <w:rFonts w:hint="eastAsia"/>
        </w:rPr>
        <w:br/>
      </w:r>
      <w:r>
        <w:rPr>
          <w:rFonts w:hint="eastAsia"/>
        </w:rPr>
        <w:t>　　图表 16：中国公共图书馆经费收入结构（单位：%）</w:t>
      </w:r>
      <w:r>
        <w:rPr>
          <w:rFonts w:hint="eastAsia"/>
        </w:rPr>
        <w:br/>
      </w:r>
      <w:r>
        <w:rPr>
          <w:rFonts w:hint="eastAsia"/>
        </w:rPr>
        <w:t>　　图表 17：中国公共图书馆财政拨款情况（单位：万元）</w:t>
      </w:r>
      <w:r>
        <w:rPr>
          <w:rFonts w:hint="eastAsia"/>
        </w:rPr>
        <w:br/>
      </w:r>
      <w:r>
        <w:rPr>
          <w:rFonts w:hint="eastAsia"/>
        </w:rPr>
        <w:t>　　图表 18：中国公共图书馆经费支出情况（单位：万元）</w:t>
      </w:r>
      <w:r>
        <w:rPr>
          <w:rFonts w:hint="eastAsia"/>
        </w:rPr>
        <w:br/>
      </w:r>
      <w:r>
        <w:rPr>
          <w:rFonts w:hint="eastAsia"/>
        </w:rPr>
        <w:t>　　图表 19：中国公共图书馆经费支出结构（单位：%）</w:t>
      </w:r>
      <w:r>
        <w:rPr>
          <w:rFonts w:hint="eastAsia"/>
        </w:rPr>
        <w:br/>
      </w:r>
      <w:r>
        <w:rPr>
          <w:rFonts w:hint="eastAsia"/>
        </w:rPr>
        <w:t>　　图表 20：中国公共图书馆购书经费支出（单位：万元）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e7b8abf774e7b" w:history="1">
        <w:r>
          <w:rPr>
            <w:rStyle w:val="Hyperlink"/>
          </w:rPr>
          <w:t>中国公共图书馆免费开放行业现状调研分析及市场前景预测报告（2025版）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e7b8abf774e7b" w:history="1">
        <w:r>
          <w:rPr>
            <w:rStyle w:val="Hyperlink"/>
          </w:rPr>
          <w:t>https://www.20087.com/9/56/GongGongTuShuGuanMianFeiKaiFangW.html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书馆免费开放文件、公共图书馆免费开放时间、上海免费开放的图书馆、公共图书馆免费开放时间要求、图书馆免费开放时间规定、公共图书馆免费开放资金用途、中国免费开放的电子图书馆、公共图书馆免费开放资金、私人图书馆怎么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745b6a77f48ae" w:history="1">
      <w:r>
        <w:rPr>
          <w:rStyle w:val="Hyperlink"/>
        </w:rPr>
        <w:t>中国公共图书馆免费开放行业现状调研分析及市场前景预测报告（2025版）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GongGongTuShuGuanMianFeiKaiFangW.html" TargetMode="External" Id="R9f2e7b8abf77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GongGongTuShuGuanMianFeiKaiFangW.html" TargetMode="External" Id="R895745b6a77f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2025-01-30T23:06:00Z</dcterms:created>
  <dcterms:modified xsi:type="dcterms:W3CDTF">2025-01-31T00:06:00Z</dcterms:modified>
  <dc:subject>中国公共图书馆免费开放行业现状调研分析及市场前景预测报告（2025版）</dc:subject>
  <dc:title>中国公共图书馆免费开放行业现状调研分析及市场前景预测报告（2025版）</dc:title>
  <cp:keywords>中国公共图书馆免费开放行业现状调研分析及市场前景预测报告（2025版）</cp:keywords>
  <dc:description>中国公共图书馆免费开放行业现状调研分析及市场前景预测报告（2025版）</dc:description>
</cp:coreProperties>
</file>